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6885E" w14:textId="7E65B0A5" w:rsidR="00807019" w:rsidRPr="0022628F" w:rsidRDefault="00D42314" w:rsidP="003F6938">
      <w:pPr>
        <w:spacing w:after="0" w:line="240" w:lineRule="auto"/>
        <w:jc w:val="center"/>
        <w:rPr>
          <w:rFonts w:ascii="Times New Roman" w:hAnsi="Times New Roman" w:cs="Times New Roman"/>
          <w:b/>
          <w:sz w:val="24"/>
          <w:szCs w:val="24"/>
        </w:rPr>
      </w:pPr>
      <w:bookmarkStart w:id="0" w:name="_GoBack"/>
      <w:bookmarkEnd w:id="0"/>
      <w:r w:rsidRPr="0022628F">
        <w:rPr>
          <w:rFonts w:ascii="Times New Roman" w:hAnsi="Times New Roman" w:cs="Times New Roman"/>
          <w:b/>
          <w:sz w:val="24"/>
          <w:szCs w:val="24"/>
        </w:rPr>
        <w:t>AN ABSTRACT OF A THESIS</w:t>
      </w:r>
    </w:p>
    <w:p w14:paraId="577F0B16" w14:textId="77777777" w:rsidR="003F6938" w:rsidRPr="0022628F" w:rsidRDefault="003F6938" w:rsidP="003F6938">
      <w:pPr>
        <w:spacing w:after="0" w:line="240" w:lineRule="auto"/>
        <w:jc w:val="center"/>
        <w:rPr>
          <w:rFonts w:ascii="Times New Roman" w:hAnsi="Times New Roman" w:cs="Times New Roman"/>
          <w:b/>
          <w:sz w:val="24"/>
          <w:szCs w:val="24"/>
        </w:rPr>
      </w:pPr>
    </w:p>
    <w:p w14:paraId="0B27D740" w14:textId="77777777" w:rsidR="00EE789F" w:rsidRPr="0022628F" w:rsidRDefault="00EE789F" w:rsidP="003F6938">
      <w:pPr>
        <w:spacing w:after="0" w:line="240" w:lineRule="auto"/>
        <w:jc w:val="center"/>
        <w:rPr>
          <w:rFonts w:ascii="Times New Roman" w:hAnsi="Times New Roman" w:cs="Times New Roman"/>
          <w:b/>
          <w:sz w:val="24"/>
          <w:szCs w:val="24"/>
        </w:rPr>
      </w:pPr>
      <w:r w:rsidRPr="0022628F">
        <w:rPr>
          <w:rFonts w:ascii="Times New Roman" w:hAnsi="Times New Roman" w:cs="Times New Roman"/>
          <w:b/>
          <w:sz w:val="24"/>
          <w:szCs w:val="24"/>
        </w:rPr>
        <w:t>SAMPLING AND POPULATION CHARACTERISTICS OF BIGHEAD CARP AND SILVER CARP IN THE TENNESSEE AND CUMBERLAND RIVER SYSTEMS</w:t>
      </w:r>
    </w:p>
    <w:p w14:paraId="6D675B67" w14:textId="77777777" w:rsidR="00D42314" w:rsidRPr="0022628F" w:rsidRDefault="00D42314" w:rsidP="00D42314">
      <w:pPr>
        <w:spacing w:after="0" w:line="240" w:lineRule="auto"/>
        <w:jc w:val="center"/>
        <w:rPr>
          <w:rFonts w:ascii="Times New Roman" w:hAnsi="Times New Roman" w:cs="Times New Roman"/>
          <w:b/>
          <w:sz w:val="24"/>
          <w:szCs w:val="24"/>
        </w:rPr>
      </w:pPr>
    </w:p>
    <w:p w14:paraId="42041CA7" w14:textId="77777777" w:rsidR="00D42314" w:rsidRPr="0022628F" w:rsidRDefault="00D42314" w:rsidP="00D42314">
      <w:pPr>
        <w:spacing w:after="0" w:line="240" w:lineRule="auto"/>
        <w:jc w:val="center"/>
        <w:rPr>
          <w:rFonts w:ascii="Times New Roman" w:hAnsi="Times New Roman" w:cs="Times New Roman"/>
          <w:b/>
          <w:sz w:val="24"/>
          <w:szCs w:val="24"/>
        </w:rPr>
      </w:pPr>
    </w:p>
    <w:p w14:paraId="32CC0C22" w14:textId="77777777" w:rsidR="00D42314" w:rsidRPr="0022628F" w:rsidRDefault="00D42314" w:rsidP="00D42314">
      <w:pPr>
        <w:spacing w:after="0" w:line="240" w:lineRule="auto"/>
        <w:jc w:val="center"/>
        <w:rPr>
          <w:rFonts w:ascii="Times New Roman" w:hAnsi="Times New Roman" w:cs="Times New Roman"/>
          <w:b/>
          <w:sz w:val="24"/>
          <w:szCs w:val="24"/>
        </w:rPr>
      </w:pPr>
    </w:p>
    <w:p w14:paraId="58FA498B" w14:textId="14977921" w:rsidR="00D42314" w:rsidRPr="0022628F" w:rsidRDefault="00D42314" w:rsidP="00D42314">
      <w:pPr>
        <w:spacing w:after="0" w:line="240" w:lineRule="auto"/>
        <w:jc w:val="center"/>
        <w:rPr>
          <w:rFonts w:ascii="Times New Roman" w:hAnsi="Times New Roman" w:cs="Times New Roman"/>
          <w:sz w:val="24"/>
          <w:szCs w:val="24"/>
        </w:rPr>
      </w:pPr>
      <w:r w:rsidRPr="0022628F">
        <w:rPr>
          <w:rFonts w:ascii="Times New Roman" w:hAnsi="Times New Roman" w:cs="Times New Roman"/>
          <w:sz w:val="24"/>
          <w:szCs w:val="24"/>
        </w:rPr>
        <w:t>Josey L. Ridgway</w:t>
      </w:r>
    </w:p>
    <w:p w14:paraId="14E4477E" w14:textId="77777777" w:rsidR="00D42314" w:rsidRPr="0022628F" w:rsidRDefault="00D42314" w:rsidP="00D42314">
      <w:pPr>
        <w:spacing w:after="0" w:line="240" w:lineRule="auto"/>
        <w:jc w:val="center"/>
        <w:rPr>
          <w:rFonts w:ascii="Times New Roman" w:hAnsi="Times New Roman" w:cs="Times New Roman"/>
          <w:sz w:val="24"/>
          <w:szCs w:val="24"/>
        </w:rPr>
      </w:pPr>
    </w:p>
    <w:p w14:paraId="120E9DFD" w14:textId="77777777" w:rsidR="00D42314" w:rsidRPr="0022628F" w:rsidRDefault="00D42314" w:rsidP="00D42314">
      <w:pPr>
        <w:spacing w:after="0" w:line="240" w:lineRule="auto"/>
        <w:jc w:val="center"/>
        <w:rPr>
          <w:rFonts w:ascii="Times New Roman" w:hAnsi="Times New Roman" w:cs="Times New Roman"/>
          <w:sz w:val="24"/>
          <w:szCs w:val="24"/>
        </w:rPr>
      </w:pPr>
    </w:p>
    <w:p w14:paraId="55CFB2D3" w14:textId="1C0C202C" w:rsidR="00D42314" w:rsidRPr="0022628F" w:rsidRDefault="00D42314" w:rsidP="00D42314">
      <w:pPr>
        <w:spacing w:after="0" w:line="240" w:lineRule="auto"/>
        <w:jc w:val="center"/>
        <w:rPr>
          <w:rFonts w:ascii="Times New Roman" w:hAnsi="Times New Roman" w:cs="Times New Roman"/>
          <w:sz w:val="24"/>
          <w:szCs w:val="24"/>
        </w:rPr>
      </w:pPr>
      <w:r w:rsidRPr="0022628F">
        <w:rPr>
          <w:rFonts w:ascii="Times New Roman" w:hAnsi="Times New Roman" w:cs="Times New Roman"/>
          <w:sz w:val="24"/>
          <w:szCs w:val="24"/>
        </w:rPr>
        <w:t>Master of Science in Biology</w:t>
      </w:r>
    </w:p>
    <w:p w14:paraId="183AF175" w14:textId="77777777" w:rsidR="00D42314" w:rsidRPr="0022628F" w:rsidRDefault="00D42314" w:rsidP="00D42314">
      <w:pPr>
        <w:spacing w:after="0" w:line="240" w:lineRule="auto"/>
        <w:jc w:val="center"/>
        <w:rPr>
          <w:rFonts w:ascii="Times New Roman" w:hAnsi="Times New Roman" w:cs="Times New Roman"/>
          <w:sz w:val="24"/>
          <w:szCs w:val="24"/>
        </w:rPr>
      </w:pPr>
    </w:p>
    <w:p w14:paraId="284DD532" w14:textId="77777777" w:rsidR="00D42314" w:rsidRPr="0022628F" w:rsidRDefault="00D42314" w:rsidP="00D42314">
      <w:pPr>
        <w:spacing w:after="0" w:line="240" w:lineRule="auto"/>
        <w:jc w:val="center"/>
        <w:rPr>
          <w:rFonts w:ascii="Times New Roman" w:hAnsi="Times New Roman" w:cs="Times New Roman"/>
          <w:sz w:val="24"/>
          <w:szCs w:val="24"/>
        </w:rPr>
      </w:pPr>
    </w:p>
    <w:p w14:paraId="4CF8A1C6" w14:textId="77777777" w:rsidR="00D42314" w:rsidRPr="0022628F" w:rsidRDefault="00D42314" w:rsidP="00D42314">
      <w:pPr>
        <w:spacing w:after="0" w:line="240" w:lineRule="auto"/>
        <w:jc w:val="center"/>
        <w:rPr>
          <w:rFonts w:ascii="Times New Roman" w:hAnsi="Times New Roman" w:cs="Times New Roman"/>
          <w:sz w:val="24"/>
          <w:szCs w:val="24"/>
        </w:rPr>
      </w:pPr>
    </w:p>
    <w:p w14:paraId="0B7DB794" w14:textId="030564C2" w:rsidR="00640D10" w:rsidRPr="0022628F" w:rsidRDefault="00640D10" w:rsidP="00E744DE">
      <w:pPr>
        <w:spacing w:after="0" w:line="24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The invasive Bighead Carp </w:t>
      </w:r>
      <w:r w:rsidRPr="0022628F">
        <w:rPr>
          <w:rFonts w:ascii="Times New Roman" w:hAnsi="Times New Roman" w:cs="Times New Roman"/>
          <w:i/>
          <w:sz w:val="24"/>
          <w:szCs w:val="24"/>
        </w:rPr>
        <w:t>Hypophthalmichthys nobilis</w:t>
      </w:r>
      <w:r w:rsidRPr="0022628F">
        <w:rPr>
          <w:rFonts w:ascii="Times New Roman" w:hAnsi="Times New Roman" w:cs="Times New Roman"/>
          <w:sz w:val="24"/>
          <w:szCs w:val="24"/>
        </w:rPr>
        <w:t xml:space="preserve"> </w:t>
      </w:r>
      <w:r w:rsidR="0075038E" w:rsidRPr="0022628F">
        <w:rPr>
          <w:rFonts w:ascii="Times New Roman" w:hAnsi="Times New Roman" w:cs="Times New Roman"/>
          <w:sz w:val="24"/>
          <w:szCs w:val="24"/>
        </w:rPr>
        <w:t xml:space="preserve">Richardson </w:t>
      </w:r>
      <w:r w:rsidRPr="0022628F">
        <w:rPr>
          <w:rFonts w:ascii="Times New Roman" w:hAnsi="Times New Roman" w:cs="Times New Roman"/>
          <w:sz w:val="24"/>
          <w:szCs w:val="24"/>
        </w:rPr>
        <w:t xml:space="preserve">and Silver Carp </w:t>
      </w:r>
      <w:r w:rsidRPr="0022628F">
        <w:rPr>
          <w:rFonts w:ascii="Times New Roman" w:hAnsi="Times New Roman" w:cs="Times New Roman"/>
          <w:i/>
          <w:sz w:val="24"/>
          <w:szCs w:val="24"/>
        </w:rPr>
        <w:t>H. molitrix</w:t>
      </w:r>
      <w:r w:rsidRPr="0022628F">
        <w:rPr>
          <w:rFonts w:ascii="Times New Roman" w:hAnsi="Times New Roman" w:cs="Times New Roman"/>
          <w:sz w:val="24"/>
          <w:szCs w:val="24"/>
        </w:rPr>
        <w:t xml:space="preserve"> </w:t>
      </w:r>
      <w:proofErr w:type="spellStart"/>
      <w:r w:rsidR="0075038E" w:rsidRPr="0022628F">
        <w:rPr>
          <w:rFonts w:ascii="Times New Roman" w:hAnsi="Times New Roman" w:cs="Times New Roman"/>
          <w:sz w:val="24"/>
          <w:szCs w:val="24"/>
        </w:rPr>
        <w:t>Valenciennes</w:t>
      </w:r>
      <w:proofErr w:type="spellEnd"/>
      <w:r w:rsidR="0075038E" w:rsidRPr="0022628F">
        <w:rPr>
          <w:rFonts w:ascii="Times New Roman" w:hAnsi="Times New Roman" w:cs="Times New Roman"/>
          <w:sz w:val="24"/>
          <w:szCs w:val="24"/>
        </w:rPr>
        <w:t xml:space="preserve"> </w:t>
      </w:r>
      <w:r w:rsidRPr="0022628F">
        <w:rPr>
          <w:rFonts w:ascii="Times New Roman" w:hAnsi="Times New Roman" w:cs="Times New Roman"/>
          <w:sz w:val="24"/>
          <w:szCs w:val="24"/>
        </w:rPr>
        <w:t xml:space="preserve">(collectively referred to as bigheaded carps) were introduced to the U.S. in the 1970s to control noxious algae blooms in polyculture ponds.  Fish subsequently escaped and by the 1980s bigheaded carps were widespread and established in the upper Mississippi River, lower Missouri River, and the Ohio River and some of its tributaries.  In the lower reaches of the Tennessee River and Cumberland River systems, bigheaded carps were systematically sampled in 2015 and 2016 using multiple gears.  Nearly 12 km of experimental gill nets captured 363 adult Silver Carp </w:t>
      </w:r>
      <w:proofErr w:type="gramStart"/>
      <w:r w:rsidRPr="0022628F">
        <w:rPr>
          <w:rFonts w:ascii="Times New Roman" w:hAnsi="Times New Roman" w:cs="Times New Roman"/>
          <w:sz w:val="24"/>
          <w:szCs w:val="24"/>
        </w:rPr>
        <w:t>and</w:t>
      </w:r>
      <w:proofErr w:type="gramEnd"/>
      <w:r w:rsidRPr="0022628F">
        <w:rPr>
          <w:rFonts w:ascii="Times New Roman" w:hAnsi="Times New Roman" w:cs="Times New Roman"/>
          <w:sz w:val="24"/>
          <w:szCs w:val="24"/>
        </w:rPr>
        <w:t xml:space="preserve"> 7 Bighead Carp.  Hoop nets (n = 96) captured only 2 Silver Carp and 2 Bighead Carp.  Twenty-eight hours of electrofishing collected 146 adult and 214 young-of-year (YOY) Silver Carp.  Cast nets (n = </w:t>
      </w:r>
      <w:r w:rsidR="007F4D1E" w:rsidRPr="0022628F">
        <w:rPr>
          <w:rFonts w:ascii="Times New Roman" w:hAnsi="Times New Roman" w:cs="Times New Roman"/>
          <w:sz w:val="24"/>
          <w:szCs w:val="24"/>
        </w:rPr>
        <w:t>480</w:t>
      </w:r>
      <w:r w:rsidRPr="0022628F">
        <w:rPr>
          <w:rFonts w:ascii="Times New Roman" w:hAnsi="Times New Roman" w:cs="Times New Roman"/>
          <w:sz w:val="24"/>
          <w:szCs w:val="24"/>
        </w:rPr>
        <w:t xml:space="preserve"> throws) captured 15 YOY Silver Carp.  </w:t>
      </w:r>
      <w:r w:rsidR="00F72201">
        <w:rPr>
          <w:rFonts w:ascii="Times New Roman" w:hAnsi="Times New Roman" w:cs="Times New Roman"/>
          <w:sz w:val="24"/>
          <w:szCs w:val="24"/>
        </w:rPr>
        <w:t xml:space="preserve">Bighead Carp </w:t>
      </w:r>
      <w:r w:rsidR="006471BC">
        <w:rPr>
          <w:rFonts w:ascii="Times New Roman" w:hAnsi="Times New Roman" w:cs="Times New Roman"/>
          <w:sz w:val="24"/>
          <w:szCs w:val="24"/>
        </w:rPr>
        <w:t>and Silver Carp in Kentucky Lake and Lake Barkley reach</w:t>
      </w:r>
      <w:r w:rsidR="000C7DBB">
        <w:rPr>
          <w:rFonts w:ascii="Times New Roman" w:hAnsi="Times New Roman" w:cs="Times New Roman"/>
          <w:sz w:val="24"/>
          <w:szCs w:val="24"/>
        </w:rPr>
        <w:t>ed</w:t>
      </w:r>
      <w:r w:rsidR="006471BC">
        <w:rPr>
          <w:rFonts w:ascii="Times New Roman" w:hAnsi="Times New Roman" w:cs="Times New Roman"/>
          <w:sz w:val="24"/>
          <w:szCs w:val="24"/>
        </w:rPr>
        <w:t xml:space="preserve"> large sizes and </w:t>
      </w:r>
      <w:r w:rsidR="000C7DBB">
        <w:rPr>
          <w:rFonts w:ascii="Times New Roman" w:hAnsi="Times New Roman" w:cs="Times New Roman"/>
          <w:sz w:val="24"/>
          <w:szCs w:val="24"/>
        </w:rPr>
        <w:t>were</w:t>
      </w:r>
      <w:r w:rsidR="006471BC">
        <w:rPr>
          <w:rFonts w:ascii="Times New Roman" w:hAnsi="Times New Roman" w:cs="Times New Roman"/>
          <w:sz w:val="24"/>
          <w:szCs w:val="24"/>
        </w:rPr>
        <w:t xml:space="preserve"> long lived</w:t>
      </w:r>
      <w:r w:rsidR="00A51787">
        <w:rPr>
          <w:rFonts w:ascii="Times New Roman" w:hAnsi="Times New Roman" w:cs="Times New Roman"/>
          <w:sz w:val="24"/>
          <w:szCs w:val="24"/>
        </w:rPr>
        <w:t xml:space="preserve">. </w:t>
      </w:r>
      <w:r w:rsidR="004D23A9">
        <w:rPr>
          <w:rFonts w:ascii="Times New Roman" w:hAnsi="Times New Roman" w:cs="Times New Roman"/>
          <w:sz w:val="24"/>
          <w:szCs w:val="24"/>
        </w:rPr>
        <w:t xml:space="preserve"> The maximum total lengths (TL)</w:t>
      </w:r>
      <w:r w:rsidR="00A51787">
        <w:rPr>
          <w:rFonts w:ascii="Times New Roman" w:hAnsi="Times New Roman" w:cs="Times New Roman"/>
          <w:sz w:val="24"/>
          <w:szCs w:val="24"/>
        </w:rPr>
        <w:t xml:space="preserve"> and ages were 1,385 mm TL and 22 years for Bighead Carp and 1,005 mm TL and 13 years for Silver Carp.</w:t>
      </w:r>
      <w:r w:rsidR="004D23A9">
        <w:rPr>
          <w:rFonts w:ascii="Times New Roman" w:hAnsi="Times New Roman" w:cs="Times New Roman"/>
          <w:sz w:val="24"/>
          <w:szCs w:val="24"/>
        </w:rPr>
        <w:t xml:space="preserve">  </w:t>
      </w:r>
      <w:r w:rsidR="00E0040B">
        <w:rPr>
          <w:rFonts w:ascii="Times New Roman" w:hAnsi="Times New Roman" w:cs="Times New Roman"/>
          <w:sz w:val="24"/>
          <w:szCs w:val="24"/>
        </w:rPr>
        <w:t xml:space="preserve">The </w:t>
      </w:r>
      <w:r w:rsidR="00D90A7D">
        <w:rPr>
          <w:rFonts w:ascii="Times New Roman" w:hAnsi="Times New Roman" w:cs="Times New Roman"/>
          <w:sz w:val="24"/>
          <w:szCs w:val="24"/>
        </w:rPr>
        <w:t xml:space="preserve">Silver Carp </w:t>
      </w:r>
      <w:r w:rsidR="00E0040B">
        <w:rPr>
          <w:rFonts w:ascii="Times New Roman" w:hAnsi="Times New Roman" w:cs="Times New Roman"/>
          <w:sz w:val="24"/>
          <w:szCs w:val="24"/>
        </w:rPr>
        <w:t xml:space="preserve">populations </w:t>
      </w:r>
      <w:r w:rsidR="00D90A7D">
        <w:rPr>
          <w:rFonts w:ascii="Times New Roman" w:hAnsi="Times New Roman" w:cs="Times New Roman"/>
          <w:sz w:val="24"/>
          <w:szCs w:val="24"/>
        </w:rPr>
        <w:t>in both reservoirs</w:t>
      </w:r>
      <w:r w:rsidR="004D23A9">
        <w:rPr>
          <w:rFonts w:ascii="Times New Roman" w:hAnsi="Times New Roman" w:cs="Times New Roman"/>
          <w:sz w:val="24"/>
          <w:szCs w:val="24"/>
        </w:rPr>
        <w:t xml:space="preserve"> </w:t>
      </w:r>
      <w:r w:rsidR="00E0040B">
        <w:rPr>
          <w:rFonts w:ascii="Times New Roman" w:hAnsi="Times New Roman" w:cs="Times New Roman"/>
          <w:sz w:val="24"/>
          <w:szCs w:val="24"/>
        </w:rPr>
        <w:t xml:space="preserve">had </w:t>
      </w:r>
      <w:r w:rsidR="00D90A7D">
        <w:rPr>
          <w:rFonts w:ascii="Times New Roman" w:hAnsi="Times New Roman" w:cs="Times New Roman"/>
          <w:sz w:val="24"/>
          <w:szCs w:val="24"/>
        </w:rPr>
        <w:t xml:space="preserve">the same strong year classes (2010, 2011, 2012, </w:t>
      </w:r>
      <w:proofErr w:type="gramStart"/>
      <w:r w:rsidR="00D90A7D">
        <w:rPr>
          <w:rFonts w:ascii="Times New Roman" w:hAnsi="Times New Roman" w:cs="Times New Roman"/>
          <w:sz w:val="24"/>
          <w:szCs w:val="24"/>
        </w:rPr>
        <w:t>2015</w:t>
      </w:r>
      <w:proofErr w:type="gramEnd"/>
      <w:r w:rsidR="004D23A9">
        <w:rPr>
          <w:rFonts w:ascii="Times New Roman" w:hAnsi="Times New Roman" w:cs="Times New Roman"/>
          <w:sz w:val="24"/>
          <w:szCs w:val="24"/>
        </w:rPr>
        <w:t>)</w:t>
      </w:r>
      <w:r w:rsidR="00D90A7D">
        <w:rPr>
          <w:rFonts w:ascii="Times New Roman" w:hAnsi="Times New Roman" w:cs="Times New Roman"/>
          <w:sz w:val="24"/>
          <w:szCs w:val="24"/>
        </w:rPr>
        <w:t xml:space="preserve"> and similar growth rates</w:t>
      </w:r>
      <w:r w:rsidR="001510EB">
        <w:rPr>
          <w:rFonts w:ascii="Times New Roman" w:hAnsi="Times New Roman" w:cs="Times New Roman"/>
          <w:sz w:val="24"/>
          <w:szCs w:val="24"/>
        </w:rPr>
        <w:t xml:space="preserve"> which </w:t>
      </w:r>
      <w:r w:rsidR="00E0040B">
        <w:rPr>
          <w:rFonts w:ascii="Times New Roman" w:hAnsi="Times New Roman" w:cs="Times New Roman"/>
          <w:sz w:val="24"/>
          <w:szCs w:val="24"/>
        </w:rPr>
        <w:t>were</w:t>
      </w:r>
      <w:r w:rsidR="001510EB">
        <w:rPr>
          <w:rFonts w:ascii="Times New Roman" w:hAnsi="Times New Roman" w:cs="Times New Roman"/>
          <w:sz w:val="24"/>
          <w:szCs w:val="24"/>
        </w:rPr>
        <w:t xml:space="preserve"> faster </w:t>
      </w:r>
      <w:r w:rsidR="00E0040B">
        <w:rPr>
          <w:rFonts w:ascii="Times New Roman" w:hAnsi="Times New Roman" w:cs="Times New Roman"/>
          <w:sz w:val="24"/>
          <w:szCs w:val="24"/>
        </w:rPr>
        <w:t>than what has been reported for</w:t>
      </w:r>
      <w:r w:rsidR="004D23A9">
        <w:rPr>
          <w:rFonts w:ascii="Times New Roman" w:hAnsi="Times New Roman" w:cs="Times New Roman"/>
          <w:sz w:val="24"/>
          <w:szCs w:val="24"/>
        </w:rPr>
        <w:t xml:space="preserve"> </w:t>
      </w:r>
      <w:r w:rsidR="001510EB">
        <w:rPr>
          <w:rFonts w:ascii="Times New Roman" w:hAnsi="Times New Roman" w:cs="Times New Roman"/>
          <w:sz w:val="24"/>
          <w:szCs w:val="24"/>
        </w:rPr>
        <w:t>other populations around the globe.</w:t>
      </w:r>
      <w:r w:rsidR="004D23A9">
        <w:rPr>
          <w:rFonts w:ascii="Times New Roman" w:hAnsi="Times New Roman" w:cs="Times New Roman"/>
          <w:sz w:val="24"/>
          <w:szCs w:val="24"/>
        </w:rPr>
        <w:t xml:space="preserve">  </w:t>
      </w:r>
      <w:r w:rsidRPr="0022628F">
        <w:rPr>
          <w:rFonts w:ascii="Times New Roman" w:hAnsi="Times New Roman" w:cs="Times New Roman"/>
          <w:sz w:val="24"/>
          <w:szCs w:val="24"/>
        </w:rPr>
        <w:t xml:space="preserve">Silver Carp in </w:t>
      </w:r>
      <w:r w:rsidR="001510EB">
        <w:rPr>
          <w:rFonts w:ascii="Times New Roman" w:hAnsi="Times New Roman" w:cs="Times New Roman"/>
          <w:sz w:val="24"/>
          <w:szCs w:val="24"/>
        </w:rPr>
        <w:t xml:space="preserve">both </w:t>
      </w:r>
      <w:r w:rsidR="004D23A9">
        <w:rPr>
          <w:rFonts w:ascii="Times New Roman" w:hAnsi="Times New Roman" w:cs="Times New Roman"/>
          <w:sz w:val="24"/>
          <w:szCs w:val="24"/>
        </w:rPr>
        <w:t>reservoirs</w:t>
      </w:r>
      <w:r w:rsidR="001510EB">
        <w:rPr>
          <w:rFonts w:ascii="Times New Roman" w:hAnsi="Times New Roman" w:cs="Times New Roman"/>
          <w:sz w:val="24"/>
          <w:szCs w:val="24"/>
        </w:rPr>
        <w:t xml:space="preserve"> </w:t>
      </w:r>
      <w:r w:rsidRPr="0022628F">
        <w:rPr>
          <w:rFonts w:ascii="Times New Roman" w:hAnsi="Times New Roman" w:cs="Times New Roman"/>
          <w:sz w:val="24"/>
          <w:szCs w:val="24"/>
        </w:rPr>
        <w:t>were similarly robust, and more robust than Silver Carp below Barkley Dam, suggesting food resources and habitat are ideal in the reservoirs.</w:t>
      </w:r>
      <w:r w:rsidR="001510EB">
        <w:rPr>
          <w:rFonts w:ascii="Times New Roman" w:hAnsi="Times New Roman" w:cs="Times New Roman"/>
          <w:sz w:val="24"/>
          <w:szCs w:val="24"/>
        </w:rPr>
        <w:t xml:space="preserve">  </w:t>
      </w:r>
      <w:r w:rsidRPr="0022628F">
        <w:rPr>
          <w:rFonts w:ascii="Times New Roman" w:hAnsi="Times New Roman" w:cs="Times New Roman"/>
          <w:sz w:val="24"/>
          <w:szCs w:val="24"/>
        </w:rPr>
        <w:t>Some YOY Silver Carp were collected 180 and 110 river kilometers upstream in Kentucky Lake and Lake Barkley, respectively, and they may represent the first evidence of natural reproduction in those reservoirs or their tributaries.</w:t>
      </w:r>
      <w:r w:rsidR="00AA53BC" w:rsidRPr="0022628F">
        <w:rPr>
          <w:rFonts w:ascii="Times New Roman" w:hAnsi="Times New Roman" w:cs="Times New Roman"/>
          <w:sz w:val="24"/>
          <w:szCs w:val="24"/>
        </w:rPr>
        <w:t xml:space="preserve">  </w:t>
      </w:r>
      <w:r w:rsidR="005B7709">
        <w:rPr>
          <w:rFonts w:ascii="Times New Roman" w:hAnsi="Times New Roman" w:cs="Times New Roman"/>
          <w:sz w:val="24"/>
          <w:szCs w:val="24"/>
        </w:rPr>
        <w:t xml:space="preserve">The catch-per-unit-effort </w:t>
      </w:r>
      <w:r w:rsidR="004D23A9">
        <w:rPr>
          <w:rFonts w:ascii="Times New Roman" w:hAnsi="Times New Roman" w:cs="Times New Roman"/>
          <w:sz w:val="24"/>
          <w:szCs w:val="24"/>
        </w:rPr>
        <w:t>(</w:t>
      </w:r>
      <w:r w:rsidR="005B7709">
        <w:rPr>
          <w:rFonts w:ascii="Times New Roman" w:hAnsi="Times New Roman" w:cs="Times New Roman"/>
          <w:sz w:val="24"/>
          <w:szCs w:val="24"/>
        </w:rPr>
        <w:t>CPUE</w:t>
      </w:r>
      <w:r w:rsidR="004D23A9">
        <w:rPr>
          <w:rFonts w:ascii="Times New Roman" w:hAnsi="Times New Roman" w:cs="Times New Roman"/>
          <w:sz w:val="24"/>
          <w:szCs w:val="24"/>
        </w:rPr>
        <w:t>)</w:t>
      </w:r>
      <w:r w:rsidR="005B7709">
        <w:rPr>
          <w:rFonts w:ascii="Times New Roman" w:hAnsi="Times New Roman" w:cs="Times New Roman"/>
          <w:sz w:val="24"/>
          <w:szCs w:val="24"/>
        </w:rPr>
        <w:t xml:space="preserve"> of adult Silver Carp in gill nets was similar in each </w:t>
      </w:r>
      <w:r w:rsidR="004D23A9">
        <w:rPr>
          <w:rFonts w:ascii="Times New Roman" w:hAnsi="Times New Roman" w:cs="Times New Roman"/>
          <w:sz w:val="24"/>
          <w:szCs w:val="24"/>
        </w:rPr>
        <w:t>reservoir</w:t>
      </w:r>
      <w:r w:rsidR="00757FF2">
        <w:rPr>
          <w:rFonts w:ascii="Times New Roman" w:hAnsi="Times New Roman" w:cs="Times New Roman"/>
          <w:sz w:val="24"/>
          <w:szCs w:val="24"/>
        </w:rPr>
        <w:t>,</w:t>
      </w:r>
      <w:r w:rsidR="004D23A9">
        <w:rPr>
          <w:rFonts w:ascii="Times New Roman" w:hAnsi="Times New Roman" w:cs="Times New Roman"/>
          <w:sz w:val="24"/>
          <w:szCs w:val="24"/>
        </w:rPr>
        <w:t xml:space="preserve"> and</w:t>
      </w:r>
      <w:r w:rsidR="001F2211">
        <w:rPr>
          <w:rFonts w:ascii="Times New Roman" w:hAnsi="Times New Roman" w:cs="Times New Roman"/>
          <w:sz w:val="24"/>
          <w:szCs w:val="24"/>
        </w:rPr>
        <w:t xml:space="preserve"> they are already a major component of the fish assemblage</w:t>
      </w:r>
      <w:r w:rsidR="00124E5C">
        <w:rPr>
          <w:rFonts w:ascii="Times New Roman" w:hAnsi="Times New Roman" w:cs="Times New Roman"/>
          <w:sz w:val="24"/>
          <w:szCs w:val="24"/>
        </w:rPr>
        <w:t>s</w:t>
      </w:r>
      <w:r w:rsidR="001F2211">
        <w:rPr>
          <w:rFonts w:ascii="Times New Roman" w:hAnsi="Times New Roman" w:cs="Times New Roman"/>
          <w:sz w:val="24"/>
          <w:szCs w:val="24"/>
        </w:rPr>
        <w:t xml:space="preserve"> </w:t>
      </w:r>
      <w:r w:rsidR="005B7709">
        <w:rPr>
          <w:rFonts w:ascii="Times New Roman" w:hAnsi="Times New Roman" w:cs="Times New Roman"/>
          <w:sz w:val="24"/>
          <w:szCs w:val="24"/>
        </w:rPr>
        <w:t xml:space="preserve">vulnerable to gill nets.  In electrofishing samples the CPUE of adult Silver Carp was higher in Lake Barkley </w:t>
      </w:r>
      <w:r w:rsidR="00124E5C">
        <w:rPr>
          <w:rFonts w:ascii="Times New Roman" w:hAnsi="Times New Roman" w:cs="Times New Roman"/>
          <w:sz w:val="24"/>
          <w:szCs w:val="24"/>
        </w:rPr>
        <w:t>but the CPUE of YOY Silver Carp was similar in each reservoir.</w:t>
      </w:r>
      <w:r w:rsidR="004D23A9">
        <w:rPr>
          <w:rFonts w:ascii="Times New Roman" w:hAnsi="Times New Roman" w:cs="Times New Roman"/>
          <w:sz w:val="24"/>
          <w:szCs w:val="24"/>
        </w:rPr>
        <w:t xml:space="preserve"> </w:t>
      </w:r>
      <w:r w:rsidR="00124E5C">
        <w:rPr>
          <w:rFonts w:ascii="Times New Roman" w:hAnsi="Times New Roman" w:cs="Times New Roman"/>
          <w:sz w:val="24"/>
          <w:szCs w:val="24"/>
        </w:rPr>
        <w:t xml:space="preserve"> Future efforts to control </w:t>
      </w:r>
      <w:r w:rsidR="004D23A9">
        <w:rPr>
          <w:rFonts w:ascii="Times New Roman" w:hAnsi="Times New Roman" w:cs="Times New Roman"/>
          <w:sz w:val="24"/>
          <w:szCs w:val="24"/>
        </w:rPr>
        <w:t>bigheaded c</w:t>
      </w:r>
      <w:r w:rsidR="00124E5C">
        <w:rPr>
          <w:rFonts w:ascii="Times New Roman" w:hAnsi="Times New Roman" w:cs="Times New Roman"/>
          <w:sz w:val="24"/>
          <w:szCs w:val="24"/>
        </w:rPr>
        <w:t xml:space="preserve">arps in Tennessee waters should include studying the efficacy of barriers at navigation locks, </w:t>
      </w:r>
      <w:r w:rsidR="002A33D9">
        <w:rPr>
          <w:rFonts w:ascii="Times New Roman" w:hAnsi="Times New Roman" w:cs="Times New Roman"/>
          <w:sz w:val="24"/>
          <w:szCs w:val="24"/>
        </w:rPr>
        <w:t>determining where natural reproduction is occurring, and increasing the commercial harvest of both species.</w:t>
      </w:r>
    </w:p>
    <w:p w14:paraId="312A6226" w14:textId="62D7CE8C" w:rsidR="00D42314" w:rsidRPr="0022628F" w:rsidRDefault="00B030A5" w:rsidP="009A4A08">
      <w:pPr>
        <w:tabs>
          <w:tab w:val="left" w:pos="3720"/>
        </w:tabs>
        <w:spacing w:after="0" w:line="240" w:lineRule="auto"/>
        <w:rPr>
          <w:rFonts w:ascii="Times New Roman" w:hAnsi="Times New Roman" w:cs="Times New Roman"/>
          <w:b/>
          <w:sz w:val="24"/>
          <w:szCs w:val="24"/>
        </w:rPr>
      </w:pPr>
      <w:r w:rsidRPr="0022628F">
        <w:rPr>
          <w:rFonts w:ascii="Times New Roman" w:hAnsi="Times New Roman" w:cs="Times New Roman"/>
          <w:sz w:val="24"/>
          <w:szCs w:val="24"/>
        </w:rPr>
        <w:tab/>
      </w:r>
    </w:p>
    <w:p w14:paraId="36A68341" w14:textId="77777777" w:rsidR="009A4A08" w:rsidRPr="006E6D87" w:rsidRDefault="009A4A08" w:rsidP="006E6D87">
      <w:pPr>
        <w:spacing w:after="0" w:line="240" w:lineRule="auto"/>
        <w:rPr>
          <w:rFonts w:ascii="Times New Roman" w:hAnsi="Times New Roman" w:cs="Times New Roman"/>
          <w:b/>
          <w:sz w:val="24"/>
          <w:szCs w:val="24"/>
        </w:rPr>
      </w:pPr>
    </w:p>
    <w:p w14:paraId="4DCC7E40" w14:textId="77777777" w:rsidR="00807019" w:rsidRPr="0022628F" w:rsidRDefault="00807019" w:rsidP="00462DD1">
      <w:pPr>
        <w:spacing w:after="0" w:line="480" w:lineRule="auto"/>
        <w:jc w:val="center"/>
        <w:rPr>
          <w:rFonts w:ascii="Times New Roman" w:hAnsi="Times New Roman" w:cs="Times New Roman"/>
          <w:b/>
          <w:sz w:val="24"/>
          <w:szCs w:val="24"/>
        </w:rPr>
      </w:pPr>
    </w:p>
    <w:p w14:paraId="67310BF8" w14:textId="16B0DE8F" w:rsidR="00E877E7" w:rsidRPr="0022628F" w:rsidRDefault="003B652D" w:rsidP="00462DD1">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 xml:space="preserve">SAMPLING AND </w:t>
      </w:r>
      <w:r w:rsidR="00D42314" w:rsidRPr="0022628F">
        <w:rPr>
          <w:rFonts w:ascii="Times New Roman" w:hAnsi="Times New Roman" w:cs="Times New Roman"/>
          <w:b/>
          <w:sz w:val="24"/>
          <w:szCs w:val="24"/>
        </w:rPr>
        <w:t xml:space="preserve">POPULATION CHARACTERISTICS OF BIGHEAD </w:t>
      </w:r>
      <w:r w:rsidRPr="0022628F">
        <w:rPr>
          <w:rFonts w:ascii="Times New Roman" w:hAnsi="Times New Roman" w:cs="Times New Roman"/>
          <w:b/>
          <w:sz w:val="24"/>
          <w:szCs w:val="24"/>
        </w:rPr>
        <w:t>CARP</w:t>
      </w:r>
      <w:r w:rsidR="00473928" w:rsidRPr="0022628F">
        <w:rPr>
          <w:rFonts w:ascii="Times New Roman" w:hAnsi="Times New Roman" w:cs="Times New Roman"/>
          <w:b/>
          <w:sz w:val="24"/>
          <w:szCs w:val="24"/>
        </w:rPr>
        <w:t xml:space="preserve"> </w:t>
      </w:r>
      <w:r w:rsidR="00D42314" w:rsidRPr="0022628F">
        <w:rPr>
          <w:rFonts w:ascii="Times New Roman" w:hAnsi="Times New Roman" w:cs="Times New Roman"/>
          <w:b/>
          <w:sz w:val="24"/>
          <w:szCs w:val="24"/>
        </w:rPr>
        <w:t>AND SILVER CARP IN THE TENNESSEE AND CUMBERLAND RIVER SYSTEMS</w:t>
      </w:r>
    </w:p>
    <w:p w14:paraId="311CF09E" w14:textId="77777777" w:rsidR="00D42314" w:rsidRPr="0022628F" w:rsidRDefault="00D42314" w:rsidP="00462DD1">
      <w:pPr>
        <w:spacing w:after="0" w:line="480" w:lineRule="auto"/>
        <w:jc w:val="center"/>
        <w:rPr>
          <w:rFonts w:ascii="Times New Roman" w:hAnsi="Times New Roman" w:cs="Times New Roman"/>
          <w:b/>
          <w:sz w:val="24"/>
          <w:szCs w:val="24"/>
        </w:rPr>
      </w:pPr>
    </w:p>
    <w:p w14:paraId="41965CF8" w14:textId="0400E34F" w:rsidR="00D42314" w:rsidRPr="0022628F" w:rsidRDefault="00D42314" w:rsidP="00462DD1">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___________________</w:t>
      </w:r>
    </w:p>
    <w:p w14:paraId="34F6A55E" w14:textId="21F66156" w:rsidR="00D42314" w:rsidRPr="0022628F" w:rsidRDefault="00D42314" w:rsidP="00462DD1">
      <w:pPr>
        <w:spacing w:after="0" w:line="480" w:lineRule="auto"/>
        <w:jc w:val="center"/>
        <w:rPr>
          <w:rFonts w:ascii="Times New Roman" w:hAnsi="Times New Roman" w:cs="Times New Roman"/>
          <w:sz w:val="24"/>
          <w:szCs w:val="24"/>
        </w:rPr>
      </w:pPr>
    </w:p>
    <w:p w14:paraId="05C2DF86" w14:textId="77777777" w:rsidR="00BE37D4" w:rsidRPr="0022628F" w:rsidRDefault="00BE37D4" w:rsidP="00462DD1">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A</w:t>
      </w:r>
      <w:r w:rsidR="00C86231" w:rsidRPr="0022628F">
        <w:rPr>
          <w:rFonts w:ascii="Times New Roman" w:hAnsi="Times New Roman" w:cs="Times New Roman"/>
          <w:sz w:val="24"/>
          <w:szCs w:val="24"/>
        </w:rPr>
        <w:t xml:space="preserve"> </w:t>
      </w:r>
      <w:r w:rsidR="00E877E7" w:rsidRPr="0022628F">
        <w:rPr>
          <w:rFonts w:ascii="Times New Roman" w:hAnsi="Times New Roman" w:cs="Times New Roman"/>
          <w:sz w:val="24"/>
          <w:szCs w:val="24"/>
        </w:rPr>
        <w:t>Thesis</w:t>
      </w:r>
    </w:p>
    <w:p w14:paraId="3A367967" w14:textId="7B12F087" w:rsidR="00E877E7" w:rsidRPr="0022628F" w:rsidRDefault="00BE37D4" w:rsidP="00462DD1">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Presented to</w:t>
      </w:r>
    </w:p>
    <w:p w14:paraId="01C4EF09" w14:textId="17ABDD9F" w:rsidR="00BE37D4" w:rsidRPr="0022628F" w:rsidRDefault="00E744DE" w:rsidP="00462DD1">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t</w:t>
      </w:r>
      <w:r w:rsidR="00BE37D4" w:rsidRPr="0022628F">
        <w:rPr>
          <w:rFonts w:ascii="Times New Roman" w:hAnsi="Times New Roman" w:cs="Times New Roman"/>
          <w:sz w:val="24"/>
          <w:szCs w:val="24"/>
        </w:rPr>
        <w:t>he</w:t>
      </w:r>
      <w:proofErr w:type="gramEnd"/>
      <w:r w:rsidR="00BE37D4" w:rsidRPr="0022628F">
        <w:rPr>
          <w:rFonts w:ascii="Times New Roman" w:hAnsi="Times New Roman" w:cs="Times New Roman"/>
          <w:sz w:val="24"/>
          <w:szCs w:val="24"/>
        </w:rPr>
        <w:t xml:space="preserve"> Faculty of the College of Graduate Studies</w:t>
      </w:r>
    </w:p>
    <w:p w14:paraId="20A25718" w14:textId="6B96AB9C" w:rsidR="00BE37D4" w:rsidRPr="0022628F" w:rsidRDefault="00BE37D4" w:rsidP="00462DD1">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Tennessee Technological University</w:t>
      </w:r>
    </w:p>
    <w:p w14:paraId="11AC19CE" w14:textId="04CE06C7" w:rsidR="009F4B57" w:rsidRPr="0022628F" w:rsidRDefault="00BE37D4" w:rsidP="00462DD1">
      <w:pPr>
        <w:spacing w:after="0" w:line="480" w:lineRule="auto"/>
        <w:jc w:val="center"/>
        <w:rPr>
          <w:rFonts w:ascii="Times New Roman" w:hAnsi="Times New Roman" w:cs="Times New Roman"/>
          <w:sz w:val="24"/>
          <w:szCs w:val="24"/>
        </w:rPr>
      </w:pPr>
      <w:proofErr w:type="gramStart"/>
      <w:r w:rsidRPr="0022628F">
        <w:rPr>
          <w:rFonts w:ascii="Times New Roman" w:hAnsi="Times New Roman" w:cs="Times New Roman"/>
          <w:sz w:val="24"/>
          <w:szCs w:val="24"/>
        </w:rPr>
        <w:t>by</w:t>
      </w:r>
      <w:proofErr w:type="gramEnd"/>
    </w:p>
    <w:p w14:paraId="73B28A2B" w14:textId="77777777" w:rsidR="00E877E7" w:rsidRPr="0022628F" w:rsidRDefault="00E877E7" w:rsidP="00462DD1">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Josey Ridgway</w:t>
      </w:r>
    </w:p>
    <w:p w14:paraId="2E17CE56" w14:textId="77777777" w:rsidR="005368E9" w:rsidRPr="0022628F" w:rsidRDefault="005368E9" w:rsidP="00462DD1">
      <w:pPr>
        <w:spacing w:after="0" w:line="480" w:lineRule="auto"/>
        <w:jc w:val="center"/>
        <w:rPr>
          <w:rFonts w:ascii="Times New Roman" w:hAnsi="Times New Roman" w:cs="Times New Roman"/>
          <w:sz w:val="24"/>
          <w:szCs w:val="24"/>
        </w:rPr>
      </w:pPr>
    </w:p>
    <w:p w14:paraId="380B2329" w14:textId="255CCAA2" w:rsidR="005368E9" w:rsidRPr="0022628F" w:rsidRDefault="005368E9" w:rsidP="005368E9">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___________________</w:t>
      </w:r>
      <w:r w:rsidR="005D4001" w:rsidRPr="0022628F">
        <w:rPr>
          <w:rFonts w:ascii="Times New Roman" w:hAnsi="Times New Roman" w:cs="Times New Roman"/>
          <w:sz w:val="24"/>
          <w:szCs w:val="24"/>
        </w:rPr>
        <w:t>________</w:t>
      </w:r>
    </w:p>
    <w:p w14:paraId="62537DBA" w14:textId="77777777" w:rsidR="005368E9" w:rsidRPr="0022628F" w:rsidRDefault="005368E9" w:rsidP="00462DD1">
      <w:pPr>
        <w:spacing w:after="0" w:line="480" w:lineRule="auto"/>
        <w:jc w:val="center"/>
        <w:rPr>
          <w:rFonts w:ascii="Times New Roman" w:hAnsi="Times New Roman" w:cs="Times New Roman"/>
          <w:sz w:val="24"/>
          <w:szCs w:val="24"/>
        </w:rPr>
      </w:pPr>
    </w:p>
    <w:p w14:paraId="782C0F1B" w14:textId="0C3B360C" w:rsidR="005368E9" w:rsidRPr="0022628F" w:rsidRDefault="005368E9" w:rsidP="00462DD1">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In Partial Fulfilment</w:t>
      </w:r>
    </w:p>
    <w:p w14:paraId="4D4C8947" w14:textId="47706234" w:rsidR="005368E9" w:rsidRPr="0022628F" w:rsidRDefault="005368E9" w:rsidP="00462DD1">
      <w:pPr>
        <w:spacing w:after="0" w:line="480" w:lineRule="auto"/>
        <w:jc w:val="center"/>
        <w:rPr>
          <w:rFonts w:ascii="Times New Roman" w:hAnsi="Times New Roman" w:cs="Times New Roman"/>
          <w:sz w:val="24"/>
          <w:szCs w:val="24"/>
        </w:rPr>
      </w:pPr>
      <w:proofErr w:type="gramStart"/>
      <w:r w:rsidRPr="0022628F">
        <w:rPr>
          <w:rFonts w:ascii="Times New Roman" w:hAnsi="Times New Roman" w:cs="Times New Roman"/>
          <w:sz w:val="24"/>
          <w:szCs w:val="24"/>
        </w:rPr>
        <w:t>of</w:t>
      </w:r>
      <w:proofErr w:type="gramEnd"/>
      <w:r w:rsidRPr="0022628F">
        <w:rPr>
          <w:rFonts w:ascii="Times New Roman" w:hAnsi="Times New Roman" w:cs="Times New Roman"/>
          <w:sz w:val="24"/>
          <w:szCs w:val="24"/>
        </w:rPr>
        <w:t xml:space="preserve"> the Requirements of the Degree</w:t>
      </w:r>
    </w:p>
    <w:p w14:paraId="2518E75B" w14:textId="3D743E0E" w:rsidR="005368E9" w:rsidRPr="0022628F" w:rsidRDefault="005368E9" w:rsidP="00462DD1">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MASTER OF SCIENCE</w:t>
      </w:r>
    </w:p>
    <w:p w14:paraId="08959B48" w14:textId="2F7D7EC5" w:rsidR="00E877E7" w:rsidRPr="0022628F" w:rsidRDefault="00C86231" w:rsidP="00462DD1">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Biology</w:t>
      </w:r>
    </w:p>
    <w:p w14:paraId="34E6BB6E" w14:textId="77777777" w:rsidR="005368E9" w:rsidRPr="0022628F" w:rsidRDefault="005368E9" w:rsidP="00462DD1">
      <w:pPr>
        <w:spacing w:after="0" w:line="480" w:lineRule="auto"/>
        <w:jc w:val="center"/>
        <w:rPr>
          <w:rFonts w:ascii="Times New Roman" w:hAnsi="Times New Roman" w:cs="Times New Roman"/>
          <w:sz w:val="24"/>
          <w:szCs w:val="24"/>
        </w:rPr>
      </w:pPr>
    </w:p>
    <w:p w14:paraId="02AC282A" w14:textId="77777777" w:rsidR="005D4001" w:rsidRPr="0022628F" w:rsidRDefault="005D4001" w:rsidP="005D4001">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___________________________</w:t>
      </w:r>
    </w:p>
    <w:p w14:paraId="12B1301F" w14:textId="77777777" w:rsidR="005368E9" w:rsidRPr="0022628F" w:rsidRDefault="005368E9" w:rsidP="00462DD1">
      <w:pPr>
        <w:spacing w:after="0" w:line="480" w:lineRule="auto"/>
        <w:jc w:val="center"/>
        <w:rPr>
          <w:rFonts w:ascii="Times New Roman" w:hAnsi="Times New Roman" w:cs="Times New Roman"/>
          <w:sz w:val="24"/>
          <w:szCs w:val="24"/>
        </w:rPr>
      </w:pPr>
    </w:p>
    <w:p w14:paraId="3A49DB47" w14:textId="20BA2DB1" w:rsidR="00037B9F" w:rsidRPr="0022628F" w:rsidRDefault="00757FF2" w:rsidP="00790BF4">
      <w:pPr>
        <w:spacing w:after="0" w:line="480" w:lineRule="auto"/>
        <w:jc w:val="center"/>
        <w:rPr>
          <w:rFonts w:ascii="Times New Roman" w:hAnsi="Times New Roman" w:cs="Times New Roman"/>
          <w:sz w:val="24"/>
          <w:szCs w:val="24"/>
        </w:rPr>
        <w:sectPr w:rsidR="00037B9F" w:rsidRPr="0022628F" w:rsidSect="00BA60FC">
          <w:pgSz w:w="12240" w:h="15840"/>
          <w:pgMar w:top="1440" w:right="1440" w:bottom="1440" w:left="2160" w:header="720" w:footer="720" w:gutter="0"/>
          <w:pgNumType w:fmt="lowerRoman" w:start="2"/>
          <w:cols w:space="720"/>
          <w:docGrid w:linePitch="360"/>
        </w:sectPr>
      </w:pPr>
      <w:r>
        <w:rPr>
          <w:rFonts w:ascii="Times New Roman" w:hAnsi="Times New Roman" w:cs="Times New Roman"/>
          <w:sz w:val="24"/>
          <w:szCs w:val="24"/>
        </w:rPr>
        <w:t>August</w:t>
      </w:r>
      <w:r w:rsidR="00790BF4" w:rsidRPr="0022628F">
        <w:rPr>
          <w:rFonts w:ascii="Times New Roman" w:hAnsi="Times New Roman" w:cs="Times New Roman"/>
          <w:sz w:val="24"/>
          <w:szCs w:val="24"/>
        </w:rPr>
        <w:t xml:space="preserve"> 2016</w:t>
      </w:r>
    </w:p>
    <w:p w14:paraId="334FEAB8" w14:textId="0F2C8729" w:rsidR="00790BF4" w:rsidRPr="0022628F" w:rsidRDefault="00790BF4" w:rsidP="00790BF4">
      <w:pPr>
        <w:spacing w:after="0" w:line="480" w:lineRule="auto"/>
        <w:jc w:val="center"/>
        <w:rPr>
          <w:rFonts w:ascii="Times New Roman" w:hAnsi="Times New Roman" w:cs="Times New Roman"/>
          <w:sz w:val="24"/>
          <w:szCs w:val="24"/>
        </w:rPr>
      </w:pPr>
    </w:p>
    <w:p w14:paraId="2BFBBEDC" w14:textId="77777777" w:rsidR="00E877E7" w:rsidRPr="0022628F" w:rsidRDefault="00E877E7" w:rsidP="00E877E7">
      <w:pPr>
        <w:spacing w:after="0" w:line="480" w:lineRule="auto"/>
        <w:jc w:val="center"/>
        <w:rPr>
          <w:rFonts w:ascii="Times New Roman" w:hAnsi="Times New Roman" w:cs="Times New Roman"/>
          <w:sz w:val="24"/>
          <w:szCs w:val="24"/>
        </w:rPr>
      </w:pPr>
    </w:p>
    <w:p w14:paraId="299FA944" w14:textId="77777777" w:rsidR="00B7662D" w:rsidRPr="0022628F" w:rsidRDefault="00B7662D" w:rsidP="00E877E7">
      <w:pPr>
        <w:spacing w:after="0" w:line="480" w:lineRule="auto"/>
        <w:jc w:val="center"/>
        <w:rPr>
          <w:rFonts w:ascii="Times New Roman" w:hAnsi="Times New Roman" w:cs="Times New Roman"/>
          <w:sz w:val="24"/>
          <w:szCs w:val="24"/>
        </w:rPr>
      </w:pPr>
    </w:p>
    <w:p w14:paraId="218D86BC" w14:textId="77777777" w:rsidR="005D4001" w:rsidRPr="0022628F" w:rsidRDefault="005D4001" w:rsidP="00E877E7">
      <w:pPr>
        <w:spacing w:after="0" w:line="480" w:lineRule="auto"/>
        <w:jc w:val="center"/>
        <w:rPr>
          <w:rFonts w:ascii="Times New Roman" w:hAnsi="Times New Roman" w:cs="Times New Roman"/>
          <w:b/>
          <w:sz w:val="24"/>
          <w:szCs w:val="24"/>
        </w:rPr>
      </w:pPr>
    </w:p>
    <w:p w14:paraId="4D76ABF8" w14:textId="77777777" w:rsidR="005D4001" w:rsidRPr="0022628F" w:rsidRDefault="005D4001" w:rsidP="00E877E7">
      <w:pPr>
        <w:spacing w:after="0" w:line="480" w:lineRule="auto"/>
        <w:jc w:val="center"/>
        <w:rPr>
          <w:rFonts w:ascii="Times New Roman" w:hAnsi="Times New Roman" w:cs="Times New Roman"/>
          <w:b/>
          <w:sz w:val="24"/>
          <w:szCs w:val="24"/>
        </w:rPr>
      </w:pPr>
    </w:p>
    <w:p w14:paraId="5CB0397C" w14:textId="77777777" w:rsidR="005D4001" w:rsidRPr="0022628F" w:rsidRDefault="005D4001" w:rsidP="00E877E7">
      <w:pPr>
        <w:spacing w:after="0" w:line="480" w:lineRule="auto"/>
        <w:jc w:val="center"/>
        <w:rPr>
          <w:rFonts w:ascii="Times New Roman" w:hAnsi="Times New Roman" w:cs="Times New Roman"/>
          <w:b/>
          <w:sz w:val="24"/>
          <w:szCs w:val="24"/>
        </w:rPr>
      </w:pPr>
    </w:p>
    <w:p w14:paraId="1919A587" w14:textId="77777777" w:rsidR="005D4001" w:rsidRPr="0022628F" w:rsidRDefault="005D4001" w:rsidP="00E877E7">
      <w:pPr>
        <w:spacing w:after="0" w:line="480" w:lineRule="auto"/>
        <w:jc w:val="center"/>
        <w:rPr>
          <w:rFonts w:ascii="Times New Roman" w:hAnsi="Times New Roman" w:cs="Times New Roman"/>
          <w:b/>
          <w:sz w:val="24"/>
          <w:szCs w:val="24"/>
        </w:rPr>
      </w:pPr>
    </w:p>
    <w:p w14:paraId="07EFE870" w14:textId="77777777" w:rsidR="005D4001" w:rsidRPr="0022628F" w:rsidRDefault="005D4001" w:rsidP="00E877E7">
      <w:pPr>
        <w:spacing w:after="0" w:line="480" w:lineRule="auto"/>
        <w:jc w:val="center"/>
        <w:rPr>
          <w:rFonts w:ascii="Times New Roman" w:hAnsi="Times New Roman" w:cs="Times New Roman"/>
          <w:b/>
          <w:sz w:val="24"/>
          <w:szCs w:val="24"/>
        </w:rPr>
      </w:pPr>
    </w:p>
    <w:p w14:paraId="19B4D39A" w14:textId="77777777" w:rsidR="005D4001" w:rsidRPr="0022628F" w:rsidRDefault="005D4001" w:rsidP="00E877E7">
      <w:pPr>
        <w:spacing w:after="0" w:line="480" w:lineRule="auto"/>
        <w:jc w:val="center"/>
        <w:rPr>
          <w:rFonts w:ascii="Times New Roman" w:hAnsi="Times New Roman" w:cs="Times New Roman"/>
          <w:b/>
          <w:sz w:val="24"/>
          <w:szCs w:val="24"/>
        </w:rPr>
      </w:pPr>
    </w:p>
    <w:p w14:paraId="4926764A" w14:textId="77777777" w:rsidR="005D4001" w:rsidRPr="0022628F" w:rsidRDefault="005D4001" w:rsidP="00E877E7">
      <w:pPr>
        <w:spacing w:after="0" w:line="480" w:lineRule="auto"/>
        <w:jc w:val="center"/>
        <w:rPr>
          <w:rFonts w:ascii="Times New Roman" w:hAnsi="Times New Roman" w:cs="Times New Roman"/>
          <w:b/>
          <w:sz w:val="24"/>
          <w:szCs w:val="24"/>
        </w:rPr>
      </w:pPr>
    </w:p>
    <w:p w14:paraId="45D83433" w14:textId="1B0E2545" w:rsidR="0050782C" w:rsidRPr="0022628F" w:rsidRDefault="0050782C" w:rsidP="0050782C">
      <w:pPr>
        <w:spacing w:after="0" w:line="240" w:lineRule="auto"/>
        <w:jc w:val="center"/>
        <w:rPr>
          <w:rFonts w:ascii="Times New Roman" w:eastAsia="Times New Roman" w:hAnsi="Times New Roman" w:cs="Times New Roman"/>
          <w:sz w:val="24"/>
          <w:szCs w:val="24"/>
          <w:lang w:eastAsia="ja-JP"/>
        </w:rPr>
      </w:pPr>
    </w:p>
    <w:p w14:paraId="3782A900" w14:textId="77777777" w:rsidR="005D4001" w:rsidRPr="0022628F" w:rsidRDefault="005D4001" w:rsidP="005D4001">
      <w:pPr>
        <w:spacing w:after="0" w:line="480" w:lineRule="auto"/>
        <w:jc w:val="center"/>
        <w:rPr>
          <w:rFonts w:ascii="Times New Roman" w:hAnsi="Times New Roman" w:cs="Times New Roman"/>
          <w:b/>
          <w:sz w:val="24"/>
          <w:szCs w:val="24"/>
        </w:rPr>
      </w:pPr>
    </w:p>
    <w:p w14:paraId="5522DEAB" w14:textId="77777777" w:rsidR="002852A6" w:rsidRPr="0022628F" w:rsidRDefault="002852A6" w:rsidP="002852A6">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Copyright © Josey L. Ridgway, 2016</w:t>
      </w:r>
    </w:p>
    <w:p w14:paraId="35C51BFD" w14:textId="77777777" w:rsidR="002852A6" w:rsidRPr="0022628F" w:rsidRDefault="002852A6" w:rsidP="002852A6">
      <w:pPr>
        <w:spacing w:after="0" w:line="480" w:lineRule="auto"/>
        <w:jc w:val="center"/>
        <w:rPr>
          <w:rFonts w:ascii="Times New Roman" w:hAnsi="Times New Roman" w:cs="Times New Roman"/>
          <w:b/>
          <w:sz w:val="24"/>
          <w:szCs w:val="24"/>
        </w:rPr>
      </w:pPr>
      <w:r w:rsidRPr="0022628F">
        <w:rPr>
          <w:rFonts w:ascii="Times New Roman" w:eastAsia="Times New Roman" w:hAnsi="Times New Roman" w:cs="Times New Roman"/>
          <w:sz w:val="24"/>
          <w:szCs w:val="24"/>
          <w:lang w:eastAsia="ja-JP"/>
        </w:rPr>
        <w:t>All rights reserved</w:t>
      </w:r>
    </w:p>
    <w:p w14:paraId="2A9A3E9E" w14:textId="77777777" w:rsidR="005D4001" w:rsidRPr="0022628F" w:rsidRDefault="005D4001" w:rsidP="005D4001">
      <w:pPr>
        <w:spacing w:after="0" w:line="480" w:lineRule="auto"/>
        <w:jc w:val="center"/>
        <w:rPr>
          <w:rFonts w:ascii="Times New Roman" w:hAnsi="Times New Roman" w:cs="Times New Roman"/>
          <w:b/>
          <w:sz w:val="24"/>
          <w:szCs w:val="24"/>
        </w:rPr>
      </w:pPr>
    </w:p>
    <w:p w14:paraId="7A60F029" w14:textId="77777777" w:rsidR="005D4001" w:rsidRPr="0022628F" w:rsidRDefault="005D4001" w:rsidP="005D4001">
      <w:pPr>
        <w:spacing w:after="0" w:line="480" w:lineRule="auto"/>
        <w:jc w:val="center"/>
        <w:rPr>
          <w:rFonts w:ascii="Times New Roman" w:hAnsi="Times New Roman" w:cs="Times New Roman"/>
          <w:b/>
          <w:sz w:val="24"/>
          <w:szCs w:val="24"/>
        </w:rPr>
      </w:pPr>
    </w:p>
    <w:p w14:paraId="6F9A3591" w14:textId="77777777" w:rsidR="005D4001" w:rsidRPr="0022628F" w:rsidRDefault="005D4001" w:rsidP="00E877E7">
      <w:pPr>
        <w:spacing w:after="0" w:line="480" w:lineRule="auto"/>
        <w:jc w:val="center"/>
        <w:rPr>
          <w:rFonts w:ascii="Times New Roman" w:hAnsi="Times New Roman" w:cs="Times New Roman"/>
          <w:b/>
          <w:sz w:val="24"/>
          <w:szCs w:val="24"/>
        </w:rPr>
      </w:pPr>
    </w:p>
    <w:p w14:paraId="0A05EE9F" w14:textId="77777777" w:rsidR="005D4001" w:rsidRPr="0022628F" w:rsidRDefault="005D4001" w:rsidP="00E877E7">
      <w:pPr>
        <w:spacing w:after="0" w:line="480" w:lineRule="auto"/>
        <w:jc w:val="center"/>
        <w:rPr>
          <w:rFonts w:ascii="Times New Roman" w:hAnsi="Times New Roman" w:cs="Times New Roman"/>
          <w:b/>
          <w:sz w:val="24"/>
          <w:szCs w:val="24"/>
        </w:rPr>
      </w:pPr>
    </w:p>
    <w:p w14:paraId="209FEF74" w14:textId="77777777" w:rsidR="005D4001" w:rsidRPr="0022628F" w:rsidRDefault="005D4001" w:rsidP="00E877E7">
      <w:pPr>
        <w:spacing w:after="0" w:line="480" w:lineRule="auto"/>
        <w:jc w:val="center"/>
        <w:rPr>
          <w:rFonts w:ascii="Times New Roman" w:hAnsi="Times New Roman" w:cs="Times New Roman"/>
          <w:b/>
          <w:sz w:val="24"/>
          <w:szCs w:val="24"/>
        </w:rPr>
      </w:pPr>
    </w:p>
    <w:p w14:paraId="32B1F6A1" w14:textId="77777777" w:rsidR="005D4001" w:rsidRPr="0022628F" w:rsidRDefault="005D4001" w:rsidP="00E877E7">
      <w:pPr>
        <w:spacing w:after="0" w:line="480" w:lineRule="auto"/>
        <w:jc w:val="center"/>
        <w:rPr>
          <w:rFonts w:ascii="Times New Roman" w:hAnsi="Times New Roman" w:cs="Times New Roman"/>
          <w:b/>
          <w:sz w:val="24"/>
          <w:szCs w:val="24"/>
        </w:rPr>
      </w:pPr>
    </w:p>
    <w:p w14:paraId="704F4EE2" w14:textId="77777777" w:rsidR="005D4001" w:rsidRPr="0022628F" w:rsidRDefault="005D4001" w:rsidP="00E877E7">
      <w:pPr>
        <w:spacing w:after="0" w:line="480" w:lineRule="auto"/>
        <w:jc w:val="center"/>
        <w:rPr>
          <w:rFonts w:ascii="Times New Roman" w:hAnsi="Times New Roman" w:cs="Times New Roman"/>
          <w:b/>
          <w:sz w:val="24"/>
          <w:szCs w:val="24"/>
        </w:rPr>
      </w:pPr>
    </w:p>
    <w:p w14:paraId="5A903FEF" w14:textId="77777777" w:rsidR="000C6FCC" w:rsidRPr="0022628F" w:rsidRDefault="000C6FCC" w:rsidP="00E877E7">
      <w:pPr>
        <w:spacing w:after="0" w:line="480" w:lineRule="auto"/>
        <w:jc w:val="center"/>
        <w:rPr>
          <w:rFonts w:ascii="Times New Roman" w:hAnsi="Times New Roman" w:cs="Times New Roman"/>
          <w:b/>
          <w:sz w:val="24"/>
          <w:szCs w:val="24"/>
        </w:rPr>
      </w:pPr>
    </w:p>
    <w:p w14:paraId="2D92307C" w14:textId="77777777" w:rsidR="005D4001" w:rsidRPr="0022628F" w:rsidRDefault="005D4001" w:rsidP="00E877E7">
      <w:pPr>
        <w:spacing w:after="0" w:line="480" w:lineRule="auto"/>
        <w:jc w:val="center"/>
        <w:rPr>
          <w:rFonts w:ascii="Times New Roman" w:hAnsi="Times New Roman" w:cs="Times New Roman"/>
          <w:b/>
          <w:sz w:val="24"/>
          <w:szCs w:val="24"/>
        </w:rPr>
      </w:pPr>
    </w:p>
    <w:p w14:paraId="5C5ACC9A" w14:textId="77777777" w:rsidR="005D4001" w:rsidRPr="0022628F" w:rsidRDefault="005D4001" w:rsidP="00E877E7">
      <w:pPr>
        <w:spacing w:after="0" w:line="480" w:lineRule="auto"/>
        <w:jc w:val="center"/>
        <w:rPr>
          <w:rFonts w:ascii="Times New Roman" w:hAnsi="Times New Roman" w:cs="Times New Roman"/>
          <w:b/>
          <w:sz w:val="24"/>
          <w:szCs w:val="24"/>
        </w:rPr>
      </w:pPr>
    </w:p>
    <w:p w14:paraId="28069697" w14:textId="77777777" w:rsidR="00E63F16" w:rsidRPr="0022628F" w:rsidRDefault="00E63F16" w:rsidP="00E63F16">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CERTIFICATE OF APPROVAL OF THESIS</w:t>
      </w:r>
    </w:p>
    <w:p w14:paraId="1FCBEE35" w14:textId="77777777" w:rsidR="00E63F16" w:rsidRPr="0022628F" w:rsidRDefault="00E63F16" w:rsidP="00E63F16">
      <w:pPr>
        <w:spacing w:after="0" w:line="480" w:lineRule="auto"/>
        <w:jc w:val="center"/>
        <w:rPr>
          <w:rFonts w:ascii="Times New Roman" w:hAnsi="Times New Roman" w:cs="Times New Roman"/>
          <w:b/>
          <w:sz w:val="24"/>
          <w:szCs w:val="24"/>
        </w:rPr>
      </w:pPr>
    </w:p>
    <w:p w14:paraId="6D7E2870" w14:textId="77777777" w:rsidR="00E63F16" w:rsidRPr="0022628F" w:rsidRDefault="00E63F16" w:rsidP="00E63F16">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t>SAMPLING AND POPULATION CHARACTERISTICS OF BIGHEAD CARP AND SILVER CARP IN THE TENNESSEE AND CUMBERLAND RIVER SYSTEMS</w:t>
      </w:r>
    </w:p>
    <w:p w14:paraId="1BE251F1" w14:textId="77777777" w:rsidR="00E63F16" w:rsidRPr="0022628F" w:rsidRDefault="00E63F16" w:rsidP="00E63F16">
      <w:pPr>
        <w:spacing w:after="0" w:line="480" w:lineRule="auto"/>
        <w:jc w:val="center"/>
        <w:rPr>
          <w:rFonts w:ascii="Times New Roman" w:hAnsi="Times New Roman" w:cs="Times New Roman"/>
          <w:sz w:val="24"/>
          <w:szCs w:val="24"/>
        </w:rPr>
      </w:pPr>
    </w:p>
    <w:p w14:paraId="546E4AC3" w14:textId="77777777" w:rsidR="00E63F16" w:rsidRPr="0022628F" w:rsidRDefault="00E63F16" w:rsidP="00E63F16">
      <w:pPr>
        <w:spacing w:after="0" w:line="480" w:lineRule="auto"/>
        <w:jc w:val="center"/>
        <w:rPr>
          <w:rFonts w:ascii="Times New Roman" w:hAnsi="Times New Roman" w:cs="Times New Roman"/>
          <w:sz w:val="24"/>
          <w:szCs w:val="24"/>
        </w:rPr>
      </w:pPr>
      <w:proofErr w:type="gramStart"/>
      <w:r w:rsidRPr="0022628F">
        <w:rPr>
          <w:rFonts w:ascii="Times New Roman" w:hAnsi="Times New Roman" w:cs="Times New Roman"/>
          <w:sz w:val="24"/>
          <w:szCs w:val="24"/>
        </w:rPr>
        <w:t>by</w:t>
      </w:r>
      <w:proofErr w:type="gramEnd"/>
    </w:p>
    <w:p w14:paraId="26370E3B" w14:textId="77777777" w:rsidR="00E63F16" w:rsidRPr="0022628F" w:rsidRDefault="00E63F16" w:rsidP="00E63F16">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Josey L. Ridgway</w:t>
      </w:r>
    </w:p>
    <w:p w14:paraId="2929BCC9" w14:textId="77777777" w:rsidR="00E63F16" w:rsidRPr="0022628F" w:rsidRDefault="00E63F16" w:rsidP="00E63F16">
      <w:pPr>
        <w:spacing w:after="0" w:line="480" w:lineRule="auto"/>
        <w:jc w:val="center"/>
        <w:rPr>
          <w:rFonts w:ascii="Times New Roman" w:hAnsi="Times New Roman" w:cs="Times New Roman"/>
          <w:sz w:val="24"/>
          <w:szCs w:val="24"/>
        </w:rPr>
      </w:pPr>
    </w:p>
    <w:p w14:paraId="413C2C35" w14:textId="77777777" w:rsidR="00E63F16" w:rsidRPr="0022628F" w:rsidRDefault="00E63F16" w:rsidP="00E63F16">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t>Graduate Advisory Committee:</w:t>
      </w:r>
    </w:p>
    <w:p w14:paraId="3C78C824" w14:textId="77777777" w:rsidR="00E63F16" w:rsidRPr="0022628F" w:rsidRDefault="00E63F16" w:rsidP="00E63F16">
      <w:pPr>
        <w:spacing w:after="0" w:line="240" w:lineRule="auto"/>
        <w:rPr>
          <w:rFonts w:ascii="Times New Roman" w:hAnsi="Times New Roman" w:cs="Times New Roman"/>
          <w:sz w:val="24"/>
          <w:szCs w:val="24"/>
        </w:rPr>
      </w:pPr>
    </w:p>
    <w:p w14:paraId="00A2F396" w14:textId="77777777" w:rsidR="00E63F16" w:rsidRPr="0022628F" w:rsidRDefault="00E63F16" w:rsidP="00E63F16">
      <w:pPr>
        <w:spacing w:after="0" w:line="240" w:lineRule="auto"/>
        <w:rPr>
          <w:rFonts w:ascii="Times New Roman" w:hAnsi="Times New Roman" w:cs="Times New Roman"/>
          <w:sz w:val="24"/>
          <w:szCs w:val="24"/>
        </w:rPr>
      </w:pPr>
    </w:p>
    <w:p w14:paraId="06676131"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_____________________________                    __________________</w:t>
      </w:r>
    </w:p>
    <w:p w14:paraId="470841E9" w14:textId="77777777" w:rsidR="00E63F16" w:rsidRPr="0022628F" w:rsidRDefault="00E63F16" w:rsidP="00E63F16">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t>Phillip W. Bettoli, Chairperson</w:t>
      </w:r>
      <w:r w:rsidRPr="0022628F">
        <w:rPr>
          <w:rFonts w:ascii="Times New Roman" w:hAnsi="Times New Roman" w:cs="Times New Roman"/>
          <w:sz w:val="24"/>
          <w:szCs w:val="24"/>
        </w:rPr>
        <w:tab/>
        <w:t xml:space="preserve">                  Date</w:t>
      </w:r>
    </w:p>
    <w:p w14:paraId="22D553F5" w14:textId="77777777" w:rsidR="00E63F16" w:rsidRPr="0022628F" w:rsidRDefault="00E63F16" w:rsidP="00E63F16">
      <w:pPr>
        <w:spacing w:after="0" w:line="240" w:lineRule="auto"/>
        <w:rPr>
          <w:rFonts w:ascii="Times New Roman" w:hAnsi="Times New Roman" w:cs="Times New Roman"/>
          <w:sz w:val="24"/>
          <w:szCs w:val="24"/>
        </w:rPr>
      </w:pPr>
    </w:p>
    <w:p w14:paraId="6D029D17" w14:textId="77777777" w:rsidR="00E63F16" w:rsidRPr="0022628F" w:rsidRDefault="00E63F16" w:rsidP="00E63F16">
      <w:pPr>
        <w:spacing w:after="0" w:line="240" w:lineRule="auto"/>
        <w:rPr>
          <w:rFonts w:ascii="Times New Roman" w:hAnsi="Times New Roman" w:cs="Times New Roman"/>
          <w:sz w:val="24"/>
          <w:szCs w:val="24"/>
        </w:rPr>
      </w:pPr>
    </w:p>
    <w:p w14:paraId="18517950"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_____________________________                    __________________</w:t>
      </w:r>
    </w:p>
    <w:p w14:paraId="08A7B294" w14:textId="77777777" w:rsidR="00E63F16" w:rsidRPr="0022628F" w:rsidRDefault="00E63F16" w:rsidP="00E63F16">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Joshuah Perkin </w:t>
      </w:r>
      <w:r w:rsidRPr="0022628F">
        <w:rPr>
          <w:rFonts w:ascii="Times New Roman" w:hAnsi="Times New Roman" w:cs="Times New Roman"/>
          <w:sz w:val="24"/>
          <w:szCs w:val="24"/>
        </w:rPr>
        <w:tab/>
      </w:r>
      <w:r w:rsidRPr="0022628F">
        <w:rPr>
          <w:rFonts w:ascii="Times New Roman" w:hAnsi="Times New Roman" w:cs="Times New Roman"/>
          <w:sz w:val="24"/>
          <w:szCs w:val="24"/>
        </w:rPr>
        <w:tab/>
      </w:r>
      <w:r w:rsidRPr="0022628F">
        <w:rPr>
          <w:rFonts w:ascii="Times New Roman" w:hAnsi="Times New Roman" w:cs="Times New Roman"/>
          <w:sz w:val="24"/>
          <w:szCs w:val="24"/>
        </w:rPr>
        <w:tab/>
        <w:t xml:space="preserve">                  Date</w:t>
      </w:r>
    </w:p>
    <w:p w14:paraId="247A9A4E" w14:textId="77777777" w:rsidR="00E63F16" w:rsidRPr="0022628F" w:rsidRDefault="00E63F16" w:rsidP="00E63F16">
      <w:pPr>
        <w:spacing w:after="0" w:line="240" w:lineRule="auto"/>
        <w:rPr>
          <w:rFonts w:ascii="Times New Roman" w:hAnsi="Times New Roman" w:cs="Times New Roman"/>
          <w:sz w:val="24"/>
          <w:szCs w:val="24"/>
        </w:rPr>
      </w:pPr>
    </w:p>
    <w:p w14:paraId="0E7E6134" w14:textId="77777777" w:rsidR="00E63F16" w:rsidRPr="0022628F" w:rsidRDefault="00E63F16" w:rsidP="00E63F16">
      <w:pPr>
        <w:spacing w:after="0" w:line="240" w:lineRule="auto"/>
        <w:rPr>
          <w:rFonts w:ascii="Times New Roman" w:hAnsi="Times New Roman" w:cs="Times New Roman"/>
          <w:sz w:val="24"/>
          <w:szCs w:val="24"/>
        </w:rPr>
      </w:pPr>
    </w:p>
    <w:p w14:paraId="2163CA94"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_____________________________                    __________________</w:t>
      </w:r>
    </w:p>
    <w:p w14:paraId="0C5F5C92" w14:textId="77777777" w:rsidR="00E63F16" w:rsidRPr="0022628F" w:rsidRDefault="00E63F16" w:rsidP="00E63F16">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t>Michael Allen</w:t>
      </w:r>
      <w:r w:rsidRPr="0022628F">
        <w:rPr>
          <w:rFonts w:ascii="Times New Roman" w:hAnsi="Times New Roman" w:cs="Times New Roman"/>
          <w:sz w:val="24"/>
          <w:szCs w:val="24"/>
        </w:rPr>
        <w:tab/>
      </w:r>
      <w:r w:rsidRPr="0022628F">
        <w:rPr>
          <w:rFonts w:ascii="Times New Roman" w:hAnsi="Times New Roman" w:cs="Times New Roman"/>
          <w:sz w:val="24"/>
          <w:szCs w:val="24"/>
        </w:rPr>
        <w:tab/>
      </w:r>
      <w:r w:rsidRPr="0022628F">
        <w:rPr>
          <w:rFonts w:ascii="Times New Roman" w:hAnsi="Times New Roman" w:cs="Times New Roman"/>
          <w:sz w:val="24"/>
          <w:szCs w:val="24"/>
        </w:rPr>
        <w:tab/>
      </w:r>
      <w:r w:rsidRPr="0022628F">
        <w:rPr>
          <w:rFonts w:ascii="Times New Roman" w:hAnsi="Times New Roman" w:cs="Times New Roman"/>
          <w:sz w:val="24"/>
          <w:szCs w:val="24"/>
        </w:rPr>
        <w:tab/>
        <w:t xml:space="preserve">                  Date</w:t>
      </w:r>
    </w:p>
    <w:p w14:paraId="416F077C" w14:textId="77777777" w:rsidR="00E63F16" w:rsidRPr="0022628F" w:rsidRDefault="00E63F16" w:rsidP="00E63F16">
      <w:pPr>
        <w:spacing w:after="0" w:line="240" w:lineRule="auto"/>
        <w:rPr>
          <w:rFonts w:ascii="Times New Roman" w:hAnsi="Times New Roman" w:cs="Times New Roman"/>
          <w:sz w:val="24"/>
          <w:szCs w:val="24"/>
        </w:rPr>
      </w:pPr>
    </w:p>
    <w:p w14:paraId="5B7EED99" w14:textId="77777777" w:rsidR="00E63F16" w:rsidRPr="0022628F" w:rsidRDefault="00E63F16" w:rsidP="00E63F16">
      <w:pPr>
        <w:spacing w:after="0" w:line="240" w:lineRule="auto"/>
        <w:rPr>
          <w:rFonts w:ascii="Times New Roman" w:hAnsi="Times New Roman" w:cs="Times New Roman"/>
          <w:sz w:val="24"/>
          <w:szCs w:val="24"/>
        </w:rPr>
      </w:pPr>
    </w:p>
    <w:p w14:paraId="2F6DE059" w14:textId="77777777" w:rsidR="00E63F16" w:rsidRPr="0022628F" w:rsidRDefault="00E63F16" w:rsidP="00E63F16">
      <w:pPr>
        <w:spacing w:after="0" w:line="240" w:lineRule="auto"/>
        <w:rPr>
          <w:rFonts w:ascii="Times New Roman" w:hAnsi="Times New Roman" w:cs="Times New Roman"/>
          <w:sz w:val="24"/>
          <w:szCs w:val="24"/>
        </w:rPr>
      </w:pPr>
    </w:p>
    <w:p w14:paraId="2544810A"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                                                                              Approved for the Faculty:</w:t>
      </w:r>
    </w:p>
    <w:p w14:paraId="501713C8" w14:textId="77777777" w:rsidR="00E63F16" w:rsidRPr="0022628F" w:rsidRDefault="00E63F16" w:rsidP="00E63F16">
      <w:pPr>
        <w:tabs>
          <w:tab w:val="left" w:pos="4680"/>
        </w:tabs>
        <w:spacing w:after="0" w:line="240" w:lineRule="auto"/>
        <w:rPr>
          <w:rFonts w:ascii="Times New Roman" w:hAnsi="Times New Roman" w:cs="Times New Roman"/>
          <w:sz w:val="24"/>
          <w:szCs w:val="24"/>
        </w:rPr>
      </w:pPr>
    </w:p>
    <w:p w14:paraId="205EAD82" w14:textId="77777777" w:rsidR="00E63F16" w:rsidRPr="0022628F" w:rsidRDefault="00E63F16" w:rsidP="00E63F16">
      <w:pPr>
        <w:spacing w:after="0" w:line="240" w:lineRule="auto"/>
        <w:rPr>
          <w:rFonts w:ascii="Times New Roman" w:hAnsi="Times New Roman" w:cs="Times New Roman"/>
          <w:sz w:val="24"/>
          <w:szCs w:val="24"/>
        </w:rPr>
      </w:pPr>
    </w:p>
    <w:p w14:paraId="6B332380"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                                                                              _____________________________         </w:t>
      </w:r>
    </w:p>
    <w:p w14:paraId="23E5C616"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                                                                              </w:t>
      </w:r>
    </w:p>
    <w:p w14:paraId="40ECF2B7"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ab/>
        <w:t>Mark Stephens</w:t>
      </w:r>
    </w:p>
    <w:p w14:paraId="5D281D36"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                                                                              Dean</w:t>
      </w:r>
    </w:p>
    <w:p w14:paraId="66F58C70"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                                                                              College of Graduate Studies</w:t>
      </w:r>
    </w:p>
    <w:p w14:paraId="75198D22" w14:textId="77777777" w:rsidR="00E63F16" w:rsidRPr="0022628F" w:rsidRDefault="00E63F16" w:rsidP="00E63F16">
      <w:pPr>
        <w:spacing w:after="0" w:line="240" w:lineRule="auto"/>
        <w:ind w:left="4320" w:firstLine="720"/>
        <w:rPr>
          <w:rFonts w:ascii="Times New Roman" w:hAnsi="Times New Roman" w:cs="Times New Roman"/>
          <w:sz w:val="24"/>
          <w:szCs w:val="24"/>
        </w:rPr>
      </w:pPr>
    </w:p>
    <w:p w14:paraId="7048597E"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                                                                              _____________________________         </w:t>
      </w:r>
    </w:p>
    <w:p w14:paraId="229E38A0" w14:textId="77777777" w:rsidR="00E63F16" w:rsidRPr="0022628F" w:rsidRDefault="00E63F16" w:rsidP="00E63F16">
      <w:pPr>
        <w:tabs>
          <w:tab w:val="left" w:pos="4680"/>
        </w:tabs>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                                                                              Date</w:t>
      </w:r>
    </w:p>
    <w:p w14:paraId="2AEF23B9" w14:textId="77777777" w:rsidR="00E63F16" w:rsidRPr="0022628F" w:rsidRDefault="00E63F16" w:rsidP="00E63F16">
      <w:pPr>
        <w:spacing w:after="0" w:line="240" w:lineRule="auto"/>
        <w:jc w:val="center"/>
        <w:rPr>
          <w:rFonts w:ascii="Times New Roman" w:hAnsi="Times New Roman" w:cs="Times New Roman"/>
          <w:b/>
          <w:sz w:val="24"/>
          <w:szCs w:val="24"/>
        </w:rPr>
      </w:pPr>
    </w:p>
    <w:p w14:paraId="333A42A1" w14:textId="77777777" w:rsidR="00E63F16" w:rsidRPr="0022628F" w:rsidRDefault="00E63F16" w:rsidP="00E63F16">
      <w:pPr>
        <w:spacing w:after="0" w:line="240" w:lineRule="auto"/>
      </w:pPr>
    </w:p>
    <w:p w14:paraId="22681BB2" w14:textId="77777777" w:rsidR="005D4001" w:rsidRPr="0022628F" w:rsidRDefault="005D4001" w:rsidP="00E877E7">
      <w:pPr>
        <w:spacing w:after="0" w:line="480" w:lineRule="auto"/>
        <w:jc w:val="center"/>
        <w:rPr>
          <w:rFonts w:ascii="Times New Roman" w:hAnsi="Times New Roman" w:cs="Times New Roman"/>
          <w:b/>
          <w:sz w:val="24"/>
          <w:szCs w:val="24"/>
        </w:rPr>
      </w:pPr>
    </w:p>
    <w:p w14:paraId="0E330789" w14:textId="77777777" w:rsidR="00E04D2E" w:rsidRPr="0022628F" w:rsidRDefault="00E04D2E" w:rsidP="0050782C">
      <w:pPr>
        <w:spacing w:after="0" w:line="480" w:lineRule="auto"/>
        <w:jc w:val="center"/>
        <w:rPr>
          <w:rFonts w:ascii="Times New Roman" w:hAnsi="Times New Roman" w:cs="Times New Roman"/>
          <w:b/>
          <w:sz w:val="24"/>
          <w:szCs w:val="24"/>
        </w:rPr>
      </w:pPr>
    </w:p>
    <w:p w14:paraId="56B4D5D4" w14:textId="77777777" w:rsidR="00E04D2E" w:rsidRPr="0022628F" w:rsidRDefault="00E04D2E" w:rsidP="0050782C">
      <w:pPr>
        <w:spacing w:after="0" w:line="480" w:lineRule="auto"/>
        <w:jc w:val="center"/>
        <w:rPr>
          <w:rFonts w:ascii="Times New Roman" w:hAnsi="Times New Roman" w:cs="Times New Roman"/>
          <w:b/>
          <w:sz w:val="24"/>
          <w:szCs w:val="24"/>
        </w:rPr>
      </w:pPr>
    </w:p>
    <w:p w14:paraId="727C15A8" w14:textId="77777777" w:rsidR="00E04D2E" w:rsidRPr="0022628F" w:rsidRDefault="00E04D2E" w:rsidP="0050782C">
      <w:pPr>
        <w:spacing w:after="0" w:line="480" w:lineRule="auto"/>
        <w:jc w:val="center"/>
        <w:rPr>
          <w:rFonts w:ascii="Times New Roman" w:hAnsi="Times New Roman" w:cs="Times New Roman"/>
          <w:b/>
          <w:sz w:val="24"/>
          <w:szCs w:val="24"/>
        </w:rPr>
      </w:pPr>
    </w:p>
    <w:p w14:paraId="1D57C099" w14:textId="77777777" w:rsidR="00E04D2E" w:rsidRPr="0022628F" w:rsidRDefault="00E04D2E" w:rsidP="0050782C">
      <w:pPr>
        <w:spacing w:after="0" w:line="480" w:lineRule="auto"/>
        <w:jc w:val="center"/>
        <w:rPr>
          <w:rFonts w:ascii="Times New Roman" w:hAnsi="Times New Roman" w:cs="Times New Roman"/>
          <w:b/>
          <w:sz w:val="24"/>
          <w:szCs w:val="24"/>
        </w:rPr>
      </w:pPr>
    </w:p>
    <w:p w14:paraId="4A847D15" w14:textId="77777777" w:rsidR="00E04D2E" w:rsidRPr="0022628F" w:rsidRDefault="00E04D2E" w:rsidP="0050782C">
      <w:pPr>
        <w:spacing w:after="0" w:line="480" w:lineRule="auto"/>
        <w:jc w:val="center"/>
        <w:rPr>
          <w:rFonts w:ascii="Times New Roman" w:hAnsi="Times New Roman" w:cs="Times New Roman"/>
          <w:b/>
          <w:sz w:val="24"/>
          <w:szCs w:val="24"/>
        </w:rPr>
      </w:pPr>
    </w:p>
    <w:p w14:paraId="57BF5DC1" w14:textId="77777777" w:rsidR="00E04D2E" w:rsidRPr="0022628F" w:rsidRDefault="00E04D2E" w:rsidP="0050782C">
      <w:pPr>
        <w:spacing w:after="0" w:line="480" w:lineRule="auto"/>
        <w:jc w:val="center"/>
        <w:rPr>
          <w:rFonts w:ascii="Times New Roman" w:hAnsi="Times New Roman" w:cs="Times New Roman"/>
          <w:b/>
          <w:sz w:val="24"/>
          <w:szCs w:val="24"/>
        </w:rPr>
      </w:pPr>
    </w:p>
    <w:p w14:paraId="637C87C2" w14:textId="77777777" w:rsidR="00E04D2E" w:rsidRPr="0022628F" w:rsidRDefault="00E04D2E" w:rsidP="0050782C">
      <w:pPr>
        <w:spacing w:after="0" w:line="480" w:lineRule="auto"/>
        <w:jc w:val="center"/>
        <w:rPr>
          <w:rFonts w:ascii="Times New Roman" w:hAnsi="Times New Roman" w:cs="Times New Roman"/>
          <w:b/>
          <w:sz w:val="24"/>
          <w:szCs w:val="24"/>
        </w:rPr>
      </w:pPr>
    </w:p>
    <w:p w14:paraId="79CF38F2" w14:textId="77777777" w:rsidR="00E04D2E" w:rsidRPr="0022628F" w:rsidRDefault="00E04D2E" w:rsidP="0050782C">
      <w:pPr>
        <w:spacing w:after="0" w:line="480" w:lineRule="auto"/>
        <w:jc w:val="center"/>
        <w:rPr>
          <w:rFonts w:ascii="Times New Roman" w:hAnsi="Times New Roman" w:cs="Times New Roman"/>
          <w:b/>
          <w:sz w:val="24"/>
          <w:szCs w:val="24"/>
        </w:rPr>
      </w:pPr>
    </w:p>
    <w:p w14:paraId="1DC892E7" w14:textId="77777777" w:rsidR="00E04D2E" w:rsidRPr="0022628F" w:rsidRDefault="00E04D2E" w:rsidP="0050782C">
      <w:pPr>
        <w:spacing w:after="0" w:line="480" w:lineRule="auto"/>
        <w:jc w:val="center"/>
        <w:rPr>
          <w:rFonts w:ascii="Times New Roman" w:hAnsi="Times New Roman" w:cs="Times New Roman"/>
          <w:b/>
          <w:sz w:val="24"/>
          <w:szCs w:val="24"/>
        </w:rPr>
      </w:pPr>
    </w:p>
    <w:p w14:paraId="73553CEE" w14:textId="77777777" w:rsidR="0050782C" w:rsidRPr="0022628F" w:rsidRDefault="0050782C" w:rsidP="0050782C">
      <w:pPr>
        <w:spacing w:after="0" w:line="480" w:lineRule="auto"/>
        <w:jc w:val="center"/>
        <w:rPr>
          <w:rFonts w:ascii="Times New Roman" w:hAnsi="Times New Roman" w:cs="Times New Roman"/>
          <w:sz w:val="24"/>
          <w:szCs w:val="24"/>
        </w:rPr>
      </w:pPr>
      <w:r w:rsidRPr="0022628F">
        <w:rPr>
          <w:rFonts w:ascii="Times New Roman" w:hAnsi="Times New Roman" w:cs="Times New Roman"/>
          <w:sz w:val="24"/>
          <w:szCs w:val="24"/>
        </w:rPr>
        <w:t>DEDICATION</w:t>
      </w:r>
    </w:p>
    <w:p w14:paraId="3D8D3F16" w14:textId="77777777" w:rsidR="002852A6" w:rsidRPr="0022628F" w:rsidRDefault="001C7075" w:rsidP="001C7075">
      <w:pPr>
        <w:spacing w:after="0" w:line="240" w:lineRule="auto"/>
        <w:jc w:val="center"/>
        <w:rPr>
          <w:rFonts w:ascii="Times New Roman" w:hAnsi="Times New Roman" w:cs="Times New Roman"/>
          <w:sz w:val="24"/>
          <w:szCs w:val="24"/>
        </w:rPr>
      </w:pPr>
      <w:r w:rsidRPr="0022628F">
        <w:rPr>
          <w:rFonts w:ascii="Times New Roman" w:hAnsi="Times New Roman" w:cs="Times New Roman"/>
          <w:sz w:val="24"/>
          <w:szCs w:val="24"/>
        </w:rPr>
        <w:t xml:space="preserve">To </w:t>
      </w:r>
      <w:r w:rsidR="002852A6" w:rsidRPr="0022628F">
        <w:rPr>
          <w:rFonts w:ascii="Times New Roman" w:hAnsi="Times New Roman" w:cs="Times New Roman"/>
          <w:sz w:val="24"/>
          <w:szCs w:val="24"/>
        </w:rPr>
        <w:t>my family and wife</w:t>
      </w:r>
      <w:r w:rsidRPr="0022628F">
        <w:rPr>
          <w:rFonts w:ascii="Times New Roman" w:hAnsi="Times New Roman" w:cs="Times New Roman"/>
          <w:sz w:val="24"/>
          <w:szCs w:val="24"/>
        </w:rPr>
        <w:t xml:space="preserve"> for</w:t>
      </w:r>
    </w:p>
    <w:p w14:paraId="2C6F8C02" w14:textId="6EB9F529" w:rsidR="001C7075" w:rsidRPr="0022628F" w:rsidRDefault="001C7075" w:rsidP="001C7075">
      <w:pPr>
        <w:spacing w:after="0" w:line="240" w:lineRule="auto"/>
        <w:jc w:val="center"/>
        <w:rPr>
          <w:rFonts w:ascii="Times New Roman" w:hAnsi="Times New Roman" w:cs="Times New Roman"/>
          <w:sz w:val="24"/>
          <w:szCs w:val="24"/>
        </w:rPr>
      </w:pPr>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their</w:t>
      </w:r>
      <w:proofErr w:type="gramEnd"/>
      <w:r w:rsidRPr="0022628F">
        <w:rPr>
          <w:rFonts w:ascii="Times New Roman" w:hAnsi="Times New Roman" w:cs="Times New Roman"/>
          <w:sz w:val="24"/>
          <w:szCs w:val="24"/>
        </w:rPr>
        <w:t xml:space="preserve"> love and support</w:t>
      </w:r>
    </w:p>
    <w:p w14:paraId="30B216BB" w14:textId="77777777" w:rsidR="005D4001" w:rsidRPr="0022628F" w:rsidRDefault="005D4001" w:rsidP="00E877E7">
      <w:pPr>
        <w:spacing w:after="0" w:line="480" w:lineRule="auto"/>
        <w:jc w:val="center"/>
        <w:rPr>
          <w:rFonts w:ascii="Times New Roman" w:hAnsi="Times New Roman" w:cs="Times New Roman"/>
          <w:b/>
          <w:sz w:val="24"/>
          <w:szCs w:val="24"/>
        </w:rPr>
      </w:pPr>
    </w:p>
    <w:p w14:paraId="3B1ED84E" w14:textId="77777777" w:rsidR="005D4001" w:rsidRPr="0022628F" w:rsidRDefault="005D4001" w:rsidP="00F8627A">
      <w:pPr>
        <w:spacing w:after="0" w:line="480" w:lineRule="auto"/>
        <w:jc w:val="center"/>
        <w:rPr>
          <w:rFonts w:ascii="Times New Roman" w:hAnsi="Times New Roman" w:cs="Times New Roman"/>
          <w:b/>
          <w:sz w:val="24"/>
          <w:szCs w:val="24"/>
        </w:rPr>
      </w:pPr>
    </w:p>
    <w:p w14:paraId="3889EB79" w14:textId="0CE3E8E5" w:rsidR="00F422D9" w:rsidRPr="0022628F" w:rsidRDefault="00F422D9" w:rsidP="00F8627A">
      <w:pPr>
        <w:spacing w:after="0" w:line="240" w:lineRule="auto"/>
        <w:jc w:val="center"/>
        <w:rPr>
          <w:rFonts w:ascii="Times New Roman" w:hAnsi="Times New Roman" w:cs="Times New Roman"/>
          <w:sz w:val="24"/>
          <w:szCs w:val="24"/>
        </w:rPr>
      </w:pPr>
    </w:p>
    <w:p w14:paraId="1990A011" w14:textId="77777777" w:rsidR="00964717" w:rsidRPr="0022628F" w:rsidRDefault="00964717" w:rsidP="00F8627A">
      <w:pPr>
        <w:spacing w:after="0" w:line="480" w:lineRule="auto"/>
        <w:jc w:val="center"/>
        <w:rPr>
          <w:rFonts w:ascii="Times New Roman" w:hAnsi="Times New Roman" w:cs="Times New Roman"/>
          <w:sz w:val="24"/>
          <w:szCs w:val="24"/>
        </w:rPr>
      </w:pPr>
    </w:p>
    <w:p w14:paraId="2FA652E2" w14:textId="77777777" w:rsidR="00964717" w:rsidRPr="0022628F" w:rsidRDefault="00964717" w:rsidP="00F8627A">
      <w:pPr>
        <w:spacing w:after="0" w:line="480" w:lineRule="auto"/>
        <w:jc w:val="center"/>
        <w:rPr>
          <w:rFonts w:ascii="Times New Roman" w:hAnsi="Times New Roman" w:cs="Times New Roman"/>
          <w:b/>
          <w:sz w:val="24"/>
          <w:szCs w:val="24"/>
        </w:rPr>
      </w:pPr>
    </w:p>
    <w:p w14:paraId="11182B2D" w14:textId="77777777" w:rsidR="00F422D9" w:rsidRPr="0022628F" w:rsidRDefault="00F422D9" w:rsidP="00F8627A">
      <w:pPr>
        <w:spacing w:after="0" w:line="480" w:lineRule="auto"/>
        <w:jc w:val="center"/>
        <w:rPr>
          <w:rFonts w:ascii="Times New Roman" w:hAnsi="Times New Roman" w:cs="Times New Roman"/>
          <w:b/>
          <w:sz w:val="24"/>
          <w:szCs w:val="24"/>
        </w:rPr>
      </w:pPr>
    </w:p>
    <w:p w14:paraId="43A26D94" w14:textId="77777777" w:rsidR="002814EC" w:rsidRPr="0022628F" w:rsidRDefault="002814EC" w:rsidP="00F8627A">
      <w:pPr>
        <w:spacing w:after="0" w:line="480" w:lineRule="auto"/>
        <w:jc w:val="center"/>
        <w:rPr>
          <w:rFonts w:ascii="Times New Roman" w:hAnsi="Times New Roman" w:cs="Times New Roman"/>
          <w:b/>
          <w:sz w:val="24"/>
          <w:szCs w:val="24"/>
        </w:rPr>
      </w:pPr>
    </w:p>
    <w:p w14:paraId="4952A241" w14:textId="77777777" w:rsidR="002814EC" w:rsidRPr="0022628F" w:rsidRDefault="002814EC" w:rsidP="00F8627A">
      <w:pPr>
        <w:spacing w:after="0" w:line="480" w:lineRule="auto"/>
        <w:jc w:val="center"/>
        <w:rPr>
          <w:rFonts w:ascii="Times New Roman" w:hAnsi="Times New Roman" w:cs="Times New Roman"/>
          <w:b/>
          <w:sz w:val="24"/>
          <w:szCs w:val="24"/>
        </w:rPr>
      </w:pPr>
    </w:p>
    <w:p w14:paraId="02276924" w14:textId="77777777" w:rsidR="002814EC" w:rsidRPr="0022628F" w:rsidRDefault="002814EC" w:rsidP="00F8627A">
      <w:pPr>
        <w:spacing w:after="0" w:line="480" w:lineRule="auto"/>
        <w:jc w:val="center"/>
        <w:rPr>
          <w:rFonts w:ascii="Times New Roman" w:hAnsi="Times New Roman" w:cs="Times New Roman"/>
          <w:b/>
          <w:sz w:val="24"/>
          <w:szCs w:val="24"/>
        </w:rPr>
      </w:pPr>
    </w:p>
    <w:p w14:paraId="165F2161" w14:textId="77777777" w:rsidR="000C6FCC" w:rsidRPr="0022628F" w:rsidRDefault="000C6FCC" w:rsidP="00F8627A">
      <w:pPr>
        <w:spacing w:after="0" w:line="480" w:lineRule="auto"/>
        <w:jc w:val="center"/>
        <w:rPr>
          <w:rFonts w:ascii="Times New Roman" w:hAnsi="Times New Roman" w:cs="Times New Roman"/>
          <w:b/>
          <w:sz w:val="24"/>
          <w:szCs w:val="24"/>
        </w:rPr>
      </w:pPr>
    </w:p>
    <w:p w14:paraId="3CF92F2B" w14:textId="77777777" w:rsidR="002814EC" w:rsidRPr="0022628F" w:rsidRDefault="002814EC" w:rsidP="00F8627A">
      <w:pPr>
        <w:spacing w:after="0" w:line="480" w:lineRule="auto"/>
        <w:jc w:val="center"/>
        <w:rPr>
          <w:rFonts w:ascii="Times New Roman" w:hAnsi="Times New Roman" w:cs="Times New Roman"/>
          <w:b/>
          <w:sz w:val="24"/>
          <w:szCs w:val="24"/>
        </w:rPr>
      </w:pPr>
    </w:p>
    <w:p w14:paraId="0416081F" w14:textId="77777777" w:rsidR="0050782C" w:rsidRPr="0022628F" w:rsidRDefault="0050782C" w:rsidP="0050782C">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ACKNOWLEDGEMENTS</w:t>
      </w:r>
    </w:p>
    <w:p w14:paraId="5C423E43" w14:textId="77777777" w:rsidR="0050782C" w:rsidRPr="0022628F" w:rsidRDefault="0050782C" w:rsidP="0050782C">
      <w:pPr>
        <w:spacing w:after="0" w:line="480" w:lineRule="auto"/>
        <w:jc w:val="center"/>
        <w:rPr>
          <w:rFonts w:ascii="Times New Roman" w:hAnsi="Times New Roman" w:cs="Times New Roman"/>
          <w:b/>
          <w:sz w:val="24"/>
          <w:szCs w:val="24"/>
        </w:rPr>
      </w:pPr>
    </w:p>
    <w:p w14:paraId="12D160FA" w14:textId="77777777" w:rsidR="003524C3" w:rsidRPr="0022628F" w:rsidRDefault="002456D1" w:rsidP="001C7075">
      <w:pPr>
        <w:spacing w:after="0" w:line="480" w:lineRule="auto"/>
        <w:ind w:firstLine="720"/>
        <w:rPr>
          <w:rFonts w:ascii="Times New Roman" w:hAnsi="Times New Roman" w:cs="Times New Roman"/>
          <w:sz w:val="24"/>
        </w:rPr>
      </w:pPr>
      <w:r w:rsidRPr="0022628F">
        <w:rPr>
          <w:rFonts w:ascii="Times New Roman" w:hAnsi="Times New Roman" w:cs="Times New Roman"/>
          <w:sz w:val="24"/>
        </w:rPr>
        <w:t xml:space="preserve">Primary </w:t>
      </w:r>
      <w:r w:rsidR="003524C3" w:rsidRPr="0022628F">
        <w:rPr>
          <w:rFonts w:ascii="Times New Roman" w:hAnsi="Times New Roman" w:cs="Times New Roman"/>
          <w:sz w:val="24"/>
        </w:rPr>
        <w:t>funding for</w:t>
      </w:r>
      <w:r w:rsidR="0050782C" w:rsidRPr="0022628F">
        <w:rPr>
          <w:rFonts w:ascii="Times New Roman" w:hAnsi="Times New Roman" w:cs="Times New Roman"/>
          <w:sz w:val="24"/>
        </w:rPr>
        <w:t xml:space="preserve"> this research was provided by</w:t>
      </w:r>
      <w:r w:rsidRPr="0022628F">
        <w:rPr>
          <w:rFonts w:ascii="Times New Roman" w:hAnsi="Times New Roman" w:cs="Times New Roman"/>
          <w:sz w:val="24"/>
        </w:rPr>
        <w:t xml:space="preserve"> </w:t>
      </w:r>
      <w:r w:rsidR="0050782C" w:rsidRPr="0022628F">
        <w:rPr>
          <w:rFonts w:ascii="Times New Roman" w:hAnsi="Times New Roman" w:cs="Times New Roman"/>
          <w:sz w:val="24"/>
        </w:rPr>
        <w:t>the Tennessee Wildlife Resources Agency</w:t>
      </w:r>
      <w:r w:rsidRPr="0022628F">
        <w:rPr>
          <w:rFonts w:ascii="Times New Roman" w:hAnsi="Times New Roman" w:cs="Times New Roman"/>
          <w:sz w:val="24"/>
        </w:rPr>
        <w:t>. Other funding and support was provided by</w:t>
      </w:r>
      <w:r w:rsidR="0050782C" w:rsidRPr="0022628F">
        <w:rPr>
          <w:rFonts w:ascii="Times New Roman" w:hAnsi="Times New Roman" w:cs="Times New Roman"/>
          <w:sz w:val="24"/>
        </w:rPr>
        <w:t xml:space="preserve"> the Center for the Management, Utilization, and Protection of Water Resources at Tennessee Technological University, and the USGS Tennessee Cooperative Fishery Research Unit at Tennessee Technological Universit</w:t>
      </w:r>
      <w:r w:rsidRPr="0022628F">
        <w:rPr>
          <w:rFonts w:ascii="Times New Roman" w:hAnsi="Times New Roman" w:cs="Times New Roman"/>
          <w:sz w:val="24"/>
        </w:rPr>
        <w:t xml:space="preserve">y.  </w:t>
      </w:r>
    </w:p>
    <w:p w14:paraId="000158B5" w14:textId="01E79808" w:rsidR="002814EC" w:rsidRPr="0022628F" w:rsidRDefault="001C7075" w:rsidP="001C7075">
      <w:pPr>
        <w:spacing w:after="0" w:line="480" w:lineRule="auto"/>
        <w:ind w:firstLine="720"/>
        <w:rPr>
          <w:rFonts w:ascii="Times New Roman" w:hAnsi="Times New Roman" w:cs="Times New Roman"/>
          <w:b/>
          <w:sz w:val="24"/>
          <w:szCs w:val="24"/>
        </w:rPr>
      </w:pPr>
      <w:r w:rsidRPr="0022628F">
        <w:rPr>
          <w:rFonts w:ascii="Times New Roman" w:hAnsi="Times New Roman" w:cs="Times New Roman"/>
          <w:sz w:val="24"/>
        </w:rPr>
        <w:t>I would like to thank my advisor, Dr. Phillip Bettoli</w:t>
      </w:r>
      <w:r w:rsidR="003547DA">
        <w:rPr>
          <w:rFonts w:ascii="Times New Roman" w:hAnsi="Times New Roman" w:cs="Times New Roman"/>
          <w:sz w:val="24"/>
        </w:rPr>
        <w:t>,</w:t>
      </w:r>
      <w:r w:rsidRPr="0022628F">
        <w:rPr>
          <w:rFonts w:ascii="Times New Roman" w:hAnsi="Times New Roman" w:cs="Times New Roman"/>
          <w:sz w:val="24"/>
        </w:rPr>
        <w:t xml:space="preserve"> for his guidance and expertise, which instilled a wealth of understanding and appreciation for fisheries research and management.  I would like to thank my committee members, Dr. Joshua Perkin and Dr. Michael Allen for improving this study, and being an important component of my graduate education.  I would like to thank Dennis and Ben Duncan for their insights as commercial fisherman in Kentucky Lake and Lake Barkley, and those who helped in the field including Cole Harty (TTU), Dr. Mark Rogers (USGS), and </w:t>
      </w:r>
      <w:r w:rsidR="00AA53BC" w:rsidRPr="0022628F">
        <w:rPr>
          <w:rFonts w:ascii="Times New Roman" w:hAnsi="Times New Roman" w:cs="Times New Roman"/>
          <w:sz w:val="24"/>
        </w:rPr>
        <w:t xml:space="preserve">Frank Fiss, Tim Broadbent and their staff </w:t>
      </w:r>
      <w:r w:rsidRPr="0022628F">
        <w:rPr>
          <w:rFonts w:ascii="Times New Roman" w:hAnsi="Times New Roman" w:cs="Times New Roman"/>
          <w:sz w:val="24"/>
        </w:rPr>
        <w:t xml:space="preserve">(TWRA).  I appreciate Robin Calfee (USGS), Duane Chapman (USGS), </w:t>
      </w:r>
      <w:r w:rsidR="00B030A5" w:rsidRPr="0022628F">
        <w:rPr>
          <w:rFonts w:ascii="Times New Roman" w:hAnsi="Times New Roman" w:cs="Times New Roman"/>
          <w:sz w:val="24"/>
        </w:rPr>
        <w:t xml:space="preserve">Allison </w:t>
      </w:r>
      <w:proofErr w:type="spellStart"/>
      <w:r w:rsidR="00B030A5" w:rsidRPr="0022628F">
        <w:rPr>
          <w:rFonts w:ascii="Times New Roman" w:hAnsi="Times New Roman" w:cs="Times New Roman"/>
          <w:sz w:val="24"/>
        </w:rPr>
        <w:t>DeRose</w:t>
      </w:r>
      <w:proofErr w:type="spellEnd"/>
      <w:r w:rsidR="00B030A5" w:rsidRPr="0022628F">
        <w:rPr>
          <w:rFonts w:ascii="Times New Roman" w:hAnsi="Times New Roman" w:cs="Times New Roman"/>
          <w:sz w:val="24"/>
        </w:rPr>
        <w:t xml:space="preserve"> (</w:t>
      </w:r>
      <w:r w:rsidR="0062676E" w:rsidRPr="0022628F">
        <w:rPr>
          <w:rFonts w:ascii="Times New Roman" w:hAnsi="Times New Roman" w:cs="Times New Roman"/>
          <w:sz w:val="24"/>
        </w:rPr>
        <w:t>Murray State University</w:t>
      </w:r>
      <w:r w:rsidR="00B030A5" w:rsidRPr="0022628F">
        <w:rPr>
          <w:rFonts w:ascii="Times New Roman" w:hAnsi="Times New Roman" w:cs="Times New Roman"/>
          <w:sz w:val="24"/>
        </w:rPr>
        <w:t>)</w:t>
      </w:r>
      <w:r w:rsidR="0062676E" w:rsidRPr="0022628F">
        <w:rPr>
          <w:rFonts w:ascii="Times New Roman" w:hAnsi="Times New Roman" w:cs="Times New Roman"/>
          <w:sz w:val="24"/>
        </w:rPr>
        <w:t>,</w:t>
      </w:r>
      <w:r w:rsidR="00B030A5" w:rsidRPr="0022628F">
        <w:rPr>
          <w:rFonts w:ascii="Times New Roman" w:hAnsi="Times New Roman" w:cs="Times New Roman"/>
          <w:sz w:val="24"/>
        </w:rPr>
        <w:t xml:space="preserve"> </w:t>
      </w:r>
      <w:r w:rsidRPr="0022628F">
        <w:rPr>
          <w:rFonts w:ascii="Times New Roman" w:hAnsi="Times New Roman" w:cs="Times New Roman"/>
          <w:sz w:val="24"/>
        </w:rPr>
        <w:t xml:space="preserve">Emily Pherigo (USFWS), Neal Jackson (KDFWR), and David Roddy (TWRA) for their eagerness to help after receiving my inquiries; and </w:t>
      </w:r>
      <w:proofErr w:type="gramStart"/>
      <w:r w:rsidRPr="0022628F">
        <w:rPr>
          <w:rFonts w:ascii="Times New Roman" w:hAnsi="Times New Roman" w:cs="Times New Roman"/>
          <w:sz w:val="24"/>
        </w:rPr>
        <w:t>a special</w:t>
      </w:r>
      <w:proofErr w:type="gramEnd"/>
      <w:r w:rsidRPr="0022628F">
        <w:rPr>
          <w:rFonts w:ascii="Times New Roman" w:hAnsi="Times New Roman" w:cs="Times New Roman"/>
          <w:sz w:val="24"/>
        </w:rPr>
        <w:t xml:space="preserve"> thanks goes to Kevin Irons (IL DNR) for inviting me to observe how Illinois commercial fishers collect bigheaded carp.     </w:t>
      </w:r>
    </w:p>
    <w:p w14:paraId="1F0D50A0" w14:textId="77777777" w:rsidR="00246964" w:rsidRPr="0022628F" w:rsidRDefault="00246964" w:rsidP="00964A21">
      <w:pPr>
        <w:spacing w:after="0" w:line="480" w:lineRule="auto"/>
        <w:jc w:val="center"/>
        <w:rPr>
          <w:rFonts w:ascii="Times New Roman" w:hAnsi="Times New Roman" w:cs="Times New Roman"/>
          <w:b/>
          <w:sz w:val="24"/>
          <w:szCs w:val="24"/>
        </w:rPr>
      </w:pPr>
    </w:p>
    <w:p w14:paraId="2A52A5EA" w14:textId="77777777" w:rsidR="001A01D6" w:rsidRPr="0022628F" w:rsidRDefault="001A01D6" w:rsidP="00964A21">
      <w:pPr>
        <w:spacing w:after="0" w:line="480" w:lineRule="auto"/>
        <w:jc w:val="center"/>
        <w:rPr>
          <w:rFonts w:ascii="Times New Roman" w:hAnsi="Times New Roman" w:cs="Times New Roman"/>
          <w:sz w:val="28"/>
          <w:szCs w:val="24"/>
        </w:rPr>
      </w:pPr>
    </w:p>
    <w:p w14:paraId="78BBC2F6" w14:textId="77777777" w:rsidR="00ED007A" w:rsidRPr="0022628F" w:rsidRDefault="00ED007A" w:rsidP="00964A21">
      <w:pPr>
        <w:spacing w:after="0" w:line="480" w:lineRule="auto"/>
        <w:jc w:val="center"/>
        <w:rPr>
          <w:rFonts w:ascii="Times New Roman" w:hAnsi="Times New Roman" w:cs="Times New Roman"/>
          <w:sz w:val="28"/>
          <w:szCs w:val="24"/>
        </w:rPr>
      </w:pPr>
    </w:p>
    <w:p w14:paraId="56334E5A" w14:textId="77777777" w:rsidR="00ED007A" w:rsidRPr="0022628F" w:rsidRDefault="00ED007A" w:rsidP="00964A21">
      <w:pPr>
        <w:spacing w:after="0" w:line="480" w:lineRule="auto"/>
        <w:jc w:val="center"/>
        <w:rPr>
          <w:rFonts w:ascii="Times New Roman" w:hAnsi="Times New Roman" w:cs="Times New Roman"/>
          <w:sz w:val="28"/>
          <w:szCs w:val="24"/>
        </w:rPr>
      </w:pPr>
    </w:p>
    <w:p w14:paraId="1EA97B51" w14:textId="77777777" w:rsidR="00C74243" w:rsidRPr="0022628F" w:rsidRDefault="00C74243" w:rsidP="00C74243">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TABLE OF CONTENTS</w:t>
      </w:r>
    </w:p>
    <w:p w14:paraId="66EC8C6B" w14:textId="77777777" w:rsidR="00C74243" w:rsidRPr="0022628F" w:rsidRDefault="00C74243" w:rsidP="00C74243">
      <w:pPr>
        <w:spacing w:after="0" w:line="480" w:lineRule="auto"/>
        <w:jc w:val="center"/>
        <w:rPr>
          <w:rFonts w:ascii="Times New Roman" w:hAnsi="Times New Roman" w:cs="Times New Roman"/>
          <w:b/>
          <w:sz w:val="24"/>
          <w:szCs w:val="24"/>
        </w:rPr>
      </w:pPr>
    </w:p>
    <w:p w14:paraId="1BD3D557" w14:textId="77777777" w:rsidR="00C74243" w:rsidRPr="0022628F" w:rsidRDefault="00C74243" w:rsidP="00C74243">
      <w:pPr>
        <w:spacing w:after="0" w:line="480" w:lineRule="auto"/>
        <w:jc w:val="right"/>
        <w:rPr>
          <w:rFonts w:ascii="Times New Roman" w:hAnsi="Times New Roman" w:cs="Times New Roman"/>
          <w:sz w:val="24"/>
          <w:szCs w:val="24"/>
        </w:rPr>
      </w:pPr>
      <w:r w:rsidRPr="0022628F">
        <w:rPr>
          <w:rFonts w:ascii="Times New Roman" w:hAnsi="Times New Roman" w:cs="Times New Roman"/>
          <w:b/>
          <w:sz w:val="24"/>
          <w:szCs w:val="24"/>
        </w:rPr>
        <w:tab/>
      </w:r>
      <w:r w:rsidRPr="0022628F">
        <w:rPr>
          <w:rFonts w:ascii="Times New Roman" w:hAnsi="Times New Roman" w:cs="Times New Roman"/>
          <w:b/>
          <w:sz w:val="24"/>
          <w:szCs w:val="24"/>
        </w:rPr>
        <w:tab/>
      </w:r>
      <w:r w:rsidRPr="0022628F">
        <w:rPr>
          <w:rFonts w:ascii="Times New Roman" w:hAnsi="Times New Roman" w:cs="Times New Roman"/>
          <w:sz w:val="24"/>
          <w:szCs w:val="24"/>
        </w:rPr>
        <w:t>Page</w:t>
      </w:r>
    </w:p>
    <w:p w14:paraId="28AC36BC"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LIST OF TABLES ……………………………………………………………………..viii</w:t>
      </w:r>
    </w:p>
    <w:p w14:paraId="71BC92C0"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LIST OF FIGURES ……………………………………………………………………...ix</w:t>
      </w:r>
    </w:p>
    <w:p w14:paraId="6A56C263"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CHAPTER ONE - INTRODUCTION………………………………………………….....1</w:t>
      </w:r>
    </w:p>
    <w:p w14:paraId="1D6C4CDF"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CHAPTER TWO - STUDY AREAS………..……………………………………………7</w:t>
      </w:r>
    </w:p>
    <w:p w14:paraId="5ECDD8FB"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Kentucky Lake…………………………………………………………………….7</w:t>
      </w:r>
    </w:p>
    <w:p w14:paraId="1A0A0A73"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Lake Barkley………………………………………………………………………8</w:t>
      </w:r>
    </w:p>
    <w:p w14:paraId="0E3F9B86"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CHAPTER THREE - METHODS……………………………………………….………..9</w:t>
      </w:r>
    </w:p>
    <w:p w14:paraId="393E0A91"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Field Sampling…………………………………………………………………….9</w:t>
      </w:r>
    </w:p>
    <w:p w14:paraId="1C2840EF"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Bycatch…………………………………………………………………………..13</w:t>
      </w:r>
    </w:p>
    <w:p w14:paraId="4F4FC5A6"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Population Analyses……………………………………………………………...13</w:t>
      </w:r>
    </w:p>
    <w:p w14:paraId="425E4D51"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Statistical Tests…………………………………………………………………..14</w:t>
      </w:r>
    </w:p>
    <w:p w14:paraId="36C8F85D"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CHAPTER FOUR – RESULTS…………………………………………………….…...16</w:t>
      </w:r>
    </w:p>
    <w:p w14:paraId="56ECDCC1"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Gear Efficacy and Relative Abundance………………………………………….16</w:t>
      </w:r>
    </w:p>
    <w:p w14:paraId="57DDB134"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Bycatch…………………………………………………………………………..18</w:t>
      </w:r>
    </w:p>
    <w:p w14:paraId="6EE3F09A"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Distribution………………………………………………………………………19</w:t>
      </w:r>
    </w:p>
    <w:p w14:paraId="3992468C"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Population Characteristics…………………………………………</w:t>
      </w:r>
      <w:r>
        <w:rPr>
          <w:rFonts w:ascii="Times New Roman" w:hAnsi="Times New Roman" w:cs="Times New Roman"/>
          <w:sz w:val="24"/>
          <w:szCs w:val="24"/>
        </w:rPr>
        <w:t>…………….19</w:t>
      </w:r>
    </w:p>
    <w:p w14:paraId="3BA9336A"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CHAPTER FIVE - DISCUSSION………………………………………………………24</w:t>
      </w:r>
    </w:p>
    <w:p w14:paraId="65263914"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Gear Efficacy…………………………………………………………………….24</w:t>
      </w:r>
    </w:p>
    <w:p w14:paraId="0668B0BA"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Leading Edge…………………………………………………………………….28</w:t>
      </w:r>
    </w:p>
    <w:p w14:paraId="795077BB"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Age and Growth………………………………………………………………….28</w:t>
      </w:r>
    </w:p>
    <w:p w14:paraId="1F0E2890" w14:textId="77777777" w:rsidR="00C74243" w:rsidRPr="0022628F" w:rsidRDefault="00C74243" w:rsidP="00C74243">
      <w:pPr>
        <w:spacing w:after="0" w:line="480" w:lineRule="auto"/>
        <w:jc w:val="right"/>
        <w:rPr>
          <w:rFonts w:ascii="Times New Roman" w:hAnsi="Times New Roman" w:cs="Times New Roman"/>
          <w:sz w:val="24"/>
          <w:szCs w:val="24"/>
        </w:rPr>
      </w:pPr>
      <w:r w:rsidRPr="0022628F">
        <w:rPr>
          <w:rFonts w:ascii="Times New Roman" w:hAnsi="Times New Roman" w:cs="Times New Roman"/>
          <w:sz w:val="24"/>
          <w:szCs w:val="24"/>
        </w:rPr>
        <w:lastRenderedPageBreak/>
        <w:tab/>
        <w:t>Page</w:t>
      </w:r>
    </w:p>
    <w:p w14:paraId="7D36D7E1"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Reproductive Ecology……………………………………………………………30</w:t>
      </w:r>
    </w:p>
    <w:p w14:paraId="3C04BC17"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Robustness……………………………………………………………………….32</w:t>
      </w:r>
    </w:p>
    <w:p w14:paraId="1CB080D2"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Abundance……………………………………………………………………….33</w:t>
      </w:r>
    </w:p>
    <w:p w14:paraId="3A4AB030"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Conclusions and Future Research………………………………………………..34</w:t>
      </w:r>
    </w:p>
    <w:p w14:paraId="5E55E83E" w14:textId="77777777" w:rsidR="00C74243"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REFERENCES…………………………………………………………………………..38</w:t>
      </w:r>
    </w:p>
    <w:p w14:paraId="20BB8551" w14:textId="77777777" w:rsidR="00C74243" w:rsidRPr="0022628F" w:rsidRDefault="00C74243" w:rsidP="00C74243">
      <w:pPr>
        <w:spacing w:after="0" w:line="480" w:lineRule="auto"/>
        <w:rPr>
          <w:rFonts w:ascii="Times New Roman" w:hAnsi="Times New Roman" w:cs="Times New Roman"/>
          <w:sz w:val="24"/>
          <w:szCs w:val="24"/>
        </w:rPr>
      </w:pPr>
      <w:r>
        <w:rPr>
          <w:rFonts w:ascii="Times New Roman" w:hAnsi="Times New Roman" w:cs="Times New Roman"/>
          <w:sz w:val="24"/>
          <w:szCs w:val="24"/>
        </w:rPr>
        <w:t>TABLES…………………………………………………………………………………46</w:t>
      </w:r>
    </w:p>
    <w:p w14:paraId="54F63264" w14:textId="77777777" w:rsidR="00C74243" w:rsidRDefault="00C74243" w:rsidP="00C74243">
      <w:pPr>
        <w:spacing w:after="0" w:line="480" w:lineRule="auto"/>
        <w:rPr>
          <w:rFonts w:ascii="Times New Roman" w:hAnsi="Times New Roman" w:cs="Times New Roman"/>
          <w:sz w:val="24"/>
          <w:szCs w:val="24"/>
        </w:rPr>
      </w:pPr>
      <w:r>
        <w:rPr>
          <w:rFonts w:ascii="Times New Roman" w:hAnsi="Times New Roman" w:cs="Times New Roman"/>
          <w:sz w:val="24"/>
          <w:szCs w:val="24"/>
        </w:rPr>
        <w:t>FIGURES ………………………………………………………………………………..48</w:t>
      </w:r>
    </w:p>
    <w:p w14:paraId="03F8087D"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APPENDIX – Gill Net Data …………………………………………………………….64</w:t>
      </w:r>
    </w:p>
    <w:p w14:paraId="5D6A54F0" w14:textId="77777777" w:rsidR="00C74243" w:rsidRPr="0022628F" w:rsidRDefault="00C74243" w:rsidP="00C74243">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VITA……………………………………………………………………………………..66</w:t>
      </w:r>
    </w:p>
    <w:p w14:paraId="53495780" w14:textId="77777777" w:rsidR="00C74243" w:rsidRPr="0022628F" w:rsidRDefault="00C74243" w:rsidP="00C74243">
      <w:pPr>
        <w:spacing w:after="0" w:line="480" w:lineRule="auto"/>
        <w:jc w:val="center"/>
        <w:rPr>
          <w:rFonts w:ascii="Times New Roman" w:hAnsi="Times New Roman" w:cs="Times New Roman"/>
          <w:b/>
          <w:sz w:val="24"/>
          <w:szCs w:val="24"/>
        </w:rPr>
      </w:pPr>
    </w:p>
    <w:p w14:paraId="3FAE9AF3" w14:textId="77777777" w:rsidR="00C74243" w:rsidRPr="0022628F" w:rsidRDefault="00C74243" w:rsidP="00C74243">
      <w:pPr>
        <w:spacing w:after="0" w:line="480" w:lineRule="auto"/>
        <w:jc w:val="center"/>
        <w:rPr>
          <w:rFonts w:ascii="Times New Roman" w:hAnsi="Times New Roman" w:cs="Times New Roman"/>
          <w:b/>
          <w:sz w:val="24"/>
          <w:szCs w:val="24"/>
        </w:rPr>
      </w:pPr>
    </w:p>
    <w:p w14:paraId="287B20C3" w14:textId="77777777" w:rsidR="00C74243" w:rsidRPr="0022628F" w:rsidRDefault="00C74243" w:rsidP="00C74243">
      <w:pPr>
        <w:spacing w:after="0" w:line="480" w:lineRule="auto"/>
        <w:jc w:val="center"/>
        <w:rPr>
          <w:rFonts w:ascii="Times New Roman" w:hAnsi="Times New Roman" w:cs="Times New Roman"/>
          <w:b/>
          <w:sz w:val="24"/>
          <w:szCs w:val="24"/>
        </w:rPr>
      </w:pPr>
    </w:p>
    <w:p w14:paraId="16A4B36E" w14:textId="77777777" w:rsidR="00C74243" w:rsidRPr="0022628F" w:rsidRDefault="00C74243" w:rsidP="00C74243">
      <w:pPr>
        <w:spacing w:after="0" w:line="480" w:lineRule="auto"/>
        <w:jc w:val="center"/>
        <w:rPr>
          <w:rFonts w:ascii="Times New Roman" w:hAnsi="Times New Roman" w:cs="Times New Roman"/>
          <w:b/>
          <w:sz w:val="24"/>
          <w:szCs w:val="24"/>
        </w:rPr>
      </w:pPr>
    </w:p>
    <w:p w14:paraId="47844D97" w14:textId="77777777" w:rsidR="00C74243" w:rsidRPr="0022628F" w:rsidRDefault="00C74243" w:rsidP="00C74243">
      <w:pPr>
        <w:spacing w:after="0" w:line="480" w:lineRule="auto"/>
        <w:jc w:val="center"/>
        <w:rPr>
          <w:rFonts w:ascii="Times New Roman" w:hAnsi="Times New Roman" w:cs="Times New Roman"/>
          <w:b/>
          <w:sz w:val="24"/>
          <w:szCs w:val="24"/>
        </w:rPr>
      </w:pPr>
    </w:p>
    <w:p w14:paraId="39A17066" w14:textId="77777777" w:rsidR="00C74243" w:rsidRPr="0022628F" w:rsidRDefault="00C74243" w:rsidP="00C74243">
      <w:pPr>
        <w:spacing w:after="0" w:line="480" w:lineRule="auto"/>
        <w:jc w:val="center"/>
        <w:rPr>
          <w:rFonts w:ascii="Times New Roman" w:hAnsi="Times New Roman" w:cs="Times New Roman"/>
          <w:b/>
          <w:sz w:val="24"/>
          <w:szCs w:val="24"/>
        </w:rPr>
      </w:pPr>
    </w:p>
    <w:p w14:paraId="0161CB08" w14:textId="77777777" w:rsidR="00C74243" w:rsidRPr="0022628F" w:rsidRDefault="00C74243" w:rsidP="00C74243">
      <w:pPr>
        <w:spacing w:after="0" w:line="480" w:lineRule="auto"/>
        <w:jc w:val="center"/>
        <w:rPr>
          <w:rFonts w:ascii="Times New Roman" w:hAnsi="Times New Roman" w:cs="Times New Roman"/>
          <w:b/>
          <w:sz w:val="24"/>
          <w:szCs w:val="24"/>
        </w:rPr>
      </w:pPr>
    </w:p>
    <w:p w14:paraId="1FB69A72" w14:textId="77777777" w:rsidR="00C74243" w:rsidRPr="0022628F" w:rsidRDefault="00C74243" w:rsidP="00C74243">
      <w:pPr>
        <w:spacing w:after="0" w:line="480" w:lineRule="auto"/>
        <w:jc w:val="center"/>
        <w:rPr>
          <w:rFonts w:ascii="Times New Roman" w:hAnsi="Times New Roman" w:cs="Times New Roman"/>
          <w:sz w:val="24"/>
          <w:szCs w:val="24"/>
        </w:rPr>
      </w:pPr>
    </w:p>
    <w:p w14:paraId="3B4FC528" w14:textId="77777777" w:rsidR="00C74243" w:rsidRPr="0022628F" w:rsidRDefault="00C74243" w:rsidP="00C74243">
      <w:pPr>
        <w:spacing w:after="0" w:line="480" w:lineRule="auto"/>
        <w:jc w:val="center"/>
        <w:rPr>
          <w:rFonts w:ascii="Times New Roman" w:hAnsi="Times New Roman" w:cs="Times New Roman"/>
          <w:b/>
          <w:sz w:val="24"/>
          <w:szCs w:val="24"/>
        </w:rPr>
      </w:pPr>
    </w:p>
    <w:p w14:paraId="7E4B6848" w14:textId="77777777" w:rsidR="00C74243" w:rsidRPr="0022628F" w:rsidRDefault="00C74243" w:rsidP="00C74243">
      <w:pPr>
        <w:spacing w:after="0" w:line="480" w:lineRule="auto"/>
        <w:jc w:val="center"/>
        <w:rPr>
          <w:rFonts w:ascii="Times New Roman" w:hAnsi="Times New Roman" w:cs="Times New Roman"/>
          <w:b/>
          <w:sz w:val="24"/>
          <w:szCs w:val="24"/>
        </w:rPr>
      </w:pPr>
    </w:p>
    <w:p w14:paraId="2DEC8519" w14:textId="77777777" w:rsidR="00C74243" w:rsidRPr="0022628F" w:rsidRDefault="00C74243" w:rsidP="00C74243">
      <w:pPr>
        <w:spacing w:after="0" w:line="480" w:lineRule="auto"/>
        <w:jc w:val="center"/>
        <w:rPr>
          <w:rFonts w:ascii="Times New Roman" w:hAnsi="Times New Roman" w:cs="Times New Roman"/>
          <w:b/>
          <w:sz w:val="24"/>
          <w:szCs w:val="24"/>
        </w:rPr>
      </w:pPr>
    </w:p>
    <w:p w14:paraId="65BADC22" w14:textId="77777777" w:rsidR="00C74243" w:rsidRPr="0022628F" w:rsidRDefault="00C74243" w:rsidP="00C74243">
      <w:pPr>
        <w:spacing w:after="0" w:line="480" w:lineRule="auto"/>
        <w:jc w:val="center"/>
        <w:rPr>
          <w:rFonts w:ascii="Times New Roman" w:hAnsi="Times New Roman" w:cs="Times New Roman"/>
          <w:b/>
          <w:sz w:val="24"/>
          <w:szCs w:val="24"/>
        </w:rPr>
      </w:pPr>
    </w:p>
    <w:p w14:paraId="4C9BEC34" w14:textId="77777777" w:rsidR="00C74243" w:rsidRPr="0022628F" w:rsidRDefault="00C74243" w:rsidP="00C74243">
      <w:pPr>
        <w:spacing w:after="0" w:line="480" w:lineRule="auto"/>
        <w:jc w:val="center"/>
        <w:rPr>
          <w:rFonts w:ascii="Times New Roman" w:hAnsi="Times New Roman" w:cs="Times New Roman"/>
          <w:b/>
          <w:sz w:val="24"/>
          <w:szCs w:val="24"/>
        </w:rPr>
      </w:pPr>
    </w:p>
    <w:p w14:paraId="583E87E6" w14:textId="77777777" w:rsidR="00C74243" w:rsidRPr="0022628F" w:rsidRDefault="00C74243" w:rsidP="00C74243">
      <w:pPr>
        <w:spacing w:after="0" w:line="24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LIST OF TABLES</w:t>
      </w:r>
    </w:p>
    <w:p w14:paraId="71F07079" w14:textId="77777777" w:rsidR="00C74243" w:rsidRPr="0022628F" w:rsidRDefault="00C74243" w:rsidP="00C74243">
      <w:pPr>
        <w:spacing w:after="0" w:line="240" w:lineRule="auto"/>
        <w:jc w:val="center"/>
        <w:rPr>
          <w:rFonts w:ascii="Times New Roman" w:hAnsi="Times New Roman" w:cs="Times New Roman"/>
          <w:b/>
          <w:sz w:val="24"/>
          <w:szCs w:val="24"/>
        </w:rPr>
      </w:pPr>
    </w:p>
    <w:p w14:paraId="3017BDB5" w14:textId="77777777" w:rsidR="00C74243" w:rsidRPr="0022628F" w:rsidRDefault="00C74243" w:rsidP="00C74243">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t>Table                                                                                                                               Page</w:t>
      </w:r>
    </w:p>
    <w:p w14:paraId="19D58406" w14:textId="77777777" w:rsidR="00C74243" w:rsidRPr="0022628F" w:rsidRDefault="00C74243" w:rsidP="00C74243">
      <w:pPr>
        <w:spacing w:after="0" w:line="240" w:lineRule="auto"/>
        <w:rPr>
          <w:rFonts w:ascii="Times New Roman" w:hAnsi="Times New Roman" w:cs="Times New Roman"/>
          <w:sz w:val="24"/>
          <w:szCs w:val="24"/>
        </w:rPr>
      </w:pPr>
    </w:p>
    <w:p w14:paraId="396B5381" w14:textId="77777777" w:rsidR="004A7760" w:rsidRDefault="00C74243" w:rsidP="00FD6528">
      <w:pPr>
        <w:pStyle w:val="ListParagraph"/>
        <w:numPr>
          <w:ilvl w:val="0"/>
          <w:numId w:val="16"/>
        </w:numPr>
        <w:spacing w:after="0" w:line="240" w:lineRule="auto"/>
        <w:ind w:left="360" w:right="1260"/>
        <w:rPr>
          <w:rFonts w:ascii="Times New Roman" w:hAnsi="Times New Roman" w:cs="Times New Roman"/>
          <w:sz w:val="24"/>
          <w:szCs w:val="24"/>
        </w:rPr>
      </w:pPr>
      <w:r w:rsidRPr="00EA12A7">
        <w:rPr>
          <w:rFonts w:ascii="Times New Roman" w:hAnsi="Times New Roman" w:cs="Times New Roman"/>
          <w:sz w:val="24"/>
          <w:szCs w:val="24"/>
        </w:rPr>
        <w:t xml:space="preserve">Standardized </w:t>
      </w:r>
      <w:r w:rsidR="00FD6528" w:rsidRPr="00FD6528">
        <w:rPr>
          <w:rFonts w:ascii="Times New Roman" w:hAnsi="Times New Roman" w:cs="Times New Roman"/>
          <w:sz w:val="24"/>
          <w:szCs w:val="24"/>
        </w:rPr>
        <w:t xml:space="preserve">sampling effort in 2015-2016, non-standardized electrofishing effort below five dams, and number caught and CPUE of Bighead Carp, Adult (&gt; 400 mm TL) Silver Carp, and YOY Silver Carp.  Effort was in terms of net-night for gangs of gill nets, three-day soaks for tandem hoop nets, throws for cast nets, and number of 10-min electrofishing samples in Kentucky Lake and Lake Barkley.  Electrofishing effort downstream of five dams </w:t>
      </w:r>
      <w:r w:rsidR="004A7760">
        <w:rPr>
          <w:rFonts w:ascii="Times New Roman" w:hAnsi="Times New Roman" w:cs="Times New Roman"/>
          <w:sz w:val="24"/>
          <w:szCs w:val="24"/>
        </w:rPr>
        <w:t xml:space="preserve">is reported as minutes of </w:t>
      </w:r>
    </w:p>
    <w:p w14:paraId="2F36A7A8" w14:textId="3701DD8A" w:rsidR="00C74243" w:rsidRPr="004A7760" w:rsidRDefault="004A7760" w:rsidP="004A7760">
      <w:pPr>
        <w:pStyle w:val="ListParagraph"/>
        <w:spacing w:after="0" w:line="240" w:lineRule="auto"/>
        <w:ind w:left="360"/>
        <w:rPr>
          <w:rFonts w:ascii="Times New Roman" w:hAnsi="Times New Roman" w:cs="Times New Roman"/>
          <w:sz w:val="24"/>
          <w:szCs w:val="24"/>
        </w:rPr>
      </w:pPr>
      <w:proofErr w:type="gramStart"/>
      <w:r>
        <w:rPr>
          <w:rFonts w:ascii="Times New Roman" w:hAnsi="Times New Roman" w:cs="Times New Roman"/>
          <w:sz w:val="24"/>
          <w:szCs w:val="24"/>
        </w:rPr>
        <w:t>pedal</w:t>
      </w:r>
      <w:proofErr w:type="gramEnd"/>
      <w:r>
        <w:rPr>
          <w:rFonts w:ascii="Times New Roman" w:hAnsi="Times New Roman" w:cs="Times New Roman"/>
          <w:sz w:val="24"/>
          <w:szCs w:val="24"/>
        </w:rPr>
        <w:t xml:space="preserve"> t</w:t>
      </w:r>
      <w:r w:rsidR="00FD6528" w:rsidRPr="00FD6528">
        <w:rPr>
          <w:rFonts w:ascii="Times New Roman" w:hAnsi="Times New Roman" w:cs="Times New Roman"/>
          <w:sz w:val="24"/>
          <w:szCs w:val="24"/>
        </w:rPr>
        <w:t>ime.</w:t>
      </w:r>
      <w:r w:rsidR="00C74243">
        <w:rPr>
          <w:rFonts w:ascii="Times New Roman" w:hAnsi="Times New Roman" w:cs="Times New Roman"/>
          <w:sz w:val="24"/>
          <w:szCs w:val="24"/>
        </w:rPr>
        <w:t>……</w:t>
      </w:r>
      <w:r>
        <w:rPr>
          <w:rFonts w:ascii="Times New Roman" w:hAnsi="Times New Roman" w:cs="Times New Roman"/>
          <w:sz w:val="24"/>
          <w:szCs w:val="24"/>
        </w:rPr>
        <w:t>……………………………………………………………………...</w:t>
      </w:r>
      <w:r w:rsidRPr="004A7760">
        <w:rPr>
          <w:rFonts w:ascii="Times New Roman" w:hAnsi="Times New Roman" w:cs="Times New Roman"/>
          <w:sz w:val="24"/>
          <w:szCs w:val="24"/>
        </w:rPr>
        <w:t xml:space="preserve"> </w:t>
      </w:r>
      <w:r w:rsidR="00C74243" w:rsidRPr="004A7760">
        <w:rPr>
          <w:rFonts w:ascii="Times New Roman" w:hAnsi="Times New Roman" w:cs="Times New Roman"/>
          <w:sz w:val="24"/>
          <w:szCs w:val="24"/>
        </w:rPr>
        <w:t>46</w:t>
      </w:r>
    </w:p>
    <w:p w14:paraId="5ECAAAD3" w14:textId="77777777" w:rsidR="00C74243" w:rsidRPr="0022628F" w:rsidRDefault="00C74243" w:rsidP="00840726">
      <w:pPr>
        <w:pStyle w:val="ListParagraph"/>
        <w:spacing w:after="0" w:line="240" w:lineRule="auto"/>
        <w:ind w:left="360" w:right="540"/>
        <w:rPr>
          <w:rFonts w:ascii="Times New Roman" w:hAnsi="Times New Roman" w:cs="Times New Roman"/>
          <w:sz w:val="24"/>
          <w:szCs w:val="24"/>
        </w:rPr>
      </w:pPr>
    </w:p>
    <w:p w14:paraId="722AA696" w14:textId="77777777" w:rsidR="00840726" w:rsidRDefault="00C74243" w:rsidP="00840726">
      <w:pPr>
        <w:pStyle w:val="ListParagraph"/>
        <w:numPr>
          <w:ilvl w:val="0"/>
          <w:numId w:val="16"/>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 xml:space="preserve">Mean total lengths (TL, mm) and weights (g) by age for male and female Silver Carp collected in the Tennessee River, Duck River, and </w:t>
      </w:r>
    </w:p>
    <w:p w14:paraId="200855D8" w14:textId="00A50982" w:rsidR="00C74243" w:rsidRPr="0022628F" w:rsidRDefault="00C74243" w:rsidP="00840726">
      <w:pPr>
        <w:pStyle w:val="ListParagraph"/>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Cumberland River in 2015-2016…………</w:t>
      </w:r>
      <w:r w:rsidR="004A7760">
        <w:rPr>
          <w:rFonts w:ascii="Times New Roman" w:hAnsi="Times New Roman" w:cs="Times New Roman"/>
          <w:sz w:val="24"/>
          <w:szCs w:val="24"/>
        </w:rPr>
        <w:t>………………………………………….</w:t>
      </w:r>
      <w:r w:rsidRPr="0022628F">
        <w:rPr>
          <w:rFonts w:ascii="Times New Roman" w:hAnsi="Times New Roman" w:cs="Times New Roman"/>
          <w:sz w:val="24"/>
          <w:szCs w:val="24"/>
        </w:rPr>
        <w:t>47</w:t>
      </w:r>
    </w:p>
    <w:p w14:paraId="7AD1F63D" w14:textId="77777777" w:rsidR="00C74243" w:rsidRPr="0022628F" w:rsidRDefault="00C74243" w:rsidP="00C74243">
      <w:pPr>
        <w:spacing w:after="0" w:line="240" w:lineRule="auto"/>
        <w:jc w:val="center"/>
        <w:rPr>
          <w:rFonts w:ascii="Times New Roman" w:hAnsi="Times New Roman" w:cs="Times New Roman"/>
          <w:b/>
          <w:sz w:val="24"/>
          <w:szCs w:val="24"/>
        </w:rPr>
      </w:pPr>
    </w:p>
    <w:p w14:paraId="63E079E5" w14:textId="77777777" w:rsidR="00C74243" w:rsidRPr="0022628F" w:rsidRDefault="00C74243" w:rsidP="00C74243">
      <w:pPr>
        <w:spacing w:after="0" w:line="240" w:lineRule="auto"/>
        <w:jc w:val="center"/>
        <w:rPr>
          <w:rFonts w:ascii="Times New Roman" w:hAnsi="Times New Roman" w:cs="Times New Roman"/>
          <w:b/>
          <w:sz w:val="24"/>
          <w:szCs w:val="24"/>
        </w:rPr>
      </w:pPr>
    </w:p>
    <w:p w14:paraId="35B12A39" w14:textId="77777777" w:rsidR="00C74243" w:rsidRPr="0022628F" w:rsidRDefault="00C74243" w:rsidP="00C74243">
      <w:pPr>
        <w:spacing w:after="0" w:line="240" w:lineRule="auto"/>
        <w:jc w:val="center"/>
        <w:rPr>
          <w:rFonts w:ascii="Times New Roman" w:hAnsi="Times New Roman" w:cs="Times New Roman"/>
          <w:b/>
          <w:sz w:val="24"/>
          <w:szCs w:val="24"/>
        </w:rPr>
      </w:pPr>
    </w:p>
    <w:p w14:paraId="68AD92FD" w14:textId="77777777" w:rsidR="00C74243" w:rsidRPr="0022628F" w:rsidRDefault="00C74243" w:rsidP="00C74243">
      <w:pPr>
        <w:spacing w:after="0" w:line="240" w:lineRule="auto"/>
        <w:jc w:val="center"/>
        <w:rPr>
          <w:rFonts w:ascii="Times New Roman" w:hAnsi="Times New Roman" w:cs="Times New Roman"/>
          <w:b/>
          <w:sz w:val="24"/>
          <w:szCs w:val="24"/>
        </w:rPr>
      </w:pPr>
    </w:p>
    <w:p w14:paraId="65ECDC49" w14:textId="77777777" w:rsidR="00C74243" w:rsidRPr="0022628F" w:rsidRDefault="00C74243" w:rsidP="00C74243">
      <w:pPr>
        <w:spacing w:after="0" w:line="240" w:lineRule="auto"/>
        <w:jc w:val="center"/>
        <w:rPr>
          <w:rFonts w:ascii="Times New Roman" w:hAnsi="Times New Roman" w:cs="Times New Roman"/>
          <w:b/>
          <w:sz w:val="24"/>
          <w:szCs w:val="24"/>
        </w:rPr>
      </w:pPr>
    </w:p>
    <w:p w14:paraId="4ACBB755" w14:textId="77777777" w:rsidR="00C74243" w:rsidRPr="0022628F" w:rsidRDefault="00C74243" w:rsidP="00C74243">
      <w:pPr>
        <w:spacing w:after="0" w:line="240" w:lineRule="auto"/>
        <w:jc w:val="center"/>
        <w:rPr>
          <w:rFonts w:ascii="Times New Roman" w:hAnsi="Times New Roman" w:cs="Times New Roman"/>
          <w:b/>
          <w:sz w:val="24"/>
          <w:szCs w:val="24"/>
        </w:rPr>
      </w:pPr>
    </w:p>
    <w:p w14:paraId="0445176B" w14:textId="77777777" w:rsidR="00C74243" w:rsidRPr="0022628F" w:rsidRDefault="00C74243" w:rsidP="00C74243">
      <w:pPr>
        <w:spacing w:after="0" w:line="480" w:lineRule="auto"/>
        <w:jc w:val="center"/>
        <w:rPr>
          <w:rFonts w:ascii="Times New Roman" w:hAnsi="Times New Roman" w:cs="Times New Roman"/>
          <w:b/>
          <w:sz w:val="24"/>
          <w:szCs w:val="24"/>
        </w:rPr>
      </w:pPr>
    </w:p>
    <w:p w14:paraId="69A007AF" w14:textId="77777777" w:rsidR="00C74243" w:rsidRPr="0022628F" w:rsidRDefault="00C74243" w:rsidP="00C74243">
      <w:pPr>
        <w:spacing w:after="0" w:line="480" w:lineRule="auto"/>
        <w:jc w:val="center"/>
        <w:rPr>
          <w:rFonts w:ascii="Times New Roman" w:hAnsi="Times New Roman" w:cs="Times New Roman"/>
          <w:b/>
          <w:sz w:val="24"/>
          <w:szCs w:val="24"/>
        </w:rPr>
      </w:pPr>
    </w:p>
    <w:p w14:paraId="3B53BE09" w14:textId="77777777" w:rsidR="00C74243" w:rsidRPr="0022628F" w:rsidRDefault="00C74243" w:rsidP="00C74243">
      <w:pPr>
        <w:spacing w:after="0" w:line="480" w:lineRule="auto"/>
        <w:jc w:val="center"/>
        <w:rPr>
          <w:rFonts w:ascii="Times New Roman" w:hAnsi="Times New Roman" w:cs="Times New Roman"/>
          <w:b/>
          <w:sz w:val="24"/>
          <w:szCs w:val="24"/>
        </w:rPr>
      </w:pPr>
    </w:p>
    <w:p w14:paraId="16AE239B" w14:textId="77777777" w:rsidR="00C74243" w:rsidRPr="0022628F" w:rsidRDefault="00C74243" w:rsidP="00C74243">
      <w:pPr>
        <w:spacing w:after="0" w:line="480" w:lineRule="auto"/>
        <w:jc w:val="center"/>
        <w:rPr>
          <w:rFonts w:ascii="Times New Roman" w:hAnsi="Times New Roman" w:cs="Times New Roman"/>
          <w:b/>
          <w:sz w:val="24"/>
          <w:szCs w:val="24"/>
        </w:rPr>
      </w:pPr>
    </w:p>
    <w:p w14:paraId="3198BDF6" w14:textId="77777777" w:rsidR="00C74243" w:rsidRPr="0022628F" w:rsidRDefault="00C74243" w:rsidP="00C74243">
      <w:pPr>
        <w:spacing w:after="0" w:line="480" w:lineRule="auto"/>
        <w:jc w:val="center"/>
        <w:rPr>
          <w:rFonts w:ascii="Times New Roman" w:hAnsi="Times New Roman" w:cs="Times New Roman"/>
          <w:b/>
          <w:sz w:val="24"/>
          <w:szCs w:val="24"/>
        </w:rPr>
      </w:pPr>
    </w:p>
    <w:p w14:paraId="4BBC593D" w14:textId="77777777" w:rsidR="00C74243" w:rsidRPr="0022628F" w:rsidRDefault="00C74243" w:rsidP="00C74243">
      <w:pPr>
        <w:spacing w:after="0" w:line="480" w:lineRule="auto"/>
        <w:jc w:val="center"/>
        <w:rPr>
          <w:rFonts w:ascii="Times New Roman" w:hAnsi="Times New Roman" w:cs="Times New Roman"/>
          <w:b/>
          <w:sz w:val="24"/>
          <w:szCs w:val="24"/>
        </w:rPr>
      </w:pPr>
    </w:p>
    <w:p w14:paraId="13B84EF5" w14:textId="77777777" w:rsidR="00C74243" w:rsidRPr="0022628F" w:rsidRDefault="00C74243" w:rsidP="00C74243">
      <w:pPr>
        <w:spacing w:after="0" w:line="480" w:lineRule="auto"/>
        <w:jc w:val="center"/>
        <w:rPr>
          <w:rFonts w:ascii="Times New Roman" w:hAnsi="Times New Roman" w:cs="Times New Roman"/>
          <w:b/>
          <w:sz w:val="24"/>
          <w:szCs w:val="24"/>
        </w:rPr>
      </w:pPr>
    </w:p>
    <w:p w14:paraId="20B9BFA8" w14:textId="77777777" w:rsidR="00C74243" w:rsidRPr="0022628F" w:rsidRDefault="00C74243" w:rsidP="00C74243">
      <w:pPr>
        <w:spacing w:after="0" w:line="480" w:lineRule="auto"/>
        <w:jc w:val="center"/>
        <w:rPr>
          <w:rFonts w:ascii="Times New Roman" w:hAnsi="Times New Roman" w:cs="Times New Roman"/>
          <w:b/>
          <w:sz w:val="24"/>
          <w:szCs w:val="24"/>
        </w:rPr>
      </w:pPr>
    </w:p>
    <w:p w14:paraId="10FA61C8" w14:textId="77777777" w:rsidR="00C74243" w:rsidRPr="0022628F" w:rsidRDefault="00C74243" w:rsidP="00C74243">
      <w:pPr>
        <w:spacing w:after="0" w:line="480" w:lineRule="auto"/>
        <w:jc w:val="center"/>
        <w:rPr>
          <w:rFonts w:ascii="Times New Roman" w:hAnsi="Times New Roman" w:cs="Times New Roman"/>
          <w:b/>
          <w:sz w:val="24"/>
          <w:szCs w:val="24"/>
        </w:rPr>
      </w:pPr>
    </w:p>
    <w:p w14:paraId="7085EFA6" w14:textId="77777777" w:rsidR="00C74243" w:rsidRPr="0022628F" w:rsidRDefault="00C74243" w:rsidP="00C74243">
      <w:pPr>
        <w:spacing w:after="0" w:line="480" w:lineRule="auto"/>
        <w:jc w:val="center"/>
        <w:rPr>
          <w:rFonts w:ascii="Times New Roman" w:hAnsi="Times New Roman" w:cs="Times New Roman"/>
          <w:b/>
          <w:sz w:val="24"/>
          <w:szCs w:val="24"/>
        </w:rPr>
      </w:pPr>
    </w:p>
    <w:p w14:paraId="5D47A3C5" w14:textId="77777777" w:rsidR="00C74243" w:rsidRPr="0022628F" w:rsidRDefault="00C74243" w:rsidP="00C74243">
      <w:pPr>
        <w:spacing w:after="0" w:line="480" w:lineRule="auto"/>
        <w:jc w:val="center"/>
        <w:rPr>
          <w:rFonts w:ascii="Times New Roman" w:hAnsi="Times New Roman" w:cs="Times New Roman"/>
          <w:b/>
          <w:sz w:val="24"/>
          <w:szCs w:val="24"/>
        </w:rPr>
      </w:pPr>
    </w:p>
    <w:p w14:paraId="2062AF22" w14:textId="77777777" w:rsidR="00C74243" w:rsidRPr="0022628F" w:rsidRDefault="00C74243" w:rsidP="00C74243">
      <w:pPr>
        <w:spacing w:after="0" w:line="480" w:lineRule="auto"/>
        <w:jc w:val="center"/>
        <w:rPr>
          <w:rFonts w:ascii="Times New Roman" w:hAnsi="Times New Roman" w:cs="Times New Roman"/>
          <w:b/>
          <w:sz w:val="24"/>
          <w:szCs w:val="24"/>
        </w:rPr>
      </w:pPr>
    </w:p>
    <w:p w14:paraId="15B2CE8C" w14:textId="19C7184A" w:rsidR="00C74243" w:rsidRPr="0022628F" w:rsidRDefault="00C74243" w:rsidP="00C74243">
      <w:pPr>
        <w:spacing w:after="0" w:line="24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LIST OF FIGURES</w:t>
      </w:r>
      <w:r>
        <w:rPr>
          <w:rFonts w:ascii="Times New Roman" w:hAnsi="Times New Roman" w:cs="Times New Roman"/>
          <w:b/>
          <w:sz w:val="24"/>
          <w:szCs w:val="24"/>
        </w:rPr>
        <w:t xml:space="preserve"> </w:t>
      </w:r>
    </w:p>
    <w:p w14:paraId="07AA9187" w14:textId="77777777" w:rsidR="00C74243" w:rsidRPr="0022628F" w:rsidRDefault="00C74243" w:rsidP="00C74243">
      <w:pPr>
        <w:spacing w:after="0" w:line="240" w:lineRule="auto"/>
        <w:jc w:val="center"/>
        <w:rPr>
          <w:rFonts w:ascii="Times New Roman" w:hAnsi="Times New Roman" w:cs="Times New Roman"/>
          <w:b/>
          <w:sz w:val="24"/>
          <w:szCs w:val="24"/>
        </w:rPr>
      </w:pPr>
    </w:p>
    <w:p w14:paraId="359D9227" w14:textId="77777777" w:rsidR="00C74243" w:rsidRPr="0022628F" w:rsidRDefault="00C74243" w:rsidP="00C74243">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t>Figure                                                                                                                             Page</w:t>
      </w:r>
    </w:p>
    <w:p w14:paraId="78FCBF27" w14:textId="77777777" w:rsidR="00C74243" w:rsidRPr="0022628F" w:rsidRDefault="00C74243" w:rsidP="00C74243">
      <w:pPr>
        <w:spacing w:after="0" w:line="240" w:lineRule="auto"/>
        <w:rPr>
          <w:rFonts w:ascii="Times New Roman" w:hAnsi="Times New Roman" w:cs="Times New Roman"/>
          <w:sz w:val="24"/>
          <w:szCs w:val="24"/>
        </w:rPr>
      </w:pPr>
    </w:p>
    <w:p w14:paraId="20A53FCC" w14:textId="77777777" w:rsidR="00705A34"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 xml:space="preserve">The lower Tennessee River and Cumberland River in Tennessee and Kentucky, and the lower Duck River where bigheaded carps were </w:t>
      </w:r>
    </w:p>
    <w:p w14:paraId="133E24F8" w14:textId="02719689" w:rsidR="00C74243" w:rsidRPr="0022628F" w:rsidRDefault="00C74243" w:rsidP="00705A34">
      <w:pPr>
        <w:pStyle w:val="ListParagraph"/>
        <w:spacing w:after="0" w:line="240" w:lineRule="auto"/>
        <w:ind w:left="360"/>
        <w:rPr>
          <w:rFonts w:ascii="Times New Roman" w:hAnsi="Times New Roman" w:cs="Times New Roman"/>
          <w:sz w:val="24"/>
          <w:szCs w:val="24"/>
        </w:rPr>
      </w:pPr>
      <w:proofErr w:type="gramStart"/>
      <w:r w:rsidRPr="0022628F">
        <w:rPr>
          <w:rFonts w:ascii="Times New Roman" w:hAnsi="Times New Roman" w:cs="Times New Roman"/>
          <w:sz w:val="24"/>
          <w:szCs w:val="24"/>
        </w:rPr>
        <w:t>sampled</w:t>
      </w:r>
      <w:proofErr w:type="gramEnd"/>
      <w:r w:rsidRPr="0022628F">
        <w:rPr>
          <w:rFonts w:ascii="Times New Roman" w:hAnsi="Times New Roman" w:cs="Times New Roman"/>
          <w:sz w:val="24"/>
          <w:szCs w:val="24"/>
        </w:rPr>
        <w:t xml:space="preserve"> in 2015-2016…</w:t>
      </w:r>
      <w:r w:rsidR="00705A34">
        <w:rPr>
          <w:rFonts w:ascii="Times New Roman" w:hAnsi="Times New Roman" w:cs="Times New Roman"/>
          <w:sz w:val="24"/>
          <w:szCs w:val="24"/>
        </w:rPr>
        <w:t>…………………………………………………</w:t>
      </w:r>
      <w:r w:rsidRPr="0022628F">
        <w:rPr>
          <w:rFonts w:ascii="Times New Roman" w:hAnsi="Times New Roman" w:cs="Times New Roman"/>
          <w:sz w:val="24"/>
          <w:szCs w:val="24"/>
        </w:rPr>
        <w:t>…...</w:t>
      </w:r>
      <w:r w:rsidR="00705A34">
        <w:rPr>
          <w:rFonts w:ascii="Times New Roman" w:hAnsi="Times New Roman" w:cs="Times New Roman"/>
          <w:sz w:val="24"/>
          <w:szCs w:val="24"/>
        </w:rPr>
        <w:t>......</w:t>
      </w:r>
      <w:r w:rsidRPr="0022628F">
        <w:rPr>
          <w:rFonts w:ascii="Times New Roman" w:hAnsi="Times New Roman" w:cs="Times New Roman"/>
          <w:sz w:val="24"/>
          <w:szCs w:val="24"/>
        </w:rPr>
        <w:t>.....48</w:t>
      </w:r>
    </w:p>
    <w:p w14:paraId="521D03DA"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1F7C2318" w14:textId="77777777" w:rsidR="00705A34"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 xml:space="preserve">Locations where gill nets and hoop nets were deployed to collect </w:t>
      </w:r>
    </w:p>
    <w:p w14:paraId="3E29A028" w14:textId="3DAAE5F4" w:rsidR="00C74243" w:rsidRPr="0022628F" w:rsidRDefault="00C74243" w:rsidP="00705A34">
      <w:pPr>
        <w:pStyle w:val="ListParagraph"/>
        <w:spacing w:after="0" w:line="240" w:lineRule="auto"/>
        <w:ind w:left="360"/>
        <w:rPr>
          <w:rFonts w:ascii="Times New Roman" w:hAnsi="Times New Roman" w:cs="Times New Roman"/>
          <w:sz w:val="24"/>
          <w:szCs w:val="24"/>
        </w:rPr>
      </w:pPr>
      <w:proofErr w:type="gramStart"/>
      <w:r w:rsidRPr="0022628F">
        <w:rPr>
          <w:rFonts w:ascii="Times New Roman" w:hAnsi="Times New Roman" w:cs="Times New Roman"/>
          <w:sz w:val="24"/>
          <w:szCs w:val="24"/>
        </w:rPr>
        <w:t>bigheaded</w:t>
      </w:r>
      <w:proofErr w:type="gramEnd"/>
      <w:r w:rsidRPr="0022628F">
        <w:rPr>
          <w:rFonts w:ascii="Times New Roman" w:hAnsi="Times New Roman" w:cs="Times New Roman"/>
          <w:sz w:val="24"/>
          <w:szCs w:val="24"/>
        </w:rPr>
        <w:t xml:space="preserve"> carps in 2015-2016.………………………</w:t>
      </w:r>
      <w:r w:rsidR="00705A34">
        <w:rPr>
          <w:rFonts w:ascii="Times New Roman" w:hAnsi="Times New Roman" w:cs="Times New Roman"/>
          <w:sz w:val="24"/>
          <w:szCs w:val="24"/>
        </w:rPr>
        <w:t>..</w:t>
      </w:r>
      <w:r w:rsidRPr="0022628F">
        <w:rPr>
          <w:rFonts w:ascii="Times New Roman" w:hAnsi="Times New Roman" w:cs="Times New Roman"/>
          <w:sz w:val="24"/>
          <w:szCs w:val="24"/>
        </w:rPr>
        <w:t>……………………………..49</w:t>
      </w:r>
    </w:p>
    <w:p w14:paraId="5DF1EFD4"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60449A5B" w14:textId="77777777" w:rsidR="00705A34" w:rsidRPr="00BD032F"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BD032F">
        <w:rPr>
          <w:rFonts w:ascii="Times New Roman" w:hAnsi="Times New Roman" w:cs="Times New Roman"/>
          <w:sz w:val="24"/>
          <w:szCs w:val="24"/>
        </w:rPr>
        <w:t xml:space="preserve">Total length-frequency distributions by gear type for Silver Carp captured using four different gears during standardized and exploratory, non-standardized sampling () in the Tennessee River, Duck River, and </w:t>
      </w:r>
    </w:p>
    <w:p w14:paraId="258A74EE" w14:textId="086131F7" w:rsidR="00C74243" w:rsidRPr="0022628F" w:rsidRDefault="00C74243" w:rsidP="00BD032F">
      <w:pPr>
        <w:pStyle w:val="ListParagraph"/>
        <w:spacing w:after="0" w:line="240" w:lineRule="auto"/>
        <w:ind w:left="360"/>
        <w:rPr>
          <w:rFonts w:ascii="Times New Roman" w:hAnsi="Times New Roman" w:cs="Times New Roman"/>
          <w:sz w:val="24"/>
          <w:szCs w:val="24"/>
        </w:rPr>
      </w:pPr>
      <w:r w:rsidRPr="00BD032F">
        <w:rPr>
          <w:rFonts w:ascii="Times New Roman" w:hAnsi="Times New Roman" w:cs="Times New Roman"/>
          <w:sz w:val="24"/>
          <w:szCs w:val="24"/>
        </w:rPr>
        <w:t>Cumberland River in 2015-2016…………</w:t>
      </w:r>
      <w:r w:rsidR="00BD032F">
        <w:rPr>
          <w:rFonts w:ascii="Times New Roman" w:hAnsi="Times New Roman" w:cs="Times New Roman"/>
          <w:sz w:val="24"/>
          <w:szCs w:val="24"/>
        </w:rPr>
        <w:t>……………………………………….</w:t>
      </w:r>
      <w:r w:rsidRPr="00BD032F">
        <w:rPr>
          <w:rFonts w:ascii="Times New Roman" w:hAnsi="Times New Roman" w:cs="Times New Roman"/>
          <w:sz w:val="24"/>
          <w:szCs w:val="24"/>
        </w:rPr>
        <w:t>…50</w:t>
      </w:r>
    </w:p>
    <w:p w14:paraId="4BB48AED"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14E621FA" w14:textId="77777777" w:rsidR="0076667D"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Percent frequency of fish collected in experimental gill nets in Kentucky Lake and Lake Barkley, 2015-2016.  “Native Planktivores” are Bigmouth Buffalo</w:t>
      </w:r>
      <w:r w:rsidRPr="0022628F">
        <w:rPr>
          <w:rFonts w:ascii="Times New Roman" w:hAnsi="Times New Roman" w:cs="Times New Roman"/>
          <w:i/>
          <w:sz w:val="24"/>
          <w:szCs w:val="24"/>
        </w:rPr>
        <w:t>,</w:t>
      </w:r>
      <w:r w:rsidRPr="0022628F">
        <w:rPr>
          <w:rFonts w:ascii="Times New Roman" w:hAnsi="Times New Roman" w:cs="Times New Roman"/>
          <w:sz w:val="24"/>
          <w:szCs w:val="24"/>
        </w:rPr>
        <w:t xml:space="preserve"> Gizzard Shad and Paddlefish.  “Other Carps” are Grass Carp and Common Carp.  “Angler Species” are represented by Centrarchidae (4 species), Cluepidae (1 species), Ictaluridae (3 species), </w:t>
      </w:r>
      <w:proofErr w:type="spellStart"/>
      <w:r w:rsidRPr="0022628F">
        <w:rPr>
          <w:rFonts w:ascii="Times New Roman" w:hAnsi="Times New Roman" w:cs="Times New Roman"/>
          <w:sz w:val="24"/>
          <w:szCs w:val="24"/>
        </w:rPr>
        <w:t>Moronidae</w:t>
      </w:r>
      <w:proofErr w:type="spellEnd"/>
      <w:r w:rsidRPr="0022628F">
        <w:rPr>
          <w:rFonts w:ascii="Times New Roman" w:hAnsi="Times New Roman" w:cs="Times New Roman"/>
          <w:sz w:val="24"/>
          <w:szCs w:val="24"/>
        </w:rPr>
        <w:t xml:space="preserve"> (3 species). “Other Species” are represented by Amiidae (1 species), Catostomidae (3 species), Lepisosteidae (3 species) and </w:t>
      </w:r>
    </w:p>
    <w:p w14:paraId="68429657" w14:textId="5BB22ABE" w:rsidR="00C74243" w:rsidRPr="0022628F" w:rsidRDefault="00C74243" w:rsidP="004642FB">
      <w:pPr>
        <w:pStyle w:val="ListParagraph"/>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Sciaenidae (1 species)</w:t>
      </w:r>
      <w:proofErr w:type="gramStart"/>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51</w:t>
      </w:r>
    </w:p>
    <w:p w14:paraId="5D8E6530"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57362C06" w14:textId="77777777" w:rsidR="004642FB" w:rsidRDefault="00C74243" w:rsidP="004642FB">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 xml:space="preserve">Total length-frequency distributions by mesh size for Silver Carp collected in gill nets </w:t>
      </w:r>
      <w:r>
        <w:rPr>
          <w:rFonts w:ascii="Times New Roman" w:hAnsi="Times New Roman" w:cs="Times New Roman"/>
          <w:sz w:val="24"/>
          <w:szCs w:val="24"/>
        </w:rPr>
        <w:t>during standardized and exploratory, non-</w:t>
      </w:r>
    </w:p>
    <w:p w14:paraId="3ACCDD9F" w14:textId="73D1CDCC" w:rsidR="00C74243" w:rsidRPr="004642FB" w:rsidRDefault="00C74243" w:rsidP="004642FB">
      <w:pPr>
        <w:pStyle w:val="ListParagraph"/>
        <w:spacing w:after="0" w:line="240" w:lineRule="auto"/>
        <w:ind w:left="360"/>
        <w:rPr>
          <w:rFonts w:ascii="Times New Roman" w:hAnsi="Times New Roman" w:cs="Times New Roman"/>
          <w:sz w:val="24"/>
          <w:szCs w:val="24"/>
        </w:rPr>
      </w:pPr>
      <w:proofErr w:type="gramStart"/>
      <w:r>
        <w:rPr>
          <w:rFonts w:ascii="Times New Roman" w:hAnsi="Times New Roman" w:cs="Times New Roman"/>
          <w:sz w:val="24"/>
          <w:szCs w:val="24"/>
        </w:rPr>
        <w:t>standardized</w:t>
      </w:r>
      <w:proofErr w:type="gramEnd"/>
      <w:r>
        <w:rPr>
          <w:rFonts w:ascii="Times New Roman" w:hAnsi="Times New Roman" w:cs="Times New Roman"/>
          <w:sz w:val="24"/>
          <w:szCs w:val="24"/>
        </w:rPr>
        <w:t xml:space="preserve"> sampling </w:t>
      </w:r>
      <w:r w:rsidRPr="0022628F">
        <w:rPr>
          <w:rFonts w:ascii="Times New Roman" w:hAnsi="Times New Roman" w:cs="Times New Roman"/>
          <w:sz w:val="24"/>
          <w:szCs w:val="24"/>
        </w:rPr>
        <w:t>in Kentuc</w:t>
      </w:r>
      <w:r>
        <w:rPr>
          <w:rFonts w:ascii="Times New Roman" w:hAnsi="Times New Roman" w:cs="Times New Roman"/>
          <w:sz w:val="24"/>
          <w:szCs w:val="24"/>
        </w:rPr>
        <w:t>ky Lake and Lake Barkley, 2015-</w:t>
      </w:r>
      <w:r w:rsidRPr="004642FB">
        <w:rPr>
          <w:rFonts w:ascii="Times New Roman" w:hAnsi="Times New Roman" w:cs="Times New Roman"/>
          <w:sz w:val="24"/>
          <w:szCs w:val="24"/>
        </w:rPr>
        <w:t>2016…</w:t>
      </w:r>
      <w:r w:rsidR="0076667D" w:rsidRPr="004642FB">
        <w:rPr>
          <w:rFonts w:ascii="Times New Roman" w:hAnsi="Times New Roman" w:cs="Times New Roman"/>
          <w:sz w:val="24"/>
          <w:szCs w:val="24"/>
        </w:rPr>
        <w:t>…</w:t>
      </w:r>
      <w:r w:rsidR="004642FB">
        <w:rPr>
          <w:rFonts w:ascii="Times New Roman" w:hAnsi="Times New Roman" w:cs="Times New Roman"/>
          <w:sz w:val="24"/>
          <w:szCs w:val="24"/>
        </w:rPr>
        <w:t>.......</w:t>
      </w:r>
      <w:r w:rsidRPr="004642FB">
        <w:rPr>
          <w:rFonts w:ascii="Times New Roman" w:hAnsi="Times New Roman" w:cs="Times New Roman"/>
          <w:sz w:val="24"/>
          <w:szCs w:val="24"/>
        </w:rPr>
        <w:t>…52</w:t>
      </w:r>
    </w:p>
    <w:p w14:paraId="605EE7EA"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3FE0DE0A" w14:textId="77777777" w:rsidR="0076667D"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 xml:space="preserve">Locations where cast nets and electrofishing samples were collected, </w:t>
      </w:r>
    </w:p>
    <w:p w14:paraId="33F3DCF7" w14:textId="6187C394" w:rsidR="00C74243" w:rsidRPr="0022628F" w:rsidRDefault="00C74243" w:rsidP="0076667D">
      <w:pPr>
        <w:pStyle w:val="ListParagraph"/>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2015-2016</w:t>
      </w:r>
      <w:r w:rsidR="0076667D">
        <w:rPr>
          <w:rFonts w:ascii="Times New Roman" w:hAnsi="Times New Roman" w:cs="Times New Roman"/>
          <w:sz w:val="24"/>
          <w:szCs w:val="24"/>
        </w:rPr>
        <w:t>……………………………..</w:t>
      </w:r>
      <w:r w:rsidR="0076667D" w:rsidRPr="0022628F">
        <w:rPr>
          <w:rFonts w:ascii="Times New Roman" w:hAnsi="Times New Roman" w:cs="Times New Roman"/>
          <w:sz w:val="24"/>
          <w:szCs w:val="24"/>
        </w:rPr>
        <w:t>.……………</w:t>
      </w:r>
      <w:r w:rsidR="0076667D">
        <w:rPr>
          <w:rFonts w:ascii="Times New Roman" w:hAnsi="Times New Roman" w:cs="Times New Roman"/>
          <w:sz w:val="24"/>
          <w:szCs w:val="24"/>
        </w:rPr>
        <w:t>………………</w:t>
      </w:r>
      <w:r w:rsidR="0076667D" w:rsidRPr="0022628F">
        <w:rPr>
          <w:rFonts w:ascii="Times New Roman" w:hAnsi="Times New Roman" w:cs="Times New Roman"/>
          <w:sz w:val="24"/>
          <w:szCs w:val="24"/>
        </w:rPr>
        <w:t>…………</w:t>
      </w:r>
      <w:r w:rsidR="0076667D">
        <w:rPr>
          <w:rFonts w:ascii="Times New Roman" w:hAnsi="Times New Roman" w:cs="Times New Roman"/>
          <w:sz w:val="24"/>
          <w:szCs w:val="24"/>
        </w:rPr>
        <w:t>…….</w:t>
      </w:r>
      <w:r w:rsidRPr="0022628F">
        <w:rPr>
          <w:rFonts w:ascii="Times New Roman" w:hAnsi="Times New Roman" w:cs="Times New Roman"/>
          <w:sz w:val="24"/>
          <w:szCs w:val="24"/>
        </w:rPr>
        <w:t>53</w:t>
      </w:r>
    </w:p>
    <w:p w14:paraId="2D70CB38"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5B30F4DD" w14:textId="0C121601" w:rsidR="00C74243" w:rsidRPr="0076667D" w:rsidRDefault="00C74243" w:rsidP="0076667D">
      <w:pPr>
        <w:pStyle w:val="ListParagraph"/>
        <w:numPr>
          <w:ilvl w:val="0"/>
          <w:numId w:val="18"/>
        </w:numPr>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Locations where 10 Bi</w:t>
      </w:r>
      <w:r w:rsidR="0076667D">
        <w:rPr>
          <w:rFonts w:ascii="Times New Roman" w:hAnsi="Times New Roman" w:cs="Times New Roman"/>
          <w:sz w:val="24"/>
          <w:szCs w:val="24"/>
        </w:rPr>
        <w:t>ghead Carp were collected, 2015-</w:t>
      </w:r>
      <w:r w:rsidRPr="0076667D">
        <w:rPr>
          <w:rFonts w:ascii="Times New Roman" w:hAnsi="Times New Roman" w:cs="Times New Roman"/>
          <w:sz w:val="24"/>
          <w:szCs w:val="24"/>
        </w:rPr>
        <w:t>2016…</w:t>
      </w:r>
      <w:r w:rsidR="0076667D">
        <w:rPr>
          <w:rFonts w:ascii="Times New Roman" w:hAnsi="Times New Roman" w:cs="Times New Roman"/>
          <w:sz w:val="24"/>
          <w:szCs w:val="24"/>
        </w:rPr>
        <w:t>.</w:t>
      </w:r>
      <w:r w:rsidRPr="0076667D">
        <w:rPr>
          <w:rFonts w:ascii="Times New Roman" w:hAnsi="Times New Roman" w:cs="Times New Roman"/>
          <w:sz w:val="24"/>
          <w:szCs w:val="24"/>
        </w:rPr>
        <w:t>…………………..54</w:t>
      </w:r>
    </w:p>
    <w:p w14:paraId="002EB41B"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77B6E2C3" w14:textId="77777777" w:rsidR="0076667D" w:rsidRPr="0076667D"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76667D">
        <w:rPr>
          <w:rFonts w:ascii="Times New Roman" w:hAnsi="Times New Roman" w:cs="Times New Roman"/>
          <w:sz w:val="24"/>
          <w:szCs w:val="24"/>
        </w:rPr>
        <w:t>Locations where 787 Silver were collected in 2015-2016.</w:t>
      </w:r>
      <w:r w:rsidR="00713595" w:rsidRPr="0076667D">
        <w:rPr>
          <w:rFonts w:ascii="Times New Roman" w:hAnsi="Times New Roman" w:cs="Times New Roman"/>
          <w:sz w:val="24"/>
          <w:szCs w:val="24"/>
        </w:rPr>
        <w:t xml:space="preserve"> </w:t>
      </w:r>
      <w:r w:rsidRPr="0076667D">
        <w:rPr>
          <w:rFonts w:ascii="Times New Roman" w:hAnsi="Times New Roman" w:cs="Times New Roman"/>
          <w:sz w:val="24"/>
          <w:szCs w:val="24"/>
        </w:rPr>
        <w:t xml:space="preserve"> Three Silver </w:t>
      </w:r>
    </w:p>
    <w:p w14:paraId="1AC01FEA" w14:textId="54FDF65A" w:rsidR="00C74243" w:rsidRPr="0022628F" w:rsidRDefault="0076667D" w:rsidP="0076667D">
      <w:pPr>
        <w:pStyle w:val="ListParagraph"/>
        <w:spacing w:after="0" w:line="240" w:lineRule="auto"/>
        <w:ind w:left="360"/>
        <w:rPr>
          <w:rFonts w:ascii="Times New Roman" w:hAnsi="Times New Roman" w:cs="Times New Roman"/>
          <w:sz w:val="24"/>
          <w:szCs w:val="24"/>
        </w:rPr>
      </w:pPr>
      <w:r w:rsidRPr="0076667D">
        <w:rPr>
          <w:rFonts w:ascii="Times New Roman" w:hAnsi="Times New Roman" w:cs="Times New Roman"/>
          <w:sz w:val="24"/>
          <w:szCs w:val="24"/>
        </w:rPr>
        <w:t>C</w:t>
      </w:r>
      <w:r w:rsidR="00C74243" w:rsidRPr="0076667D">
        <w:rPr>
          <w:rFonts w:ascii="Times New Roman" w:hAnsi="Times New Roman" w:cs="Times New Roman"/>
          <w:sz w:val="24"/>
          <w:szCs w:val="24"/>
        </w:rPr>
        <w:t xml:space="preserve">arp were observed but not captured in the Pickwick Dam </w:t>
      </w:r>
      <w:r w:rsidRPr="0076667D">
        <w:rPr>
          <w:rFonts w:ascii="Times New Roman" w:hAnsi="Times New Roman" w:cs="Times New Roman"/>
          <w:sz w:val="24"/>
          <w:szCs w:val="24"/>
        </w:rPr>
        <w:t>t</w:t>
      </w:r>
      <w:r w:rsidR="00C74243" w:rsidRPr="0076667D">
        <w:rPr>
          <w:rFonts w:ascii="Times New Roman" w:hAnsi="Times New Roman" w:cs="Times New Roman"/>
          <w:sz w:val="24"/>
          <w:szCs w:val="24"/>
        </w:rPr>
        <w:t>ailwater</w:t>
      </w:r>
      <w:r w:rsidRPr="0076667D">
        <w:rPr>
          <w:rFonts w:ascii="Times New Roman" w:hAnsi="Times New Roman" w:cs="Times New Roman"/>
          <w:sz w:val="24"/>
          <w:szCs w:val="24"/>
        </w:rPr>
        <w:t>……….…...</w:t>
      </w:r>
      <w:r w:rsidR="00C74243" w:rsidRPr="0076667D">
        <w:rPr>
          <w:rFonts w:ascii="Times New Roman" w:hAnsi="Times New Roman" w:cs="Times New Roman"/>
          <w:sz w:val="24"/>
          <w:szCs w:val="24"/>
        </w:rPr>
        <w:t>….55</w:t>
      </w:r>
    </w:p>
    <w:p w14:paraId="57951F03"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6271D3EF" w14:textId="77777777" w:rsidR="0076667D"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 xml:space="preserve">Total length-frequency distributions for Bighead Carp collected in </w:t>
      </w:r>
    </w:p>
    <w:p w14:paraId="0ED39780" w14:textId="5F6776F5" w:rsidR="00C74243" w:rsidRPr="0022628F" w:rsidRDefault="00C74243" w:rsidP="004642FB">
      <w:pPr>
        <w:pStyle w:val="ListParagraph"/>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Kentucky Lake and below Kentucky Dam and Barkley Dam, 2015-2016</w:t>
      </w:r>
      <w:r w:rsidR="004642FB">
        <w:rPr>
          <w:rFonts w:ascii="Times New Roman" w:hAnsi="Times New Roman" w:cs="Times New Roman"/>
          <w:sz w:val="24"/>
          <w:szCs w:val="24"/>
        </w:rPr>
        <w:t>….……...</w:t>
      </w:r>
      <w:r w:rsidRPr="0022628F">
        <w:rPr>
          <w:rFonts w:ascii="Times New Roman" w:hAnsi="Times New Roman" w:cs="Times New Roman"/>
          <w:sz w:val="24"/>
          <w:szCs w:val="24"/>
        </w:rPr>
        <w:t>..56</w:t>
      </w:r>
    </w:p>
    <w:p w14:paraId="6667C212"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52D1095D" w14:textId="77777777" w:rsidR="004642FB"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 xml:space="preserve">Total length-frequency distributions for Silver Carp collected using all gears </w:t>
      </w:r>
      <w:r>
        <w:rPr>
          <w:rFonts w:ascii="Times New Roman" w:hAnsi="Times New Roman" w:cs="Times New Roman"/>
          <w:sz w:val="24"/>
          <w:szCs w:val="24"/>
        </w:rPr>
        <w:t xml:space="preserve">during standardized and exploratory, non-standardized sampling </w:t>
      </w:r>
      <w:r w:rsidRPr="0022628F">
        <w:rPr>
          <w:rFonts w:ascii="Times New Roman" w:hAnsi="Times New Roman" w:cs="Times New Roman"/>
          <w:sz w:val="24"/>
          <w:szCs w:val="24"/>
        </w:rPr>
        <w:t xml:space="preserve">in </w:t>
      </w:r>
    </w:p>
    <w:p w14:paraId="358D0BB3" w14:textId="7B21D4F2" w:rsidR="00C74243" w:rsidRPr="0022628F" w:rsidRDefault="00C74243" w:rsidP="004642FB">
      <w:pPr>
        <w:pStyle w:val="ListParagraph"/>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 xml:space="preserve">Kentucky Lake, Lake Barkley, and below Barkley Dam </w:t>
      </w:r>
      <w:r>
        <w:rPr>
          <w:rFonts w:ascii="Times New Roman" w:hAnsi="Times New Roman" w:cs="Times New Roman"/>
          <w:sz w:val="24"/>
          <w:szCs w:val="24"/>
        </w:rPr>
        <w:t>in 2</w:t>
      </w:r>
      <w:r w:rsidR="004642FB">
        <w:rPr>
          <w:rFonts w:ascii="Times New Roman" w:hAnsi="Times New Roman" w:cs="Times New Roman"/>
          <w:sz w:val="24"/>
          <w:szCs w:val="24"/>
        </w:rPr>
        <w:t>015-2016…</w:t>
      </w:r>
      <w:r w:rsidRPr="0022628F">
        <w:rPr>
          <w:rFonts w:ascii="Times New Roman" w:hAnsi="Times New Roman" w:cs="Times New Roman"/>
          <w:sz w:val="24"/>
          <w:szCs w:val="24"/>
        </w:rPr>
        <w:t>…………..57</w:t>
      </w:r>
    </w:p>
    <w:p w14:paraId="566A79C5" w14:textId="77777777" w:rsidR="004A7760" w:rsidRDefault="004A7760" w:rsidP="003970A7">
      <w:pPr>
        <w:spacing w:after="0" w:line="240" w:lineRule="auto"/>
        <w:rPr>
          <w:rFonts w:ascii="Times New Roman" w:hAnsi="Times New Roman" w:cs="Times New Roman"/>
          <w:sz w:val="24"/>
          <w:szCs w:val="24"/>
        </w:rPr>
      </w:pPr>
    </w:p>
    <w:p w14:paraId="4DCE6796" w14:textId="77777777" w:rsidR="004A7760" w:rsidRDefault="004A7760" w:rsidP="003970A7">
      <w:pPr>
        <w:spacing w:after="0" w:line="240" w:lineRule="auto"/>
        <w:rPr>
          <w:rFonts w:ascii="Times New Roman" w:hAnsi="Times New Roman" w:cs="Times New Roman"/>
          <w:sz w:val="24"/>
          <w:szCs w:val="24"/>
        </w:rPr>
      </w:pPr>
    </w:p>
    <w:p w14:paraId="0268D5D0" w14:textId="77777777" w:rsidR="004A7760" w:rsidRDefault="004A7760" w:rsidP="003970A7">
      <w:pPr>
        <w:spacing w:after="0" w:line="240" w:lineRule="auto"/>
        <w:rPr>
          <w:rFonts w:ascii="Times New Roman" w:hAnsi="Times New Roman" w:cs="Times New Roman"/>
          <w:sz w:val="24"/>
          <w:szCs w:val="24"/>
        </w:rPr>
      </w:pPr>
    </w:p>
    <w:p w14:paraId="29920E94" w14:textId="77777777" w:rsidR="003970A7" w:rsidRPr="008E15F4" w:rsidRDefault="003970A7" w:rsidP="003970A7">
      <w:pPr>
        <w:spacing w:after="0" w:line="240" w:lineRule="auto"/>
        <w:rPr>
          <w:rFonts w:ascii="Times New Roman" w:hAnsi="Times New Roman" w:cs="Times New Roman"/>
          <w:sz w:val="24"/>
          <w:szCs w:val="24"/>
        </w:rPr>
      </w:pPr>
      <w:r w:rsidRPr="008E15F4">
        <w:rPr>
          <w:rFonts w:ascii="Times New Roman" w:hAnsi="Times New Roman" w:cs="Times New Roman"/>
          <w:sz w:val="24"/>
          <w:szCs w:val="24"/>
        </w:rPr>
        <w:lastRenderedPageBreak/>
        <w:t xml:space="preserve">Figure                                                                                             </w:t>
      </w:r>
      <w:r>
        <w:rPr>
          <w:rFonts w:ascii="Times New Roman" w:hAnsi="Times New Roman" w:cs="Times New Roman"/>
          <w:sz w:val="24"/>
          <w:szCs w:val="24"/>
        </w:rPr>
        <w:t xml:space="preserve">                               </w:t>
      </w:r>
      <w:r w:rsidRPr="008E15F4">
        <w:rPr>
          <w:rFonts w:ascii="Times New Roman" w:hAnsi="Times New Roman" w:cs="Times New Roman"/>
          <w:sz w:val="24"/>
          <w:szCs w:val="24"/>
        </w:rPr>
        <w:t>Page</w:t>
      </w:r>
    </w:p>
    <w:p w14:paraId="2261948E" w14:textId="77777777" w:rsidR="003970A7" w:rsidRDefault="003970A7" w:rsidP="003970A7">
      <w:pPr>
        <w:pStyle w:val="ListParagraph"/>
        <w:spacing w:after="0" w:line="240" w:lineRule="auto"/>
        <w:ind w:left="0"/>
        <w:rPr>
          <w:rFonts w:ascii="Times New Roman" w:hAnsi="Times New Roman" w:cs="Times New Roman"/>
          <w:sz w:val="24"/>
          <w:szCs w:val="24"/>
        </w:rPr>
      </w:pPr>
    </w:p>
    <w:p w14:paraId="3281F6DF" w14:textId="77777777" w:rsidR="004642FB"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Log</w:t>
      </w:r>
      <w:r w:rsidRPr="0022628F">
        <w:rPr>
          <w:rFonts w:ascii="Times New Roman" w:hAnsi="Times New Roman" w:cs="Times New Roman"/>
          <w:sz w:val="24"/>
          <w:szCs w:val="24"/>
          <w:vertAlign w:val="subscript"/>
        </w:rPr>
        <w:t>10</w:t>
      </w:r>
      <w:r w:rsidRPr="0022628F">
        <w:rPr>
          <w:rFonts w:ascii="Times New Roman" w:hAnsi="Times New Roman" w:cs="Times New Roman"/>
          <w:sz w:val="24"/>
          <w:szCs w:val="24"/>
        </w:rPr>
        <w:t>total length- log</w:t>
      </w:r>
      <w:r w:rsidRPr="0022628F">
        <w:rPr>
          <w:rFonts w:ascii="Times New Roman" w:hAnsi="Times New Roman" w:cs="Times New Roman"/>
          <w:sz w:val="24"/>
          <w:szCs w:val="24"/>
          <w:vertAlign w:val="subscript"/>
        </w:rPr>
        <w:t>10</w:t>
      </w:r>
      <w:r w:rsidRPr="0022628F">
        <w:rPr>
          <w:rFonts w:ascii="Times New Roman" w:hAnsi="Times New Roman" w:cs="Times New Roman"/>
          <w:sz w:val="24"/>
          <w:szCs w:val="24"/>
        </w:rPr>
        <w:t xml:space="preserve">weight relationships for Silver Carp longer than </w:t>
      </w:r>
    </w:p>
    <w:p w14:paraId="3C2A8A46" w14:textId="0D4A81A8" w:rsidR="00C74243" w:rsidRPr="0022628F" w:rsidRDefault="00C74243" w:rsidP="004642FB">
      <w:pPr>
        <w:pStyle w:val="ListParagraph"/>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400 mm collected in Kentucky Lake and L</w:t>
      </w:r>
      <w:r w:rsidR="004642FB">
        <w:rPr>
          <w:rFonts w:ascii="Times New Roman" w:hAnsi="Times New Roman" w:cs="Times New Roman"/>
          <w:sz w:val="24"/>
          <w:szCs w:val="24"/>
        </w:rPr>
        <w:t>ake Barkley, 2015-2016……………….</w:t>
      </w:r>
      <w:r w:rsidRPr="0022628F">
        <w:rPr>
          <w:rFonts w:ascii="Times New Roman" w:hAnsi="Times New Roman" w:cs="Times New Roman"/>
          <w:sz w:val="24"/>
          <w:szCs w:val="24"/>
        </w:rPr>
        <w:t>.58</w:t>
      </w:r>
    </w:p>
    <w:p w14:paraId="470761E4"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724DC975" w14:textId="77777777" w:rsidR="004642FB"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Log</w:t>
      </w:r>
      <w:r w:rsidRPr="0022628F">
        <w:rPr>
          <w:rFonts w:ascii="Times New Roman" w:hAnsi="Times New Roman" w:cs="Times New Roman"/>
          <w:sz w:val="24"/>
          <w:szCs w:val="24"/>
          <w:vertAlign w:val="subscript"/>
        </w:rPr>
        <w:t>10</w:t>
      </w:r>
      <w:r w:rsidRPr="0022628F">
        <w:rPr>
          <w:rFonts w:ascii="Times New Roman" w:hAnsi="Times New Roman" w:cs="Times New Roman"/>
          <w:sz w:val="24"/>
          <w:szCs w:val="24"/>
        </w:rPr>
        <w:t>total length – log</w:t>
      </w:r>
      <w:r w:rsidRPr="0022628F">
        <w:rPr>
          <w:rFonts w:ascii="Times New Roman" w:hAnsi="Times New Roman" w:cs="Times New Roman"/>
          <w:sz w:val="24"/>
          <w:szCs w:val="24"/>
          <w:vertAlign w:val="subscript"/>
        </w:rPr>
        <w:t>10</w:t>
      </w:r>
      <w:r w:rsidRPr="0022628F">
        <w:rPr>
          <w:rFonts w:ascii="Times New Roman" w:hAnsi="Times New Roman" w:cs="Times New Roman"/>
          <w:sz w:val="24"/>
          <w:szCs w:val="24"/>
        </w:rPr>
        <w:t xml:space="preserve">weight relationships for Silver Carp longer than </w:t>
      </w:r>
    </w:p>
    <w:p w14:paraId="01434618" w14:textId="274F70C6" w:rsidR="00C74243" w:rsidRPr="0022628F" w:rsidRDefault="00C74243" w:rsidP="004642FB">
      <w:pPr>
        <w:pStyle w:val="ListParagraph"/>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400 mm collected in Lake Barkley and below Barkley Dam, 2015-2016</w:t>
      </w:r>
      <w:r w:rsidR="004642FB">
        <w:rPr>
          <w:rFonts w:ascii="Times New Roman" w:hAnsi="Times New Roman" w:cs="Times New Roman"/>
          <w:sz w:val="24"/>
          <w:szCs w:val="24"/>
        </w:rPr>
        <w:t>…...</w:t>
      </w:r>
      <w:r w:rsidRPr="0022628F">
        <w:rPr>
          <w:rFonts w:ascii="Times New Roman" w:hAnsi="Times New Roman" w:cs="Times New Roman"/>
          <w:sz w:val="24"/>
          <w:szCs w:val="24"/>
        </w:rPr>
        <w:t>………59</w:t>
      </w:r>
    </w:p>
    <w:p w14:paraId="05FB9864" w14:textId="77777777" w:rsidR="00F575F3" w:rsidRDefault="00F575F3" w:rsidP="00705A34">
      <w:pPr>
        <w:spacing w:after="0" w:line="240" w:lineRule="auto"/>
        <w:ind w:right="1260"/>
        <w:rPr>
          <w:rFonts w:ascii="Times New Roman" w:hAnsi="Times New Roman" w:cs="Times New Roman"/>
          <w:sz w:val="24"/>
          <w:szCs w:val="24"/>
        </w:rPr>
      </w:pPr>
    </w:p>
    <w:p w14:paraId="6AA19CCB" w14:textId="77777777" w:rsidR="004642FB"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Year classes of Bighead Carp and Silver Carp collected from Kentucky Lake and Lake Barkley using all gears</w:t>
      </w:r>
      <w:r w:rsidRPr="00714669">
        <w:rPr>
          <w:rFonts w:ascii="Times New Roman" w:hAnsi="Times New Roman" w:cs="Times New Roman"/>
          <w:sz w:val="24"/>
          <w:szCs w:val="24"/>
        </w:rPr>
        <w:t xml:space="preserve"> </w:t>
      </w:r>
      <w:r>
        <w:rPr>
          <w:rFonts w:ascii="Times New Roman" w:hAnsi="Times New Roman" w:cs="Times New Roman"/>
          <w:sz w:val="24"/>
          <w:szCs w:val="24"/>
        </w:rPr>
        <w:t xml:space="preserve">during standardized and </w:t>
      </w:r>
    </w:p>
    <w:p w14:paraId="4E52A367" w14:textId="50E950C9" w:rsidR="00C74243" w:rsidRPr="0022628F" w:rsidRDefault="00C74243" w:rsidP="004642FB">
      <w:pPr>
        <w:pStyle w:val="ListParagraph"/>
        <w:spacing w:after="0" w:line="240" w:lineRule="auto"/>
        <w:ind w:left="360"/>
        <w:rPr>
          <w:rFonts w:ascii="Times New Roman" w:hAnsi="Times New Roman" w:cs="Times New Roman"/>
          <w:sz w:val="24"/>
          <w:szCs w:val="24"/>
        </w:rPr>
      </w:pPr>
      <w:proofErr w:type="gramStart"/>
      <w:r>
        <w:rPr>
          <w:rFonts w:ascii="Times New Roman" w:hAnsi="Times New Roman" w:cs="Times New Roman"/>
          <w:sz w:val="24"/>
          <w:szCs w:val="24"/>
        </w:rPr>
        <w:t>exploratory</w:t>
      </w:r>
      <w:proofErr w:type="gramEnd"/>
      <w:r>
        <w:rPr>
          <w:rFonts w:ascii="Times New Roman" w:hAnsi="Times New Roman" w:cs="Times New Roman"/>
          <w:sz w:val="24"/>
          <w:szCs w:val="24"/>
        </w:rPr>
        <w:t>, non-standardized sampling in</w:t>
      </w:r>
      <w:r w:rsidRPr="0022628F">
        <w:rPr>
          <w:rFonts w:ascii="Times New Roman" w:hAnsi="Times New Roman" w:cs="Times New Roman"/>
          <w:sz w:val="24"/>
          <w:szCs w:val="24"/>
        </w:rPr>
        <w:t xml:space="preserve"> 2015-2016</w:t>
      </w:r>
      <w:r>
        <w:rPr>
          <w:rFonts w:ascii="Times New Roman" w:hAnsi="Times New Roman" w:cs="Times New Roman"/>
          <w:sz w:val="24"/>
          <w:szCs w:val="24"/>
        </w:rPr>
        <w:t>………</w:t>
      </w:r>
      <w:r w:rsidR="004642FB">
        <w:rPr>
          <w:rFonts w:ascii="Times New Roman" w:hAnsi="Times New Roman" w:cs="Times New Roman"/>
          <w:sz w:val="24"/>
          <w:szCs w:val="24"/>
        </w:rPr>
        <w:t>…</w:t>
      </w:r>
      <w:r w:rsidRPr="0022628F">
        <w:rPr>
          <w:rFonts w:ascii="Times New Roman" w:hAnsi="Times New Roman" w:cs="Times New Roman"/>
          <w:sz w:val="24"/>
          <w:szCs w:val="24"/>
        </w:rPr>
        <w:t>…………………...60</w:t>
      </w:r>
    </w:p>
    <w:p w14:paraId="53539742" w14:textId="77777777" w:rsidR="00C74243" w:rsidRPr="0022628F" w:rsidRDefault="00C74243" w:rsidP="00705A34">
      <w:pPr>
        <w:spacing w:after="0" w:line="240" w:lineRule="auto"/>
        <w:ind w:right="1260"/>
        <w:rPr>
          <w:rFonts w:ascii="Times New Roman" w:hAnsi="Times New Roman" w:cs="Times New Roman"/>
          <w:sz w:val="24"/>
          <w:szCs w:val="24"/>
        </w:rPr>
      </w:pPr>
    </w:p>
    <w:p w14:paraId="0A2C8A4D" w14:textId="77777777" w:rsidR="00397A44" w:rsidRDefault="00C74243" w:rsidP="005D1FD9">
      <w:pPr>
        <w:pStyle w:val="ListParagraph"/>
        <w:numPr>
          <w:ilvl w:val="0"/>
          <w:numId w:val="18"/>
        </w:numPr>
        <w:spacing w:after="0" w:line="240" w:lineRule="auto"/>
        <w:ind w:left="360" w:right="1260"/>
        <w:rPr>
          <w:rFonts w:ascii="Times New Roman" w:hAnsi="Times New Roman" w:cs="Times New Roman"/>
          <w:sz w:val="24"/>
          <w:szCs w:val="24"/>
        </w:rPr>
      </w:pPr>
      <w:r w:rsidRPr="00397A44">
        <w:rPr>
          <w:rFonts w:ascii="Times New Roman" w:hAnsi="Times New Roman" w:cs="Times New Roman"/>
          <w:sz w:val="24"/>
          <w:szCs w:val="24"/>
        </w:rPr>
        <w:t>Von Bertalanffy growth curves for Silv</w:t>
      </w:r>
      <w:r w:rsidR="00397A44" w:rsidRPr="00397A44">
        <w:rPr>
          <w:rFonts w:ascii="Times New Roman" w:hAnsi="Times New Roman" w:cs="Times New Roman"/>
          <w:sz w:val="24"/>
          <w:szCs w:val="24"/>
        </w:rPr>
        <w:t>er Carp in Kentucky Lake</w:t>
      </w:r>
      <w:r w:rsidRPr="00397A44">
        <w:rPr>
          <w:rFonts w:ascii="Times New Roman" w:hAnsi="Times New Roman" w:cs="Times New Roman"/>
          <w:sz w:val="24"/>
          <w:szCs w:val="24"/>
        </w:rPr>
        <w:t xml:space="preserve"> and</w:t>
      </w:r>
      <w:r w:rsidR="00397A44">
        <w:rPr>
          <w:rFonts w:ascii="Times New Roman" w:hAnsi="Times New Roman" w:cs="Times New Roman"/>
          <w:sz w:val="24"/>
          <w:szCs w:val="24"/>
        </w:rPr>
        <w:t xml:space="preserve"> </w:t>
      </w:r>
    </w:p>
    <w:p w14:paraId="48DEADF2" w14:textId="2F33C4DF" w:rsidR="00C74243" w:rsidRPr="00397A44" w:rsidRDefault="00C74243" w:rsidP="00397A44">
      <w:pPr>
        <w:pStyle w:val="ListParagraph"/>
        <w:spacing w:after="0" w:line="240" w:lineRule="auto"/>
        <w:ind w:left="360"/>
        <w:rPr>
          <w:rFonts w:ascii="Times New Roman" w:hAnsi="Times New Roman" w:cs="Times New Roman"/>
          <w:sz w:val="24"/>
          <w:szCs w:val="24"/>
        </w:rPr>
      </w:pPr>
      <w:r w:rsidRPr="00397A44">
        <w:rPr>
          <w:rFonts w:ascii="Times New Roman" w:hAnsi="Times New Roman" w:cs="Times New Roman"/>
          <w:sz w:val="24"/>
          <w:szCs w:val="24"/>
        </w:rPr>
        <w:t>Lake Barkley, 2015-2016……</w:t>
      </w:r>
      <w:r w:rsidR="004642FB" w:rsidRPr="00397A44">
        <w:rPr>
          <w:rFonts w:ascii="Times New Roman" w:hAnsi="Times New Roman" w:cs="Times New Roman"/>
          <w:sz w:val="24"/>
          <w:szCs w:val="24"/>
        </w:rPr>
        <w:t>….</w:t>
      </w:r>
      <w:r w:rsidRPr="00397A44">
        <w:rPr>
          <w:rFonts w:ascii="Times New Roman" w:hAnsi="Times New Roman" w:cs="Times New Roman"/>
          <w:sz w:val="24"/>
          <w:szCs w:val="24"/>
        </w:rPr>
        <w:t>……</w:t>
      </w:r>
      <w:r w:rsidR="00397A44">
        <w:rPr>
          <w:rFonts w:ascii="Times New Roman" w:hAnsi="Times New Roman" w:cs="Times New Roman"/>
          <w:sz w:val="24"/>
          <w:szCs w:val="24"/>
        </w:rPr>
        <w:t>……………………….</w:t>
      </w:r>
      <w:r w:rsidRPr="00397A44">
        <w:rPr>
          <w:rFonts w:ascii="Times New Roman" w:hAnsi="Times New Roman" w:cs="Times New Roman"/>
          <w:sz w:val="24"/>
          <w:szCs w:val="24"/>
        </w:rPr>
        <w:t>…………………...…61</w:t>
      </w:r>
    </w:p>
    <w:p w14:paraId="21C3F721"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7AA0D989" w14:textId="77777777" w:rsidR="00C9160A" w:rsidRDefault="00397A44" w:rsidP="005D1FD9">
      <w:pPr>
        <w:pStyle w:val="ListParagraph"/>
        <w:numPr>
          <w:ilvl w:val="0"/>
          <w:numId w:val="18"/>
        </w:numPr>
        <w:spacing w:after="0" w:line="240" w:lineRule="auto"/>
        <w:ind w:left="360" w:right="1260"/>
        <w:rPr>
          <w:rFonts w:ascii="Times New Roman" w:hAnsi="Times New Roman" w:cs="Times New Roman"/>
          <w:noProof/>
          <w:sz w:val="24"/>
          <w:szCs w:val="24"/>
          <w:lang w:eastAsia="ja-JP"/>
        </w:rPr>
      </w:pPr>
      <w:r w:rsidRPr="00C9160A">
        <w:rPr>
          <w:rFonts w:ascii="Times New Roman" w:hAnsi="Times New Roman" w:cs="Times New Roman"/>
          <w:sz w:val="24"/>
          <w:szCs w:val="24"/>
        </w:rPr>
        <w:t>Von Bertalanffy growth curves for Silver Carp in Kentucky Lake and Lake Barkley (</w:t>
      </w:r>
      <w:r w:rsidR="00C9160A" w:rsidRPr="00C9160A">
        <w:rPr>
          <w:rFonts w:ascii="Times New Roman" w:hAnsi="Times New Roman" w:cs="Times New Roman"/>
          <w:sz w:val="24"/>
          <w:szCs w:val="24"/>
        </w:rPr>
        <w:t>this study; observed mean-lengths-at-age are shown</w:t>
      </w:r>
      <w:r w:rsidRPr="00C9160A">
        <w:rPr>
          <w:rFonts w:ascii="Times New Roman" w:hAnsi="Times New Roman" w:cs="Times New Roman"/>
          <w:sz w:val="24"/>
          <w:szCs w:val="24"/>
        </w:rPr>
        <w:t>), Middle Mississippi River (Williamson and Garvey 2005), Wabash River in Illinois, and the Illinois River (Stuck et al. 2005), Missouri River tributaries in South Dakota (Hayer et al. 2014), India (</w:t>
      </w:r>
      <w:proofErr w:type="spellStart"/>
      <w:r w:rsidRPr="00C9160A">
        <w:rPr>
          <w:rFonts w:ascii="Times New Roman" w:hAnsi="Times New Roman" w:cs="Times New Roman"/>
          <w:sz w:val="24"/>
          <w:szCs w:val="24"/>
        </w:rPr>
        <w:t>Tandon</w:t>
      </w:r>
      <w:proofErr w:type="spellEnd"/>
      <w:r w:rsidRPr="00C9160A">
        <w:rPr>
          <w:rFonts w:ascii="Times New Roman" w:hAnsi="Times New Roman" w:cs="Times New Roman"/>
          <w:sz w:val="24"/>
          <w:szCs w:val="24"/>
        </w:rPr>
        <w:t xml:space="preserve"> et al. 1993 cited in Williamson and Garvey 2005), and Russia</w:t>
      </w:r>
      <w:r w:rsidR="00C9160A">
        <w:rPr>
          <w:rFonts w:ascii="Times New Roman" w:hAnsi="Times New Roman" w:cs="Times New Roman"/>
          <w:sz w:val="24"/>
          <w:szCs w:val="24"/>
        </w:rPr>
        <w:t xml:space="preserve"> (</w:t>
      </w:r>
      <w:proofErr w:type="spellStart"/>
      <w:r w:rsidR="00C9160A">
        <w:rPr>
          <w:rFonts w:ascii="Times New Roman" w:hAnsi="Times New Roman" w:cs="Times New Roman"/>
          <w:sz w:val="24"/>
          <w:szCs w:val="24"/>
        </w:rPr>
        <w:t>Nikolskii</w:t>
      </w:r>
      <w:proofErr w:type="spellEnd"/>
      <w:r w:rsidR="00C9160A">
        <w:rPr>
          <w:rFonts w:ascii="Times New Roman" w:hAnsi="Times New Roman" w:cs="Times New Roman"/>
          <w:sz w:val="24"/>
          <w:szCs w:val="24"/>
        </w:rPr>
        <w:t xml:space="preserve"> 1961 cited </w:t>
      </w:r>
    </w:p>
    <w:p w14:paraId="4DEDAED2" w14:textId="31CB16DE" w:rsidR="00397A44" w:rsidRPr="00C9160A" w:rsidRDefault="00397A44" w:rsidP="00C9160A">
      <w:pPr>
        <w:pStyle w:val="ListParagraph"/>
        <w:spacing w:after="0" w:line="240" w:lineRule="auto"/>
        <w:ind w:left="360"/>
        <w:rPr>
          <w:rFonts w:ascii="Times New Roman" w:hAnsi="Times New Roman" w:cs="Times New Roman"/>
          <w:noProof/>
          <w:sz w:val="24"/>
          <w:szCs w:val="24"/>
          <w:lang w:eastAsia="ja-JP"/>
        </w:rPr>
      </w:pPr>
      <w:proofErr w:type="gramStart"/>
      <w:r w:rsidRPr="00C9160A">
        <w:rPr>
          <w:rFonts w:ascii="Times New Roman" w:hAnsi="Times New Roman" w:cs="Times New Roman"/>
          <w:sz w:val="24"/>
          <w:szCs w:val="24"/>
        </w:rPr>
        <w:t>in</w:t>
      </w:r>
      <w:proofErr w:type="gramEnd"/>
      <w:r w:rsidRPr="00C9160A">
        <w:rPr>
          <w:rFonts w:ascii="Times New Roman" w:hAnsi="Times New Roman" w:cs="Times New Roman"/>
          <w:sz w:val="24"/>
          <w:szCs w:val="24"/>
        </w:rPr>
        <w:t xml:space="preserve"> Williamson and Garvey 2005)……………………</w:t>
      </w:r>
      <w:r w:rsidR="00C9160A">
        <w:rPr>
          <w:rFonts w:ascii="Times New Roman" w:hAnsi="Times New Roman" w:cs="Times New Roman"/>
          <w:sz w:val="24"/>
          <w:szCs w:val="24"/>
        </w:rPr>
        <w:t>…….</w:t>
      </w:r>
      <w:r w:rsidRPr="00C9160A">
        <w:rPr>
          <w:rFonts w:ascii="Times New Roman" w:hAnsi="Times New Roman" w:cs="Times New Roman"/>
          <w:sz w:val="24"/>
          <w:szCs w:val="24"/>
        </w:rPr>
        <w:t>…………………………61</w:t>
      </w:r>
    </w:p>
    <w:p w14:paraId="0C3CD8DE" w14:textId="77777777" w:rsidR="00C74243" w:rsidRPr="0022628F" w:rsidRDefault="00C74243" w:rsidP="00705A34">
      <w:pPr>
        <w:pStyle w:val="ListParagraph"/>
        <w:spacing w:after="0" w:line="240" w:lineRule="auto"/>
        <w:ind w:left="360" w:right="1260"/>
        <w:rPr>
          <w:rFonts w:ascii="Times New Roman" w:hAnsi="Times New Roman" w:cs="Times New Roman"/>
          <w:noProof/>
          <w:sz w:val="24"/>
          <w:szCs w:val="24"/>
          <w:lang w:eastAsia="ja-JP"/>
        </w:rPr>
      </w:pPr>
    </w:p>
    <w:p w14:paraId="5FA4CE0E" w14:textId="77777777" w:rsidR="004642FB" w:rsidRDefault="00C74243" w:rsidP="00705A34">
      <w:pPr>
        <w:pStyle w:val="ListParagraph"/>
        <w:numPr>
          <w:ilvl w:val="0"/>
          <w:numId w:val="18"/>
        </w:numPr>
        <w:spacing w:after="0" w:line="240" w:lineRule="auto"/>
        <w:ind w:left="360" w:right="1260"/>
        <w:rPr>
          <w:rFonts w:ascii="Times New Roman" w:hAnsi="Times New Roman" w:cs="Times New Roman"/>
          <w:sz w:val="24"/>
          <w:szCs w:val="24"/>
        </w:rPr>
      </w:pPr>
      <w:r w:rsidRPr="0022628F">
        <w:rPr>
          <w:rFonts w:ascii="Times New Roman" w:hAnsi="Times New Roman" w:cs="Times New Roman"/>
          <w:sz w:val="24"/>
          <w:szCs w:val="24"/>
        </w:rPr>
        <w:t xml:space="preserve">Gonadosomatic index across months (2015 May – December, and 2016 January) for Silver Carp collected from Kentucky Lake and Lake </w:t>
      </w:r>
    </w:p>
    <w:p w14:paraId="15586689" w14:textId="43200727" w:rsidR="00C74243" w:rsidRPr="0022628F" w:rsidRDefault="00C74243" w:rsidP="0032708F">
      <w:pPr>
        <w:pStyle w:val="ListParagraph"/>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Barkley, and the Duck Riv</w:t>
      </w:r>
      <w:r w:rsidR="004642FB">
        <w:rPr>
          <w:rFonts w:ascii="Times New Roman" w:hAnsi="Times New Roman" w:cs="Times New Roman"/>
          <w:sz w:val="24"/>
          <w:szCs w:val="24"/>
        </w:rPr>
        <w:t>er below Columbia Dam</w:t>
      </w:r>
      <w:proofErr w:type="gramStart"/>
      <w:r w:rsidR="004642FB">
        <w:rPr>
          <w:rFonts w:ascii="Times New Roman" w:hAnsi="Times New Roman" w:cs="Times New Roman"/>
          <w:sz w:val="24"/>
          <w:szCs w:val="24"/>
        </w:rPr>
        <w:t>………………..</w:t>
      </w:r>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62</w:t>
      </w:r>
    </w:p>
    <w:p w14:paraId="7B625DD9"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07B743FF" w14:textId="77777777" w:rsidR="00C74243" w:rsidRPr="0022628F" w:rsidRDefault="00C74243" w:rsidP="0032708F">
      <w:pPr>
        <w:pStyle w:val="ListParagraph"/>
        <w:numPr>
          <w:ilvl w:val="0"/>
          <w:numId w:val="18"/>
        </w:numPr>
        <w:spacing w:after="0" w:line="240" w:lineRule="auto"/>
        <w:ind w:left="360"/>
        <w:rPr>
          <w:rFonts w:ascii="Times New Roman" w:hAnsi="Times New Roman" w:cs="Times New Roman"/>
          <w:sz w:val="24"/>
          <w:szCs w:val="24"/>
        </w:rPr>
      </w:pPr>
      <w:r w:rsidRPr="0022628F">
        <w:rPr>
          <w:rFonts w:ascii="Times New Roman" w:hAnsi="Times New Roman" w:cs="Times New Roman"/>
          <w:sz w:val="24"/>
          <w:szCs w:val="24"/>
        </w:rPr>
        <w:t>Locations where 264 YOY Silver Carp were collected, 2015-2016………………...63</w:t>
      </w:r>
    </w:p>
    <w:p w14:paraId="1CB85259" w14:textId="77777777" w:rsidR="00C74243" w:rsidRPr="0022628F" w:rsidRDefault="00C74243" w:rsidP="00705A34">
      <w:pPr>
        <w:pStyle w:val="ListParagraph"/>
        <w:spacing w:after="0" w:line="240" w:lineRule="auto"/>
        <w:ind w:left="360" w:right="1260"/>
        <w:rPr>
          <w:rFonts w:ascii="Times New Roman" w:hAnsi="Times New Roman" w:cs="Times New Roman"/>
          <w:sz w:val="24"/>
          <w:szCs w:val="24"/>
        </w:rPr>
      </w:pPr>
    </w:p>
    <w:p w14:paraId="663BE976" w14:textId="77777777" w:rsidR="00C74243" w:rsidRPr="0022628F" w:rsidRDefault="00C74243" w:rsidP="00C74243">
      <w:pPr>
        <w:spacing w:after="0" w:line="240" w:lineRule="auto"/>
        <w:rPr>
          <w:rFonts w:ascii="Times New Roman" w:hAnsi="Times New Roman" w:cs="Times New Roman"/>
          <w:sz w:val="24"/>
          <w:szCs w:val="24"/>
        </w:rPr>
      </w:pPr>
    </w:p>
    <w:p w14:paraId="2378387F" w14:textId="77777777" w:rsidR="00C74243" w:rsidRPr="0022628F" w:rsidRDefault="00C74243" w:rsidP="00C74243">
      <w:pPr>
        <w:spacing w:after="0" w:line="240" w:lineRule="auto"/>
        <w:jc w:val="center"/>
        <w:rPr>
          <w:rFonts w:ascii="Times New Roman" w:hAnsi="Times New Roman" w:cs="Times New Roman"/>
          <w:b/>
          <w:sz w:val="24"/>
          <w:szCs w:val="24"/>
        </w:rPr>
      </w:pPr>
    </w:p>
    <w:p w14:paraId="561C37CD" w14:textId="77777777" w:rsidR="00C74243" w:rsidRPr="0022628F" w:rsidRDefault="00C74243" w:rsidP="00C74243">
      <w:pPr>
        <w:spacing w:after="0" w:line="240" w:lineRule="auto"/>
        <w:jc w:val="center"/>
        <w:rPr>
          <w:rFonts w:ascii="Times New Roman" w:hAnsi="Times New Roman" w:cs="Times New Roman"/>
          <w:b/>
          <w:sz w:val="24"/>
          <w:szCs w:val="24"/>
        </w:rPr>
      </w:pPr>
    </w:p>
    <w:p w14:paraId="1395A13F" w14:textId="77777777" w:rsidR="00C74243" w:rsidRPr="0022628F" w:rsidRDefault="00C74243" w:rsidP="00C74243">
      <w:pPr>
        <w:spacing w:after="0" w:line="240" w:lineRule="auto"/>
        <w:jc w:val="center"/>
        <w:rPr>
          <w:rFonts w:ascii="Times New Roman" w:hAnsi="Times New Roman" w:cs="Times New Roman"/>
          <w:b/>
          <w:sz w:val="24"/>
          <w:szCs w:val="24"/>
        </w:rPr>
      </w:pPr>
    </w:p>
    <w:p w14:paraId="6E57A555" w14:textId="77777777" w:rsidR="00C74243" w:rsidRPr="0022628F" w:rsidRDefault="00C74243" w:rsidP="00C74243">
      <w:pPr>
        <w:spacing w:after="0" w:line="240" w:lineRule="auto"/>
        <w:jc w:val="center"/>
        <w:rPr>
          <w:rFonts w:ascii="Times New Roman" w:hAnsi="Times New Roman" w:cs="Times New Roman"/>
          <w:b/>
          <w:sz w:val="24"/>
          <w:szCs w:val="24"/>
        </w:rPr>
      </w:pPr>
    </w:p>
    <w:p w14:paraId="336E979B" w14:textId="77777777" w:rsidR="00C74243" w:rsidRPr="0022628F" w:rsidRDefault="00C74243" w:rsidP="0032708F">
      <w:pPr>
        <w:spacing w:after="0" w:line="240" w:lineRule="auto"/>
        <w:jc w:val="center"/>
        <w:rPr>
          <w:rFonts w:ascii="Times New Roman" w:hAnsi="Times New Roman" w:cs="Times New Roman"/>
          <w:b/>
          <w:sz w:val="24"/>
          <w:szCs w:val="24"/>
        </w:rPr>
      </w:pPr>
    </w:p>
    <w:p w14:paraId="34BAD42D" w14:textId="77777777" w:rsidR="00C74243" w:rsidRPr="0022628F" w:rsidRDefault="00C74243" w:rsidP="00C74243">
      <w:pPr>
        <w:spacing w:after="0" w:line="240" w:lineRule="auto"/>
        <w:jc w:val="center"/>
        <w:rPr>
          <w:rFonts w:ascii="Times New Roman" w:hAnsi="Times New Roman" w:cs="Times New Roman"/>
          <w:b/>
          <w:sz w:val="24"/>
          <w:szCs w:val="24"/>
        </w:rPr>
      </w:pPr>
    </w:p>
    <w:p w14:paraId="7E6A8508" w14:textId="77777777" w:rsidR="00C74243" w:rsidRPr="0022628F" w:rsidRDefault="00C74243" w:rsidP="00C74243">
      <w:pPr>
        <w:spacing w:after="0" w:line="240" w:lineRule="auto"/>
        <w:jc w:val="center"/>
        <w:rPr>
          <w:rFonts w:ascii="Times New Roman" w:hAnsi="Times New Roman" w:cs="Times New Roman"/>
          <w:b/>
          <w:sz w:val="24"/>
          <w:szCs w:val="24"/>
        </w:rPr>
      </w:pPr>
    </w:p>
    <w:p w14:paraId="577E7712" w14:textId="77777777" w:rsidR="00C74243" w:rsidRPr="0022628F" w:rsidRDefault="00C74243" w:rsidP="00C74243">
      <w:pPr>
        <w:spacing w:after="0" w:line="240" w:lineRule="auto"/>
        <w:jc w:val="center"/>
        <w:rPr>
          <w:rFonts w:ascii="Times New Roman" w:hAnsi="Times New Roman" w:cs="Times New Roman"/>
          <w:b/>
          <w:sz w:val="24"/>
          <w:szCs w:val="24"/>
        </w:rPr>
      </w:pPr>
    </w:p>
    <w:p w14:paraId="29AACE6C" w14:textId="77777777" w:rsidR="00C74243" w:rsidRPr="0022628F" w:rsidRDefault="00C74243" w:rsidP="00C74243">
      <w:pPr>
        <w:spacing w:after="0" w:line="240" w:lineRule="auto"/>
        <w:jc w:val="center"/>
        <w:rPr>
          <w:rFonts w:ascii="Times New Roman" w:hAnsi="Times New Roman" w:cs="Times New Roman"/>
          <w:b/>
          <w:sz w:val="24"/>
          <w:szCs w:val="24"/>
        </w:rPr>
      </w:pPr>
    </w:p>
    <w:p w14:paraId="18BDD9C2" w14:textId="77777777" w:rsidR="00C74243" w:rsidRPr="0022628F" w:rsidRDefault="00C74243" w:rsidP="00C74243">
      <w:pPr>
        <w:spacing w:after="0" w:line="240" w:lineRule="auto"/>
        <w:jc w:val="center"/>
        <w:rPr>
          <w:rFonts w:ascii="Times New Roman" w:hAnsi="Times New Roman" w:cs="Times New Roman"/>
          <w:b/>
          <w:sz w:val="24"/>
          <w:szCs w:val="24"/>
        </w:rPr>
      </w:pPr>
    </w:p>
    <w:p w14:paraId="465796C2" w14:textId="77777777" w:rsidR="00C74243" w:rsidRPr="0022628F" w:rsidRDefault="00C74243" w:rsidP="00C74243">
      <w:pPr>
        <w:spacing w:after="0" w:line="240" w:lineRule="auto"/>
        <w:jc w:val="center"/>
        <w:rPr>
          <w:rFonts w:ascii="Times New Roman" w:hAnsi="Times New Roman" w:cs="Times New Roman"/>
          <w:b/>
          <w:sz w:val="24"/>
          <w:szCs w:val="24"/>
        </w:rPr>
      </w:pPr>
    </w:p>
    <w:p w14:paraId="293F5B8E" w14:textId="77777777" w:rsidR="00C74243" w:rsidRPr="0022628F" w:rsidRDefault="00C74243" w:rsidP="00C74243">
      <w:pPr>
        <w:spacing w:after="0" w:line="240" w:lineRule="auto"/>
        <w:jc w:val="center"/>
        <w:rPr>
          <w:rFonts w:ascii="Times New Roman" w:hAnsi="Times New Roman" w:cs="Times New Roman"/>
          <w:b/>
          <w:sz w:val="24"/>
          <w:szCs w:val="24"/>
        </w:rPr>
      </w:pPr>
    </w:p>
    <w:p w14:paraId="7EA83092" w14:textId="77777777" w:rsidR="00C74243" w:rsidRPr="0022628F" w:rsidRDefault="00C74243" w:rsidP="00C74243">
      <w:pPr>
        <w:spacing w:after="0" w:line="240" w:lineRule="auto"/>
        <w:jc w:val="center"/>
        <w:rPr>
          <w:rFonts w:ascii="Times New Roman" w:hAnsi="Times New Roman" w:cs="Times New Roman"/>
          <w:b/>
          <w:sz w:val="24"/>
          <w:szCs w:val="24"/>
        </w:rPr>
      </w:pPr>
    </w:p>
    <w:p w14:paraId="155C5704" w14:textId="77777777" w:rsidR="00C74243" w:rsidRPr="0022628F" w:rsidRDefault="00C74243" w:rsidP="00C74243">
      <w:pPr>
        <w:spacing w:after="0" w:line="240" w:lineRule="auto"/>
        <w:jc w:val="center"/>
        <w:rPr>
          <w:rFonts w:ascii="Times New Roman" w:hAnsi="Times New Roman" w:cs="Times New Roman"/>
          <w:b/>
          <w:sz w:val="24"/>
          <w:szCs w:val="24"/>
        </w:rPr>
      </w:pPr>
    </w:p>
    <w:p w14:paraId="1282DF3E" w14:textId="77777777" w:rsidR="00C74243" w:rsidRPr="0022628F" w:rsidRDefault="00C74243" w:rsidP="00C74243">
      <w:pPr>
        <w:spacing w:after="0" w:line="240" w:lineRule="auto"/>
        <w:jc w:val="center"/>
        <w:rPr>
          <w:rFonts w:ascii="Times New Roman" w:hAnsi="Times New Roman" w:cs="Times New Roman"/>
          <w:b/>
          <w:sz w:val="24"/>
          <w:szCs w:val="24"/>
        </w:rPr>
      </w:pPr>
    </w:p>
    <w:p w14:paraId="4A835BBA" w14:textId="77777777" w:rsidR="00C74243" w:rsidRPr="0022628F" w:rsidRDefault="00C74243" w:rsidP="00C74243">
      <w:pPr>
        <w:spacing w:after="0" w:line="480" w:lineRule="auto"/>
        <w:rPr>
          <w:rFonts w:ascii="Times New Roman" w:hAnsi="Times New Roman" w:cs="Times New Roman"/>
          <w:b/>
          <w:sz w:val="24"/>
          <w:szCs w:val="24"/>
        </w:rPr>
        <w:sectPr w:rsidR="00C74243" w:rsidRPr="0022628F" w:rsidSect="00BA60FC">
          <w:headerReference w:type="default" r:id="rId9"/>
          <w:footerReference w:type="default" r:id="rId10"/>
          <w:pgSz w:w="12240" w:h="15840"/>
          <w:pgMar w:top="1440" w:right="1440" w:bottom="1440" w:left="2160" w:header="720" w:footer="720" w:gutter="0"/>
          <w:pgNumType w:fmt="lowerRoman" w:start="2"/>
          <w:cols w:space="720"/>
          <w:docGrid w:linePitch="360"/>
        </w:sectPr>
      </w:pPr>
    </w:p>
    <w:p w14:paraId="06AF5024" w14:textId="0EA224F6" w:rsidR="007F15EE" w:rsidRPr="0022628F" w:rsidRDefault="007F15EE" w:rsidP="00964A21">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CHAPTER 1</w:t>
      </w:r>
    </w:p>
    <w:p w14:paraId="2531DA97" w14:textId="45580295" w:rsidR="00E877E7" w:rsidRPr="0022628F" w:rsidRDefault="007B0D82" w:rsidP="00964A21">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t>INTRODUCTION</w:t>
      </w:r>
    </w:p>
    <w:p w14:paraId="5C67E5B8" w14:textId="77777777" w:rsidR="007B0D82" w:rsidRPr="0022628F" w:rsidRDefault="007B0D82" w:rsidP="00DC55FB">
      <w:pPr>
        <w:spacing w:after="0" w:line="480" w:lineRule="auto"/>
        <w:jc w:val="center"/>
        <w:rPr>
          <w:rFonts w:ascii="Times New Roman" w:hAnsi="Times New Roman" w:cs="Times New Roman"/>
          <w:b/>
          <w:sz w:val="24"/>
          <w:szCs w:val="24"/>
        </w:rPr>
      </w:pPr>
    </w:p>
    <w:p w14:paraId="049B935F" w14:textId="68E08D8E" w:rsidR="0012642A" w:rsidRPr="0022628F" w:rsidRDefault="002C4B65" w:rsidP="0012642A">
      <w:pPr>
        <w:spacing w:after="0" w:line="480" w:lineRule="auto"/>
        <w:ind w:firstLine="720"/>
        <w:rPr>
          <w:rFonts w:ascii="Times New Roman" w:hAnsi="Times New Roman" w:cs="Times New Roman"/>
          <w:iCs/>
          <w:sz w:val="24"/>
          <w:szCs w:val="24"/>
        </w:rPr>
      </w:pPr>
      <w:r w:rsidRPr="0022628F">
        <w:rPr>
          <w:rFonts w:ascii="Times New Roman" w:hAnsi="Times New Roman" w:cs="Times New Roman"/>
          <w:sz w:val="24"/>
          <w:szCs w:val="24"/>
        </w:rPr>
        <w:t xml:space="preserve">Bighead Carp </w:t>
      </w:r>
      <w:r w:rsidRPr="0022628F">
        <w:rPr>
          <w:rFonts w:ascii="Times New Roman" w:hAnsi="Times New Roman" w:cs="Times New Roman"/>
          <w:i/>
          <w:iCs/>
          <w:sz w:val="24"/>
          <w:szCs w:val="24"/>
        </w:rPr>
        <w:t>Hypophthalmichthys nobilis</w:t>
      </w:r>
      <w:r w:rsidRPr="0022628F">
        <w:rPr>
          <w:rFonts w:ascii="Times New Roman" w:hAnsi="Times New Roman" w:cs="Times New Roman"/>
          <w:sz w:val="24"/>
          <w:szCs w:val="24"/>
        </w:rPr>
        <w:t xml:space="preserve"> </w:t>
      </w:r>
      <w:r w:rsidR="0075038E" w:rsidRPr="0022628F">
        <w:rPr>
          <w:rFonts w:ascii="Times New Roman" w:hAnsi="Times New Roman" w:cs="Times New Roman"/>
          <w:sz w:val="24"/>
          <w:szCs w:val="24"/>
        </w:rPr>
        <w:t xml:space="preserve">Richardson </w:t>
      </w:r>
      <w:r w:rsidRPr="0022628F">
        <w:rPr>
          <w:rFonts w:ascii="Times New Roman" w:hAnsi="Times New Roman" w:cs="Times New Roman"/>
          <w:sz w:val="24"/>
          <w:szCs w:val="24"/>
        </w:rPr>
        <w:t xml:space="preserve">and Silver Carp </w:t>
      </w:r>
      <w:r w:rsidRPr="0022628F">
        <w:rPr>
          <w:rFonts w:ascii="Times New Roman" w:hAnsi="Times New Roman" w:cs="Times New Roman"/>
          <w:i/>
          <w:iCs/>
          <w:sz w:val="24"/>
          <w:szCs w:val="24"/>
        </w:rPr>
        <w:t>H. molitrix</w:t>
      </w:r>
      <w:r w:rsidRPr="0022628F">
        <w:rPr>
          <w:rFonts w:ascii="Times New Roman" w:hAnsi="Times New Roman" w:cs="Times New Roman"/>
          <w:iCs/>
          <w:sz w:val="24"/>
          <w:szCs w:val="24"/>
        </w:rPr>
        <w:t xml:space="preserve"> </w:t>
      </w:r>
      <w:proofErr w:type="spellStart"/>
      <w:r w:rsidR="0075038E" w:rsidRPr="0022628F">
        <w:rPr>
          <w:rFonts w:ascii="Times New Roman" w:hAnsi="Times New Roman" w:cs="Times New Roman"/>
          <w:iCs/>
          <w:sz w:val="24"/>
          <w:szCs w:val="24"/>
        </w:rPr>
        <w:t>Valencieenes</w:t>
      </w:r>
      <w:proofErr w:type="spellEnd"/>
      <w:r w:rsidR="0075038E" w:rsidRPr="0022628F">
        <w:rPr>
          <w:rFonts w:ascii="Times New Roman" w:hAnsi="Times New Roman" w:cs="Times New Roman"/>
          <w:iCs/>
          <w:sz w:val="24"/>
          <w:szCs w:val="24"/>
        </w:rPr>
        <w:t xml:space="preserve"> </w:t>
      </w:r>
      <w:r w:rsidR="00007EA0" w:rsidRPr="0022628F">
        <w:rPr>
          <w:rFonts w:ascii="Times New Roman" w:hAnsi="Times New Roman" w:cs="Times New Roman"/>
          <w:iCs/>
          <w:sz w:val="24"/>
          <w:szCs w:val="24"/>
        </w:rPr>
        <w:t>(</w:t>
      </w:r>
      <w:r w:rsidR="00505DA3" w:rsidRPr="0022628F">
        <w:rPr>
          <w:rFonts w:ascii="Times New Roman" w:hAnsi="Times New Roman" w:cs="Times New Roman"/>
          <w:iCs/>
          <w:sz w:val="24"/>
          <w:szCs w:val="24"/>
        </w:rPr>
        <w:t>hereafter</w:t>
      </w:r>
      <w:r w:rsidR="008D531A" w:rsidRPr="0022628F">
        <w:rPr>
          <w:rFonts w:ascii="Times New Roman" w:hAnsi="Times New Roman" w:cs="Times New Roman"/>
          <w:iCs/>
          <w:sz w:val="24"/>
          <w:szCs w:val="24"/>
        </w:rPr>
        <w:t xml:space="preserve"> </w:t>
      </w:r>
      <w:r w:rsidR="00007EA0" w:rsidRPr="0022628F">
        <w:rPr>
          <w:rFonts w:ascii="Times New Roman" w:hAnsi="Times New Roman" w:cs="Times New Roman"/>
          <w:iCs/>
          <w:sz w:val="24"/>
          <w:szCs w:val="24"/>
        </w:rPr>
        <w:t xml:space="preserve">collectively </w:t>
      </w:r>
      <w:r w:rsidR="006D60D7" w:rsidRPr="0022628F">
        <w:rPr>
          <w:rFonts w:ascii="Times New Roman" w:hAnsi="Times New Roman" w:cs="Times New Roman"/>
          <w:iCs/>
          <w:sz w:val="24"/>
          <w:szCs w:val="24"/>
        </w:rPr>
        <w:t>referred to as</w:t>
      </w:r>
      <w:r w:rsidR="00007EA0"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carps</w:t>
      </w:r>
      <w:r w:rsidR="00007EA0"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are native to large rivers of eastern Asia</w:t>
      </w:r>
      <w:r w:rsidR="00AF46B0" w:rsidRPr="0022628F">
        <w:rPr>
          <w:rFonts w:ascii="Times New Roman" w:hAnsi="Times New Roman" w:cs="Times New Roman"/>
          <w:iCs/>
          <w:sz w:val="24"/>
          <w:szCs w:val="24"/>
        </w:rPr>
        <w:t xml:space="preserve"> and </w:t>
      </w:r>
      <w:r w:rsidR="00007EA0" w:rsidRPr="0022628F">
        <w:rPr>
          <w:rFonts w:ascii="Times New Roman" w:hAnsi="Times New Roman" w:cs="Times New Roman"/>
          <w:iCs/>
          <w:sz w:val="24"/>
          <w:szCs w:val="24"/>
        </w:rPr>
        <w:t>have been introduced to</w:t>
      </w:r>
      <w:r w:rsidR="00AF46B0" w:rsidRPr="0022628F">
        <w:rPr>
          <w:rFonts w:ascii="Times New Roman" w:hAnsi="Times New Roman" w:cs="Times New Roman"/>
          <w:iCs/>
          <w:sz w:val="24"/>
          <w:szCs w:val="24"/>
        </w:rPr>
        <w:t xml:space="preserve"> every continent </w:t>
      </w:r>
      <w:r w:rsidR="00007EA0" w:rsidRPr="0022628F">
        <w:rPr>
          <w:rFonts w:ascii="Times New Roman" w:hAnsi="Times New Roman" w:cs="Times New Roman"/>
          <w:iCs/>
          <w:sz w:val="24"/>
          <w:szCs w:val="24"/>
        </w:rPr>
        <w:t>in</w:t>
      </w:r>
      <w:r w:rsidR="00AF46B0" w:rsidRPr="0022628F">
        <w:rPr>
          <w:rFonts w:ascii="Times New Roman" w:hAnsi="Times New Roman" w:cs="Times New Roman"/>
          <w:iCs/>
          <w:sz w:val="24"/>
          <w:szCs w:val="24"/>
        </w:rPr>
        <w:t xml:space="preserve"> the world excluding Antarctica</w:t>
      </w:r>
      <w:r w:rsidR="009B454B" w:rsidRPr="0022628F">
        <w:rPr>
          <w:rFonts w:ascii="Times New Roman" w:hAnsi="Times New Roman" w:cs="Times New Roman"/>
          <w:iCs/>
          <w:sz w:val="24"/>
          <w:szCs w:val="24"/>
        </w:rPr>
        <w:t xml:space="preserve"> </w:t>
      </w:r>
      <w:r w:rsidR="00AF46B0" w:rsidRPr="0022628F">
        <w:rPr>
          <w:rFonts w:ascii="Times New Roman" w:hAnsi="Times New Roman" w:cs="Times New Roman"/>
          <w:iCs/>
          <w:sz w:val="24"/>
          <w:szCs w:val="24"/>
        </w:rPr>
        <w:t>(Kolar et</w:t>
      </w:r>
      <w:r w:rsidR="00C74614" w:rsidRPr="0022628F">
        <w:rPr>
          <w:rFonts w:ascii="Times New Roman" w:hAnsi="Times New Roman" w:cs="Times New Roman"/>
          <w:iCs/>
          <w:sz w:val="24"/>
          <w:szCs w:val="24"/>
        </w:rPr>
        <w:t xml:space="preserve"> al. </w:t>
      </w:r>
      <w:r w:rsidR="00AF46B0" w:rsidRPr="0022628F">
        <w:rPr>
          <w:rFonts w:ascii="Times New Roman" w:hAnsi="Times New Roman" w:cs="Times New Roman"/>
          <w:iCs/>
          <w:sz w:val="24"/>
          <w:szCs w:val="24"/>
        </w:rPr>
        <w:t>2007)</w:t>
      </w:r>
      <w:r w:rsidRPr="0022628F">
        <w:rPr>
          <w:rFonts w:ascii="Times New Roman" w:hAnsi="Times New Roman" w:cs="Times New Roman"/>
          <w:iCs/>
          <w:sz w:val="24"/>
          <w:szCs w:val="24"/>
        </w:rPr>
        <w:t>.</w:t>
      </w:r>
      <w:r w:rsidR="00261246"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111743" w:rsidRPr="0022628F">
        <w:rPr>
          <w:rFonts w:ascii="Times New Roman" w:hAnsi="Times New Roman" w:cs="Times New Roman"/>
          <w:iCs/>
          <w:sz w:val="24"/>
          <w:szCs w:val="24"/>
        </w:rPr>
        <w:t>are a popular food source in some countries and</w:t>
      </w:r>
      <w:r w:rsidR="001D23C2" w:rsidRPr="0022628F">
        <w:rPr>
          <w:rFonts w:ascii="Times New Roman" w:hAnsi="Times New Roman" w:cs="Times New Roman"/>
          <w:iCs/>
          <w:sz w:val="24"/>
          <w:szCs w:val="24"/>
        </w:rPr>
        <w:t xml:space="preserve"> </w:t>
      </w:r>
      <w:r w:rsidR="00111743" w:rsidRPr="0022628F">
        <w:rPr>
          <w:rFonts w:ascii="Times New Roman" w:hAnsi="Times New Roman" w:cs="Times New Roman"/>
          <w:iCs/>
          <w:sz w:val="24"/>
          <w:szCs w:val="24"/>
        </w:rPr>
        <w:t xml:space="preserve">have been utilized </w:t>
      </w:r>
      <w:r w:rsidR="00462DD1" w:rsidRPr="0022628F">
        <w:rPr>
          <w:rFonts w:ascii="Times New Roman" w:hAnsi="Times New Roman" w:cs="Times New Roman"/>
          <w:iCs/>
          <w:sz w:val="24"/>
          <w:szCs w:val="24"/>
        </w:rPr>
        <w:t xml:space="preserve">in </w:t>
      </w:r>
      <w:r w:rsidR="0027118B" w:rsidRPr="0022628F">
        <w:rPr>
          <w:rFonts w:ascii="Times New Roman" w:hAnsi="Times New Roman" w:cs="Times New Roman"/>
          <w:iCs/>
          <w:sz w:val="24"/>
          <w:szCs w:val="24"/>
        </w:rPr>
        <w:t xml:space="preserve">several </w:t>
      </w:r>
      <w:r w:rsidR="00111743" w:rsidRPr="0022628F">
        <w:rPr>
          <w:rFonts w:ascii="Times New Roman" w:hAnsi="Times New Roman" w:cs="Times New Roman"/>
          <w:iCs/>
          <w:sz w:val="24"/>
          <w:szCs w:val="24"/>
        </w:rPr>
        <w:t>for</w:t>
      </w:r>
      <w:r w:rsidR="001D23C2" w:rsidRPr="0022628F">
        <w:rPr>
          <w:rFonts w:ascii="Times New Roman" w:hAnsi="Times New Roman" w:cs="Times New Roman"/>
          <w:iCs/>
          <w:sz w:val="24"/>
          <w:szCs w:val="24"/>
        </w:rPr>
        <w:t xml:space="preserve"> </w:t>
      </w:r>
      <w:r w:rsidR="00082DA6" w:rsidRPr="0022628F">
        <w:rPr>
          <w:rFonts w:ascii="Times New Roman" w:hAnsi="Times New Roman" w:cs="Times New Roman"/>
          <w:iCs/>
          <w:sz w:val="24"/>
          <w:szCs w:val="24"/>
        </w:rPr>
        <w:t xml:space="preserve">their </w:t>
      </w:r>
      <w:r w:rsidR="00505DA3" w:rsidRPr="0022628F">
        <w:rPr>
          <w:rFonts w:ascii="Times New Roman" w:hAnsi="Times New Roman" w:cs="Times New Roman"/>
          <w:iCs/>
          <w:sz w:val="24"/>
          <w:szCs w:val="24"/>
        </w:rPr>
        <w:t>perceived</w:t>
      </w:r>
      <w:r w:rsidR="00B6697E" w:rsidRPr="0022628F">
        <w:rPr>
          <w:rFonts w:ascii="Times New Roman" w:hAnsi="Times New Roman" w:cs="Times New Roman"/>
          <w:iCs/>
          <w:sz w:val="24"/>
          <w:szCs w:val="24"/>
        </w:rPr>
        <w:t xml:space="preserve"> ability to </w:t>
      </w:r>
      <w:r w:rsidR="004B35BC" w:rsidRPr="0022628F">
        <w:rPr>
          <w:rFonts w:ascii="Times New Roman" w:hAnsi="Times New Roman" w:cs="Times New Roman"/>
          <w:iCs/>
          <w:sz w:val="24"/>
          <w:szCs w:val="24"/>
        </w:rPr>
        <w:t xml:space="preserve">control zooplankton and phytoplankton </w:t>
      </w:r>
      <w:r w:rsidR="00B6697E" w:rsidRPr="0022628F">
        <w:rPr>
          <w:rFonts w:ascii="Times New Roman" w:hAnsi="Times New Roman" w:cs="Times New Roman"/>
          <w:iCs/>
          <w:sz w:val="24"/>
          <w:szCs w:val="24"/>
        </w:rPr>
        <w:t xml:space="preserve">production </w:t>
      </w:r>
      <w:r w:rsidR="004B35BC" w:rsidRPr="0022628F">
        <w:rPr>
          <w:rFonts w:ascii="Times New Roman" w:hAnsi="Times New Roman" w:cs="Times New Roman"/>
          <w:iCs/>
          <w:sz w:val="24"/>
          <w:szCs w:val="24"/>
        </w:rPr>
        <w:t xml:space="preserve">in polyculture </w:t>
      </w:r>
      <w:r w:rsidR="00505DA3" w:rsidRPr="0022628F">
        <w:rPr>
          <w:rFonts w:ascii="Times New Roman" w:hAnsi="Times New Roman" w:cs="Times New Roman"/>
          <w:iCs/>
          <w:sz w:val="24"/>
          <w:szCs w:val="24"/>
        </w:rPr>
        <w:t xml:space="preserve">ponds </w:t>
      </w:r>
      <w:r w:rsidR="00111743" w:rsidRPr="0022628F">
        <w:rPr>
          <w:rFonts w:ascii="Times New Roman" w:hAnsi="Times New Roman" w:cs="Times New Roman"/>
          <w:iCs/>
          <w:sz w:val="24"/>
          <w:szCs w:val="24"/>
        </w:rPr>
        <w:t>(</w:t>
      </w:r>
      <w:r w:rsidR="0027118B" w:rsidRPr="0022628F">
        <w:rPr>
          <w:rFonts w:ascii="Times New Roman" w:hAnsi="Times New Roman" w:cs="Times New Roman"/>
          <w:iCs/>
          <w:sz w:val="24"/>
          <w:szCs w:val="24"/>
        </w:rPr>
        <w:t>Kolar et al. 2007</w:t>
      </w:r>
      <w:r w:rsidR="00111743" w:rsidRPr="0022628F">
        <w:rPr>
          <w:rFonts w:ascii="Times New Roman" w:hAnsi="Times New Roman" w:cs="Times New Roman"/>
          <w:iCs/>
          <w:sz w:val="24"/>
          <w:szCs w:val="24"/>
        </w:rPr>
        <w:t>)</w:t>
      </w:r>
      <w:r w:rsidR="00C71E87"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carps</w:t>
      </w:r>
      <w:r w:rsidR="00C71E87" w:rsidRPr="0022628F">
        <w:rPr>
          <w:rFonts w:ascii="Times New Roman" w:hAnsi="Times New Roman" w:cs="Times New Roman"/>
          <w:iCs/>
          <w:sz w:val="24"/>
          <w:szCs w:val="24"/>
        </w:rPr>
        <w:t xml:space="preserve"> </w:t>
      </w:r>
      <w:r w:rsidR="00C506DC" w:rsidRPr="0022628F">
        <w:rPr>
          <w:rFonts w:ascii="Times New Roman" w:hAnsi="Times New Roman" w:cs="Times New Roman"/>
          <w:iCs/>
          <w:sz w:val="24"/>
          <w:szCs w:val="24"/>
        </w:rPr>
        <w:t xml:space="preserve">were first introduced to </w:t>
      </w:r>
      <w:r w:rsidR="00462DD1" w:rsidRPr="0022628F">
        <w:rPr>
          <w:rFonts w:ascii="Times New Roman" w:hAnsi="Times New Roman" w:cs="Times New Roman"/>
          <w:iCs/>
          <w:sz w:val="24"/>
          <w:szCs w:val="24"/>
        </w:rPr>
        <w:t>the U</w:t>
      </w:r>
      <w:r w:rsidR="000005D0" w:rsidRPr="0022628F">
        <w:rPr>
          <w:rFonts w:ascii="Times New Roman" w:hAnsi="Times New Roman" w:cs="Times New Roman"/>
          <w:iCs/>
          <w:sz w:val="24"/>
          <w:szCs w:val="24"/>
        </w:rPr>
        <w:t>.</w:t>
      </w:r>
      <w:r w:rsidR="00462DD1" w:rsidRPr="0022628F">
        <w:rPr>
          <w:rFonts w:ascii="Times New Roman" w:hAnsi="Times New Roman" w:cs="Times New Roman"/>
          <w:iCs/>
          <w:sz w:val="24"/>
          <w:szCs w:val="24"/>
        </w:rPr>
        <w:t>S</w:t>
      </w:r>
      <w:r w:rsidR="000005D0" w:rsidRPr="0022628F">
        <w:rPr>
          <w:rFonts w:ascii="Times New Roman" w:hAnsi="Times New Roman" w:cs="Times New Roman"/>
          <w:iCs/>
          <w:sz w:val="24"/>
          <w:szCs w:val="24"/>
        </w:rPr>
        <w:t>.</w:t>
      </w:r>
      <w:r w:rsidR="00462DD1" w:rsidRPr="0022628F">
        <w:rPr>
          <w:rFonts w:ascii="Times New Roman" w:hAnsi="Times New Roman" w:cs="Times New Roman"/>
          <w:iCs/>
          <w:sz w:val="24"/>
          <w:szCs w:val="24"/>
        </w:rPr>
        <w:t xml:space="preserve"> in </w:t>
      </w:r>
      <w:r w:rsidR="00A53A51" w:rsidRPr="0022628F">
        <w:rPr>
          <w:rFonts w:ascii="Times New Roman" w:hAnsi="Times New Roman" w:cs="Times New Roman"/>
          <w:iCs/>
          <w:sz w:val="24"/>
          <w:szCs w:val="24"/>
        </w:rPr>
        <w:t>Arkansas</w:t>
      </w:r>
      <w:r w:rsidR="00C506DC" w:rsidRPr="0022628F">
        <w:rPr>
          <w:rFonts w:ascii="Times New Roman" w:hAnsi="Times New Roman" w:cs="Times New Roman"/>
          <w:iCs/>
          <w:sz w:val="24"/>
          <w:szCs w:val="24"/>
        </w:rPr>
        <w:t xml:space="preserve"> </w:t>
      </w:r>
      <w:r w:rsidR="000005D0" w:rsidRPr="0022628F">
        <w:rPr>
          <w:rFonts w:ascii="Times New Roman" w:hAnsi="Times New Roman" w:cs="Times New Roman"/>
          <w:iCs/>
          <w:sz w:val="24"/>
          <w:szCs w:val="24"/>
        </w:rPr>
        <w:t xml:space="preserve">in the early 1970s </w:t>
      </w:r>
      <w:r w:rsidR="002679FD" w:rsidRPr="0022628F">
        <w:rPr>
          <w:rFonts w:ascii="Times New Roman" w:hAnsi="Times New Roman" w:cs="Times New Roman"/>
          <w:iCs/>
          <w:sz w:val="24"/>
          <w:szCs w:val="24"/>
        </w:rPr>
        <w:t xml:space="preserve">for </w:t>
      </w:r>
      <w:r w:rsidR="00F85A47" w:rsidRPr="0022628F">
        <w:rPr>
          <w:rFonts w:ascii="Times New Roman" w:hAnsi="Times New Roman" w:cs="Times New Roman"/>
          <w:iCs/>
          <w:sz w:val="24"/>
          <w:szCs w:val="24"/>
        </w:rPr>
        <w:t>aquaculture pur</w:t>
      </w:r>
      <w:r w:rsidR="002679FD" w:rsidRPr="0022628F">
        <w:rPr>
          <w:rFonts w:ascii="Times New Roman" w:hAnsi="Times New Roman" w:cs="Times New Roman"/>
          <w:iCs/>
          <w:sz w:val="24"/>
          <w:szCs w:val="24"/>
        </w:rPr>
        <w:t>poses</w:t>
      </w:r>
      <w:r w:rsidR="00A53A51" w:rsidRPr="0022628F">
        <w:rPr>
          <w:rFonts w:ascii="Times New Roman" w:hAnsi="Times New Roman" w:cs="Times New Roman"/>
          <w:iCs/>
          <w:sz w:val="24"/>
          <w:szCs w:val="24"/>
        </w:rPr>
        <w:t xml:space="preserve"> in fish ponds (Freeze and Henderson 1982).</w:t>
      </w:r>
      <w:r w:rsidR="00F85A47" w:rsidRPr="0022628F">
        <w:rPr>
          <w:rFonts w:ascii="Times New Roman" w:hAnsi="Times New Roman" w:cs="Times New Roman"/>
          <w:iCs/>
          <w:sz w:val="24"/>
          <w:szCs w:val="24"/>
        </w:rPr>
        <w:t xml:space="preserve">  </w:t>
      </w:r>
      <w:r w:rsidR="00234030" w:rsidRPr="0022628F">
        <w:rPr>
          <w:rFonts w:ascii="Times New Roman" w:hAnsi="Times New Roman" w:cs="Times New Roman"/>
          <w:iCs/>
          <w:sz w:val="24"/>
          <w:szCs w:val="24"/>
        </w:rPr>
        <w:t>The Arkansas Game and Fish Commission</w:t>
      </w:r>
      <w:r w:rsidR="002679FD" w:rsidRPr="0022628F">
        <w:rPr>
          <w:rFonts w:ascii="Times New Roman" w:hAnsi="Times New Roman" w:cs="Times New Roman"/>
          <w:iCs/>
          <w:sz w:val="24"/>
          <w:szCs w:val="24"/>
        </w:rPr>
        <w:t xml:space="preserve"> </w:t>
      </w:r>
      <w:r w:rsidR="00F90F9F" w:rsidRPr="0022628F">
        <w:rPr>
          <w:rFonts w:ascii="Times New Roman" w:hAnsi="Times New Roman" w:cs="Times New Roman"/>
          <w:iCs/>
          <w:sz w:val="24"/>
          <w:szCs w:val="24"/>
        </w:rPr>
        <w:t>subsequently</w:t>
      </w:r>
      <w:r w:rsidR="00F85A47" w:rsidRPr="0022628F">
        <w:rPr>
          <w:rFonts w:ascii="Times New Roman" w:hAnsi="Times New Roman" w:cs="Times New Roman"/>
          <w:iCs/>
          <w:sz w:val="24"/>
          <w:szCs w:val="24"/>
        </w:rPr>
        <w:t xml:space="preserve"> propagat</w:t>
      </w:r>
      <w:r w:rsidR="000005D0" w:rsidRPr="0022628F">
        <w:rPr>
          <w:rFonts w:ascii="Times New Roman" w:hAnsi="Times New Roman" w:cs="Times New Roman"/>
          <w:iCs/>
          <w:sz w:val="24"/>
          <w:szCs w:val="24"/>
        </w:rPr>
        <w:t xml:space="preserve">ed and stocked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F85A47" w:rsidRPr="0022628F">
        <w:rPr>
          <w:rFonts w:ascii="Times New Roman" w:hAnsi="Times New Roman" w:cs="Times New Roman"/>
          <w:iCs/>
          <w:sz w:val="24"/>
          <w:szCs w:val="24"/>
        </w:rPr>
        <w:t xml:space="preserve">to </w:t>
      </w:r>
      <w:r w:rsidR="00C506DC" w:rsidRPr="0022628F">
        <w:rPr>
          <w:rFonts w:ascii="Times New Roman" w:hAnsi="Times New Roman" w:cs="Times New Roman"/>
          <w:iCs/>
          <w:sz w:val="24"/>
          <w:szCs w:val="24"/>
        </w:rPr>
        <w:t>assess the</w:t>
      </w:r>
      <w:r w:rsidR="00F85A47" w:rsidRPr="0022628F">
        <w:rPr>
          <w:rFonts w:ascii="Times New Roman" w:hAnsi="Times New Roman" w:cs="Times New Roman"/>
          <w:iCs/>
          <w:sz w:val="24"/>
          <w:szCs w:val="24"/>
        </w:rPr>
        <w:t>ir</w:t>
      </w:r>
      <w:r w:rsidR="00503478" w:rsidRPr="0022628F">
        <w:rPr>
          <w:rFonts w:ascii="Times New Roman" w:hAnsi="Times New Roman" w:cs="Times New Roman"/>
          <w:iCs/>
          <w:sz w:val="24"/>
          <w:szCs w:val="24"/>
        </w:rPr>
        <w:t xml:space="preserve"> utility</w:t>
      </w:r>
      <w:r w:rsidR="00C506DC" w:rsidRPr="0022628F">
        <w:rPr>
          <w:rFonts w:ascii="Times New Roman" w:hAnsi="Times New Roman" w:cs="Times New Roman"/>
          <w:iCs/>
          <w:sz w:val="24"/>
          <w:szCs w:val="24"/>
        </w:rPr>
        <w:t xml:space="preserve"> as a biological control of excessive plankton and nutrients in wastewater lagoons (Henderson 1983).</w:t>
      </w:r>
      <w:r w:rsidR="00F85A47" w:rsidRPr="0022628F">
        <w:rPr>
          <w:rFonts w:ascii="Times New Roman" w:hAnsi="Times New Roman" w:cs="Times New Roman"/>
          <w:iCs/>
          <w:sz w:val="24"/>
          <w:szCs w:val="24"/>
        </w:rPr>
        <w:t xml:space="preserve">  </w:t>
      </w:r>
      <w:r w:rsidR="000005D0" w:rsidRPr="0022628F">
        <w:rPr>
          <w:rFonts w:ascii="Times New Roman" w:hAnsi="Times New Roman" w:cs="Times New Roman"/>
          <w:iCs/>
          <w:sz w:val="24"/>
          <w:szCs w:val="24"/>
        </w:rPr>
        <w:t>Soon thereafter,</w:t>
      </w:r>
      <w:r w:rsidR="00F85A47" w:rsidRPr="0022628F">
        <w:rPr>
          <w:rFonts w:ascii="Times New Roman" w:hAnsi="Times New Roman" w:cs="Times New Roman"/>
          <w:iCs/>
          <w:sz w:val="24"/>
          <w:szCs w:val="24"/>
        </w:rPr>
        <w:t xml:space="preserve"> </w:t>
      </w:r>
      <w:r w:rsidR="00CE2A4B" w:rsidRPr="0022628F">
        <w:rPr>
          <w:rFonts w:ascii="Times New Roman" w:hAnsi="Times New Roman" w:cs="Times New Roman"/>
          <w:iCs/>
          <w:sz w:val="24"/>
          <w:szCs w:val="24"/>
        </w:rPr>
        <w:t>natural resource agencies</w:t>
      </w:r>
      <w:r w:rsidR="000005D0" w:rsidRPr="0022628F">
        <w:rPr>
          <w:rFonts w:ascii="Times New Roman" w:hAnsi="Times New Roman" w:cs="Times New Roman"/>
          <w:iCs/>
          <w:sz w:val="24"/>
          <w:szCs w:val="24"/>
        </w:rPr>
        <w:t xml:space="preserve"> and researchers</w:t>
      </w:r>
      <w:r w:rsidR="00F85A47" w:rsidRPr="0022628F">
        <w:rPr>
          <w:rFonts w:ascii="Times New Roman" w:hAnsi="Times New Roman" w:cs="Times New Roman"/>
          <w:iCs/>
          <w:sz w:val="24"/>
          <w:szCs w:val="24"/>
        </w:rPr>
        <w:t xml:space="preserve"> from</w:t>
      </w:r>
      <w:r w:rsidR="00CE2A4B" w:rsidRPr="0022628F">
        <w:rPr>
          <w:rFonts w:ascii="Times New Roman" w:hAnsi="Times New Roman" w:cs="Times New Roman"/>
          <w:iCs/>
          <w:sz w:val="24"/>
          <w:szCs w:val="24"/>
        </w:rPr>
        <w:t xml:space="preserve"> </w:t>
      </w:r>
      <w:r w:rsidR="00A57B44" w:rsidRPr="0022628F">
        <w:rPr>
          <w:rFonts w:ascii="Times New Roman" w:hAnsi="Times New Roman" w:cs="Times New Roman"/>
          <w:iCs/>
          <w:sz w:val="24"/>
          <w:szCs w:val="24"/>
        </w:rPr>
        <w:t>several</w:t>
      </w:r>
      <w:r w:rsidR="00610FA6" w:rsidRPr="0022628F">
        <w:rPr>
          <w:rFonts w:ascii="Times New Roman" w:hAnsi="Times New Roman" w:cs="Times New Roman"/>
          <w:iCs/>
          <w:sz w:val="24"/>
          <w:szCs w:val="24"/>
        </w:rPr>
        <w:t xml:space="preserve"> other</w:t>
      </w:r>
      <w:r w:rsidR="00CE2A4B" w:rsidRPr="0022628F">
        <w:rPr>
          <w:rFonts w:ascii="Times New Roman" w:hAnsi="Times New Roman" w:cs="Times New Roman"/>
          <w:iCs/>
          <w:sz w:val="24"/>
          <w:szCs w:val="24"/>
        </w:rPr>
        <w:t xml:space="preserve"> states </w:t>
      </w:r>
      <w:r w:rsidR="008709D3" w:rsidRPr="0022628F">
        <w:rPr>
          <w:rFonts w:ascii="Times New Roman" w:hAnsi="Times New Roman" w:cs="Times New Roman"/>
          <w:iCs/>
          <w:sz w:val="24"/>
          <w:szCs w:val="24"/>
        </w:rPr>
        <w:t>began importing</w:t>
      </w:r>
      <w:r w:rsidR="00CE2A4B" w:rsidRPr="0022628F">
        <w:rPr>
          <w:rFonts w:ascii="Times New Roman" w:hAnsi="Times New Roman" w:cs="Times New Roman"/>
          <w:iCs/>
          <w:sz w:val="24"/>
          <w:szCs w:val="24"/>
        </w:rPr>
        <w:t xml:space="preserve"> and stock</w:t>
      </w:r>
      <w:r w:rsidR="00503478" w:rsidRPr="0022628F">
        <w:rPr>
          <w:rFonts w:ascii="Times New Roman" w:hAnsi="Times New Roman" w:cs="Times New Roman"/>
          <w:iCs/>
          <w:sz w:val="24"/>
          <w:szCs w:val="24"/>
        </w:rPr>
        <w:t xml:space="preserve">ing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CE2A4B" w:rsidRPr="0022628F">
        <w:rPr>
          <w:rFonts w:ascii="Times New Roman" w:hAnsi="Times New Roman" w:cs="Times New Roman"/>
          <w:iCs/>
          <w:sz w:val="24"/>
          <w:szCs w:val="24"/>
        </w:rPr>
        <w:t xml:space="preserve">to initiate similar studies with little regard for their potential to escape and become established in </w:t>
      </w:r>
      <w:r w:rsidR="00096F8C" w:rsidRPr="0022628F">
        <w:rPr>
          <w:rFonts w:ascii="Times New Roman" w:hAnsi="Times New Roman" w:cs="Times New Roman"/>
          <w:iCs/>
          <w:sz w:val="24"/>
          <w:szCs w:val="24"/>
        </w:rPr>
        <w:t>U</w:t>
      </w:r>
      <w:r w:rsidR="000005D0" w:rsidRPr="0022628F">
        <w:rPr>
          <w:rFonts w:ascii="Times New Roman" w:hAnsi="Times New Roman" w:cs="Times New Roman"/>
          <w:iCs/>
          <w:sz w:val="24"/>
          <w:szCs w:val="24"/>
        </w:rPr>
        <w:t>.</w:t>
      </w:r>
      <w:r w:rsidR="00096F8C" w:rsidRPr="0022628F">
        <w:rPr>
          <w:rFonts w:ascii="Times New Roman" w:hAnsi="Times New Roman" w:cs="Times New Roman"/>
          <w:iCs/>
          <w:sz w:val="24"/>
          <w:szCs w:val="24"/>
        </w:rPr>
        <w:t>S</w:t>
      </w:r>
      <w:r w:rsidR="000005D0" w:rsidRPr="0022628F">
        <w:rPr>
          <w:rFonts w:ascii="Times New Roman" w:hAnsi="Times New Roman" w:cs="Times New Roman"/>
          <w:iCs/>
          <w:sz w:val="24"/>
          <w:szCs w:val="24"/>
        </w:rPr>
        <w:t>.</w:t>
      </w:r>
      <w:r w:rsidR="00096F8C" w:rsidRPr="0022628F">
        <w:rPr>
          <w:rFonts w:ascii="Times New Roman" w:hAnsi="Times New Roman" w:cs="Times New Roman"/>
          <w:iCs/>
          <w:sz w:val="24"/>
          <w:szCs w:val="24"/>
        </w:rPr>
        <w:t xml:space="preserve"> </w:t>
      </w:r>
      <w:r w:rsidR="009D42ED" w:rsidRPr="0022628F">
        <w:rPr>
          <w:rFonts w:ascii="Times New Roman" w:hAnsi="Times New Roman" w:cs="Times New Roman"/>
          <w:iCs/>
          <w:sz w:val="24"/>
          <w:szCs w:val="24"/>
        </w:rPr>
        <w:t>w</w:t>
      </w:r>
      <w:r w:rsidR="008709D3" w:rsidRPr="0022628F">
        <w:rPr>
          <w:rFonts w:ascii="Times New Roman" w:hAnsi="Times New Roman" w:cs="Times New Roman"/>
          <w:iCs/>
          <w:sz w:val="24"/>
          <w:szCs w:val="24"/>
        </w:rPr>
        <w:t>aterways</w:t>
      </w:r>
      <w:r w:rsidR="00B51530" w:rsidRPr="0022628F">
        <w:rPr>
          <w:rFonts w:ascii="Times New Roman" w:hAnsi="Times New Roman" w:cs="Times New Roman"/>
          <w:iCs/>
          <w:sz w:val="24"/>
          <w:szCs w:val="24"/>
        </w:rPr>
        <w:t xml:space="preserve"> (Kolar et al. 2007)</w:t>
      </w:r>
      <w:r w:rsidR="00CE2A4B" w:rsidRPr="0022628F">
        <w:rPr>
          <w:rFonts w:ascii="Times New Roman" w:hAnsi="Times New Roman" w:cs="Times New Roman"/>
          <w:iCs/>
          <w:sz w:val="24"/>
          <w:szCs w:val="24"/>
        </w:rPr>
        <w:t>.</w:t>
      </w:r>
      <w:r w:rsidR="00F85A47" w:rsidRPr="0022628F">
        <w:rPr>
          <w:rFonts w:ascii="Times New Roman" w:hAnsi="Times New Roman" w:cs="Times New Roman"/>
          <w:iCs/>
          <w:sz w:val="24"/>
          <w:szCs w:val="24"/>
        </w:rPr>
        <w:t xml:space="preserve">  </w:t>
      </w:r>
    </w:p>
    <w:p w14:paraId="5F71660C" w14:textId="76476B89" w:rsidR="00127760" w:rsidRPr="0022628F" w:rsidRDefault="002841CF" w:rsidP="0012642A">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FA1F8F" w:rsidRPr="0022628F">
        <w:rPr>
          <w:rFonts w:ascii="Times New Roman" w:hAnsi="Times New Roman" w:cs="Times New Roman"/>
          <w:iCs/>
          <w:sz w:val="24"/>
          <w:szCs w:val="24"/>
        </w:rPr>
        <w:t xml:space="preserve">eventually </w:t>
      </w:r>
      <w:r w:rsidR="00144378" w:rsidRPr="0022628F">
        <w:rPr>
          <w:rFonts w:ascii="Times New Roman" w:hAnsi="Times New Roman" w:cs="Times New Roman"/>
          <w:iCs/>
          <w:sz w:val="24"/>
          <w:szCs w:val="24"/>
        </w:rPr>
        <w:t xml:space="preserve">escaped from commercial fish ponds during </w:t>
      </w:r>
      <w:r w:rsidR="00111743" w:rsidRPr="0022628F">
        <w:rPr>
          <w:rFonts w:ascii="Times New Roman" w:hAnsi="Times New Roman" w:cs="Times New Roman"/>
          <w:iCs/>
          <w:sz w:val="24"/>
          <w:szCs w:val="24"/>
        </w:rPr>
        <w:t>floods</w:t>
      </w:r>
      <w:r w:rsidR="00144378" w:rsidRPr="0022628F">
        <w:rPr>
          <w:rFonts w:ascii="Times New Roman" w:hAnsi="Times New Roman" w:cs="Times New Roman"/>
          <w:iCs/>
          <w:sz w:val="24"/>
          <w:szCs w:val="24"/>
        </w:rPr>
        <w:t xml:space="preserve"> (Kelly et</w:t>
      </w:r>
      <w:r w:rsidR="00C74614" w:rsidRPr="0022628F">
        <w:rPr>
          <w:rFonts w:ascii="Times New Roman" w:hAnsi="Times New Roman" w:cs="Times New Roman"/>
          <w:iCs/>
          <w:sz w:val="24"/>
          <w:szCs w:val="24"/>
        </w:rPr>
        <w:t xml:space="preserve"> al. </w:t>
      </w:r>
      <w:r w:rsidR="00042866" w:rsidRPr="0022628F">
        <w:rPr>
          <w:rFonts w:ascii="Times New Roman" w:hAnsi="Times New Roman" w:cs="Times New Roman"/>
          <w:iCs/>
          <w:sz w:val="24"/>
          <w:szCs w:val="24"/>
        </w:rPr>
        <w:t>2011</w:t>
      </w:r>
      <w:r w:rsidR="00144378" w:rsidRPr="0022628F">
        <w:rPr>
          <w:rFonts w:ascii="Times New Roman" w:hAnsi="Times New Roman" w:cs="Times New Roman"/>
          <w:iCs/>
          <w:sz w:val="24"/>
          <w:szCs w:val="24"/>
        </w:rPr>
        <w:t>).</w:t>
      </w:r>
      <w:r w:rsidR="000F6BEB" w:rsidRPr="0022628F">
        <w:rPr>
          <w:rFonts w:ascii="Times New Roman" w:hAnsi="Times New Roman" w:cs="Times New Roman"/>
          <w:iCs/>
          <w:sz w:val="24"/>
          <w:szCs w:val="24"/>
        </w:rPr>
        <w:t xml:space="preserve">  </w:t>
      </w:r>
      <w:r w:rsidR="00C74614" w:rsidRPr="0022628F">
        <w:rPr>
          <w:rFonts w:ascii="Times New Roman" w:hAnsi="Times New Roman" w:cs="Times New Roman"/>
          <w:iCs/>
          <w:sz w:val="24"/>
          <w:szCs w:val="24"/>
        </w:rPr>
        <w:t>Silver Carp w</w:t>
      </w:r>
      <w:r w:rsidR="0012642A" w:rsidRPr="0022628F">
        <w:rPr>
          <w:rFonts w:ascii="Times New Roman" w:hAnsi="Times New Roman" w:cs="Times New Roman"/>
          <w:iCs/>
          <w:sz w:val="24"/>
          <w:szCs w:val="24"/>
        </w:rPr>
        <w:t xml:space="preserve">ere reported </w:t>
      </w:r>
      <w:r w:rsidR="000005D0" w:rsidRPr="0022628F">
        <w:rPr>
          <w:rFonts w:ascii="Times New Roman" w:hAnsi="Times New Roman" w:cs="Times New Roman"/>
          <w:iCs/>
          <w:sz w:val="24"/>
          <w:szCs w:val="24"/>
        </w:rPr>
        <w:t>from</w:t>
      </w:r>
      <w:r w:rsidR="0012642A" w:rsidRPr="0022628F">
        <w:rPr>
          <w:rFonts w:ascii="Times New Roman" w:hAnsi="Times New Roman" w:cs="Times New Roman"/>
          <w:iCs/>
          <w:sz w:val="24"/>
          <w:szCs w:val="24"/>
        </w:rPr>
        <w:t xml:space="preserve"> open waterways</w:t>
      </w:r>
      <w:r w:rsidR="00C74614" w:rsidRPr="0022628F">
        <w:rPr>
          <w:rFonts w:ascii="Times New Roman" w:hAnsi="Times New Roman" w:cs="Times New Roman"/>
          <w:iCs/>
          <w:sz w:val="24"/>
          <w:szCs w:val="24"/>
        </w:rPr>
        <w:t xml:space="preserve"> as early as 1975 in Arkansas</w:t>
      </w:r>
      <w:r w:rsidR="00843AD2">
        <w:rPr>
          <w:rFonts w:ascii="Times New Roman" w:hAnsi="Times New Roman" w:cs="Times New Roman"/>
          <w:iCs/>
          <w:sz w:val="24"/>
          <w:szCs w:val="24"/>
        </w:rPr>
        <w:t>,</w:t>
      </w:r>
      <w:r w:rsidR="001661D6" w:rsidRPr="0022628F">
        <w:rPr>
          <w:rFonts w:ascii="Times New Roman" w:hAnsi="Times New Roman" w:cs="Times New Roman"/>
          <w:iCs/>
          <w:sz w:val="24"/>
          <w:szCs w:val="24"/>
        </w:rPr>
        <w:t xml:space="preserve"> </w:t>
      </w:r>
      <w:r w:rsidR="000F6BEB" w:rsidRPr="0022628F">
        <w:rPr>
          <w:rFonts w:ascii="Times New Roman" w:hAnsi="Times New Roman" w:cs="Times New Roman"/>
          <w:iCs/>
          <w:sz w:val="24"/>
          <w:szCs w:val="24"/>
        </w:rPr>
        <w:t xml:space="preserve">and in 1981 a single </w:t>
      </w:r>
      <w:r w:rsidR="001661D6" w:rsidRPr="0022628F">
        <w:rPr>
          <w:rFonts w:ascii="Times New Roman" w:hAnsi="Times New Roman" w:cs="Times New Roman"/>
          <w:iCs/>
          <w:sz w:val="24"/>
          <w:szCs w:val="24"/>
        </w:rPr>
        <w:t xml:space="preserve">Bighead Carp </w:t>
      </w:r>
      <w:r w:rsidR="000F6BEB" w:rsidRPr="0022628F">
        <w:rPr>
          <w:rFonts w:ascii="Times New Roman" w:hAnsi="Times New Roman" w:cs="Times New Roman"/>
          <w:iCs/>
          <w:sz w:val="24"/>
          <w:szCs w:val="24"/>
        </w:rPr>
        <w:t xml:space="preserve">was captured from </w:t>
      </w:r>
      <w:r w:rsidR="001661D6" w:rsidRPr="0022628F">
        <w:rPr>
          <w:rFonts w:ascii="Times New Roman" w:hAnsi="Times New Roman" w:cs="Times New Roman"/>
          <w:iCs/>
          <w:sz w:val="24"/>
          <w:szCs w:val="24"/>
        </w:rPr>
        <w:t>the Ohio River below Smithland Dam, Kentucky</w:t>
      </w:r>
      <w:r w:rsidR="006D0592" w:rsidRPr="0022628F">
        <w:rPr>
          <w:rFonts w:ascii="Times New Roman" w:hAnsi="Times New Roman" w:cs="Times New Roman"/>
          <w:iCs/>
          <w:sz w:val="24"/>
          <w:szCs w:val="24"/>
        </w:rPr>
        <w:t xml:space="preserve"> (Freeze and Henderson 1982</w:t>
      </w:r>
      <w:r w:rsidR="00144378" w:rsidRPr="0022628F">
        <w:rPr>
          <w:rFonts w:ascii="Times New Roman" w:hAnsi="Times New Roman" w:cs="Times New Roman"/>
          <w:iCs/>
          <w:sz w:val="24"/>
          <w:szCs w:val="24"/>
        </w:rPr>
        <w:t>; Kelly et</w:t>
      </w:r>
      <w:r w:rsidR="00C74614" w:rsidRPr="0022628F">
        <w:rPr>
          <w:rFonts w:ascii="Times New Roman" w:hAnsi="Times New Roman" w:cs="Times New Roman"/>
          <w:iCs/>
          <w:sz w:val="24"/>
          <w:szCs w:val="24"/>
        </w:rPr>
        <w:t xml:space="preserve"> al. </w:t>
      </w:r>
      <w:r w:rsidR="00042866" w:rsidRPr="0022628F">
        <w:rPr>
          <w:rFonts w:ascii="Times New Roman" w:hAnsi="Times New Roman" w:cs="Times New Roman"/>
          <w:iCs/>
          <w:sz w:val="24"/>
          <w:szCs w:val="24"/>
        </w:rPr>
        <w:t>2011</w:t>
      </w:r>
      <w:r w:rsidR="006D0592" w:rsidRPr="0022628F">
        <w:rPr>
          <w:rFonts w:ascii="Times New Roman" w:hAnsi="Times New Roman" w:cs="Times New Roman"/>
          <w:iCs/>
          <w:sz w:val="24"/>
          <w:szCs w:val="24"/>
        </w:rPr>
        <w:t>)</w:t>
      </w:r>
      <w:r w:rsidR="001661D6" w:rsidRPr="0022628F">
        <w:rPr>
          <w:rFonts w:ascii="Times New Roman" w:hAnsi="Times New Roman" w:cs="Times New Roman"/>
          <w:iCs/>
          <w:sz w:val="24"/>
          <w:szCs w:val="24"/>
        </w:rPr>
        <w:t>.</w:t>
      </w:r>
      <w:r w:rsidR="006D0592" w:rsidRPr="0022628F">
        <w:rPr>
          <w:rFonts w:ascii="Times New Roman" w:hAnsi="Times New Roman" w:cs="Times New Roman"/>
          <w:iCs/>
          <w:sz w:val="24"/>
          <w:szCs w:val="24"/>
        </w:rPr>
        <w:t xml:space="preserve"> </w:t>
      </w:r>
      <w:r w:rsidR="00A57B44" w:rsidRPr="0022628F">
        <w:rPr>
          <w:rFonts w:ascii="Times New Roman" w:hAnsi="Times New Roman" w:cs="Times New Roman"/>
          <w:iCs/>
          <w:sz w:val="24"/>
          <w:szCs w:val="24"/>
        </w:rPr>
        <w:t xml:space="preserve"> R</w:t>
      </w:r>
      <w:r w:rsidR="00FB7816" w:rsidRPr="0022628F">
        <w:rPr>
          <w:rFonts w:ascii="Times New Roman" w:hAnsi="Times New Roman" w:cs="Times New Roman"/>
          <w:iCs/>
          <w:sz w:val="24"/>
          <w:szCs w:val="24"/>
        </w:rPr>
        <w:t xml:space="preserve">eports </w:t>
      </w:r>
      <w:r w:rsidR="00906D50" w:rsidRPr="0022628F">
        <w:rPr>
          <w:rFonts w:ascii="Times New Roman" w:hAnsi="Times New Roman" w:cs="Times New Roman"/>
          <w:iCs/>
          <w:sz w:val="24"/>
          <w:szCs w:val="24"/>
        </w:rPr>
        <w:t xml:space="preserve">of natural reproduction </w:t>
      </w:r>
      <w:r w:rsidR="00A57B44" w:rsidRPr="0022628F">
        <w:rPr>
          <w:rFonts w:ascii="Times New Roman" w:hAnsi="Times New Roman" w:cs="Times New Roman"/>
          <w:iCs/>
          <w:sz w:val="24"/>
          <w:szCs w:val="24"/>
        </w:rPr>
        <w:t>soon followed.</w:t>
      </w:r>
      <w:r w:rsidR="0077392A" w:rsidRPr="0022628F">
        <w:rPr>
          <w:rFonts w:ascii="Times New Roman" w:hAnsi="Times New Roman" w:cs="Times New Roman"/>
          <w:iCs/>
          <w:sz w:val="24"/>
          <w:szCs w:val="24"/>
        </w:rPr>
        <w:t xml:space="preserve"> </w:t>
      </w:r>
      <w:r w:rsidR="00A57B44" w:rsidRPr="0022628F">
        <w:rPr>
          <w:rFonts w:ascii="Times New Roman" w:hAnsi="Times New Roman" w:cs="Times New Roman"/>
          <w:iCs/>
          <w:sz w:val="24"/>
          <w:szCs w:val="24"/>
        </w:rPr>
        <w:t xml:space="preserve"> </w:t>
      </w:r>
      <w:r w:rsidR="00AE2E58" w:rsidRPr="0022628F">
        <w:rPr>
          <w:rFonts w:ascii="Times New Roman" w:hAnsi="Times New Roman" w:cs="Times New Roman"/>
          <w:iCs/>
          <w:sz w:val="24"/>
          <w:szCs w:val="24"/>
        </w:rPr>
        <w:t>Burr</w:t>
      </w:r>
      <w:r w:rsidR="00906D50" w:rsidRPr="0022628F">
        <w:rPr>
          <w:rFonts w:ascii="Times New Roman" w:hAnsi="Times New Roman" w:cs="Times New Roman"/>
          <w:iCs/>
          <w:sz w:val="24"/>
          <w:szCs w:val="24"/>
        </w:rPr>
        <w:t xml:space="preserve"> e</w:t>
      </w:r>
      <w:r w:rsidR="00CC522C" w:rsidRPr="0022628F">
        <w:rPr>
          <w:rFonts w:ascii="Times New Roman" w:hAnsi="Times New Roman" w:cs="Times New Roman"/>
          <w:iCs/>
          <w:sz w:val="24"/>
          <w:szCs w:val="24"/>
        </w:rPr>
        <w:t>t</w:t>
      </w:r>
      <w:r w:rsidR="00C74614" w:rsidRPr="0022628F">
        <w:rPr>
          <w:rFonts w:ascii="Times New Roman" w:hAnsi="Times New Roman" w:cs="Times New Roman"/>
          <w:iCs/>
          <w:sz w:val="24"/>
          <w:szCs w:val="24"/>
        </w:rPr>
        <w:t xml:space="preserve"> al. </w:t>
      </w:r>
      <w:r w:rsidR="00CC522C" w:rsidRPr="0022628F">
        <w:rPr>
          <w:rFonts w:ascii="Times New Roman" w:hAnsi="Times New Roman" w:cs="Times New Roman"/>
          <w:iCs/>
          <w:sz w:val="24"/>
          <w:szCs w:val="24"/>
        </w:rPr>
        <w:t>(1996)</w:t>
      </w:r>
      <w:r w:rsidR="00906D50" w:rsidRPr="0022628F">
        <w:rPr>
          <w:rFonts w:ascii="Times New Roman" w:hAnsi="Times New Roman" w:cs="Times New Roman"/>
          <w:iCs/>
          <w:sz w:val="24"/>
          <w:szCs w:val="24"/>
        </w:rPr>
        <w:t xml:space="preserve"> </w:t>
      </w:r>
      <w:r w:rsidR="00FA1F8F" w:rsidRPr="0022628F">
        <w:rPr>
          <w:rFonts w:ascii="Times New Roman" w:hAnsi="Times New Roman" w:cs="Times New Roman"/>
          <w:iCs/>
          <w:sz w:val="24"/>
          <w:szCs w:val="24"/>
        </w:rPr>
        <w:t xml:space="preserve">captured young-of-year </w:t>
      </w:r>
      <w:r w:rsidR="001F2211">
        <w:rPr>
          <w:rFonts w:ascii="Times New Roman" w:hAnsi="Times New Roman" w:cs="Times New Roman"/>
          <w:iCs/>
          <w:sz w:val="24"/>
          <w:szCs w:val="24"/>
        </w:rPr>
        <w:t xml:space="preserve">(YOY) </w:t>
      </w:r>
      <w:r w:rsidR="00FA1F8F" w:rsidRPr="0022628F">
        <w:rPr>
          <w:rFonts w:ascii="Times New Roman" w:hAnsi="Times New Roman" w:cs="Times New Roman"/>
          <w:iCs/>
          <w:sz w:val="24"/>
          <w:szCs w:val="24"/>
        </w:rPr>
        <w:t>Silver</w:t>
      </w:r>
      <w:r w:rsidR="00AE2E58" w:rsidRPr="0022628F">
        <w:rPr>
          <w:rFonts w:ascii="Times New Roman" w:hAnsi="Times New Roman" w:cs="Times New Roman"/>
          <w:iCs/>
          <w:sz w:val="24"/>
          <w:szCs w:val="24"/>
        </w:rPr>
        <w:t xml:space="preserve"> Carp near </w:t>
      </w:r>
      <w:r w:rsidR="00611DCA" w:rsidRPr="0022628F">
        <w:rPr>
          <w:rFonts w:ascii="Times New Roman" w:hAnsi="Times New Roman" w:cs="Times New Roman"/>
          <w:iCs/>
          <w:sz w:val="24"/>
          <w:szCs w:val="24"/>
        </w:rPr>
        <w:t>Horseshoe Lake</w:t>
      </w:r>
      <w:r w:rsidR="00AE2E58" w:rsidRPr="0022628F">
        <w:rPr>
          <w:rFonts w:ascii="Times New Roman" w:hAnsi="Times New Roman" w:cs="Times New Roman"/>
          <w:iCs/>
          <w:sz w:val="24"/>
          <w:szCs w:val="24"/>
        </w:rPr>
        <w:t>, Illinois</w:t>
      </w:r>
      <w:r w:rsidR="00906D50" w:rsidRPr="0022628F">
        <w:rPr>
          <w:rFonts w:ascii="Times New Roman" w:hAnsi="Times New Roman" w:cs="Times New Roman"/>
          <w:iCs/>
          <w:sz w:val="24"/>
          <w:szCs w:val="24"/>
        </w:rPr>
        <w:t xml:space="preserve">, and Pflieger (1997) </w:t>
      </w:r>
      <w:r w:rsidR="00FB7816" w:rsidRPr="0022628F">
        <w:rPr>
          <w:rFonts w:ascii="Times New Roman" w:hAnsi="Times New Roman" w:cs="Times New Roman"/>
          <w:iCs/>
          <w:sz w:val="24"/>
          <w:szCs w:val="24"/>
        </w:rPr>
        <w:t>collected</w:t>
      </w:r>
      <w:r w:rsidR="00FA1F8F" w:rsidRPr="0022628F">
        <w:rPr>
          <w:rFonts w:ascii="Times New Roman" w:hAnsi="Times New Roman" w:cs="Times New Roman"/>
          <w:iCs/>
          <w:sz w:val="24"/>
          <w:szCs w:val="24"/>
        </w:rPr>
        <w:t xml:space="preserve"> young Bighead </w:t>
      </w:r>
      <w:r w:rsidR="00FA1F8F" w:rsidRPr="0022628F">
        <w:rPr>
          <w:rFonts w:ascii="Times New Roman" w:hAnsi="Times New Roman" w:cs="Times New Roman"/>
          <w:iCs/>
          <w:sz w:val="24"/>
          <w:szCs w:val="24"/>
        </w:rPr>
        <w:lastRenderedPageBreak/>
        <w:t>C</w:t>
      </w:r>
      <w:r w:rsidR="00906D50" w:rsidRPr="0022628F">
        <w:rPr>
          <w:rFonts w:ascii="Times New Roman" w:hAnsi="Times New Roman" w:cs="Times New Roman"/>
          <w:iCs/>
          <w:sz w:val="24"/>
          <w:szCs w:val="24"/>
        </w:rPr>
        <w:t xml:space="preserve">arp </w:t>
      </w:r>
      <w:r w:rsidR="00462DD1" w:rsidRPr="0022628F">
        <w:rPr>
          <w:rFonts w:ascii="Times New Roman" w:hAnsi="Times New Roman" w:cs="Times New Roman"/>
          <w:iCs/>
          <w:sz w:val="24"/>
          <w:szCs w:val="24"/>
        </w:rPr>
        <w:t>from</w:t>
      </w:r>
      <w:r w:rsidR="00906D50" w:rsidRPr="0022628F">
        <w:rPr>
          <w:rFonts w:ascii="Times New Roman" w:hAnsi="Times New Roman" w:cs="Times New Roman"/>
          <w:iCs/>
          <w:sz w:val="24"/>
          <w:szCs w:val="24"/>
        </w:rPr>
        <w:t xml:space="preserve"> Missouri </w:t>
      </w:r>
      <w:r w:rsidR="00611DCA" w:rsidRPr="0022628F">
        <w:rPr>
          <w:rFonts w:ascii="Times New Roman" w:hAnsi="Times New Roman" w:cs="Times New Roman"/>
          <w:iCs/>
          <w:sz w:val="24"/>
          <w:szCs w:val="24"/>
        </w:rPr>
        <w:t xml:space="preserve">waters </w:t>
      </w:r>
      <w:r w:rsidR="00906D50" w:rsidRPr="0022628F">
        <w:rPr>
          <w:rFonts w:ascii="Times New Roman" w:hAnsi="Times New Roman" w:cs="Times New Roman"/>
          <w:iCs/>
          <w:sz w:val="24"/>
          <w:szCs w:val="24"/>
        </w:rPr>
        <w:t>in 1989</w:t>
      </w:r>
      <w:r w:rsidR="00611DCA" w:rsidRPr="0022628F">
        <w:rPr>
          <w:rFonts w:ascii="Times New Roman" w:hAnsi="Times New Roman" w:cs="Times New Roman"/>
          <w:iCs/>
          <w:sz w:val="24"/>
          <w:szCs w:val="24"/>
        </w:rPr>
        <w:t>.</w:t>
      </w:r>
      <w:r w:rsidR="00983B2C" w:rsidRPr="0022628F">
        <w:rPr>
          <w:rFonts w:ascii="Times New Roman" w:hAnsi="Times New Roman" w:cs="Times New Roman"/>
          <w:iCs/>
          <w:sz w:val="24"/>
          <w:szCs w:val="24"/>
        </w:rPr>
        <w:t xml:space="preserve">  </w:t>
      </w:r>
      <w:r w:rsidR="00761721" w:rsidRPr="0022628F">
        <w:rPr>
          <w:rFonts w:ascii="Times New Roman" w:hAnsi="Times New Roman" w:cs="Times New Roman"/>
          <w:iCs/>
          <w:sz w:val="24"/>
          <w:szCs w:val="24"/>
        </w:rPr>
        <w:t>Subsequently</w:t>
      </w:r>
      <w:r w:rsidR="006C5867" w:rsidRPr="0022628F">
        <w:rPr>
          <w:rFonts w:ascii="Times New Roman" w:hAnsi="Times New Roman" w:cs="Times New Roman"/>
          <w:iCs/>
          <w:sz w:val="24"/>
          <w:szCs w:val="24"/>
        </w:rPr>
        <w:t>, these two species continue</w:t>
      </w:r>
      <w:r w:rsidR="00E77C17" w:rsidRPr="0022628F">
        <w:rPr>
          <w:rFonts w:ascii="Times New Roman" w:hAnsi="Times New Roman" w:cs="Times New Roman"/>
          <w:iCs/>
          <w:sz w:val="24"/>
          <w:szCs w:val="24"/>
        </w:rPr>
        <w:t>d</w:t>
      </w:r>
      <w:r w:rsidR="00761721" w:rsidRPr="0022628F">
        <w:rPr>
          <w:rFonts w:ascii="Times New Roman" w:hAnsi="Times New Roman" w:cs="Times New Roman"/>
          <w:iCs/>
          <w:sz w:val="24"/>
          <w:szCs w:val="24"/>
        </w:rPr>
        <w:t xml:space="preserve"> to </w:t>
      </w:r>
      <w:r w:rsidR="004C0C98" w:rsidRPr="0022628F">
        <w:rPr>
          <w:rFonts w:ascii="Times New Roman" w:hAnsi="Times New Roman" w:cs="Times New Roman"/>
          <w:iCs/>
          <w:sz w:val="24"/>
          <w:szCs w:val="24"/>
        </w:rPr>
        <w:t xml:space="preserve">reproduce in the wild and are </w:t>
      </w:r>
      <w:r w:rsidR="00FA1F8F" w:rsidRPr="0022628F">
        <w:rPr>
          <w:rFonts w:ascii="Times New Roman" w:hAnsi="Times New Roman" w:cs="Times New Roman"/>
          <w:iCs/>
          <w:sz w:val="24"/>
          <w:szCs w:val="24"/>
        </w:rPr>
        <w:t xml:space="preserve">now </w:t>
      </w:r>
      <w:r w:rsidR="004C0C98" w:rsidRPr="0022628F">
        <w:rPr>
          <w:rFonts w:ascii="Times New Roman" w:hAnsi="Times New Roman" w:cs="Times New Roman"/>
          <w:iCs/>
          <w:sz w:val="24"/>
          <w:szCs w:val="24"/>
        </w:rPr>
        <w:t xml:space="preserve">established in </w:t>
      </w:r>
      <w:r w:rsidR="00C50866" w:rsidRPr="0022628F">
        <w:rPr>
          <w:rFonts w:ascii="Times New Roman" w:hAnsi="Times New Roman" w:cs="Times New Roman"/>
          <w:iCs/>
          <w:sz w:val="24"/>
          <w:szCs w:val="24"/>
        </w:rPr>
        <w:t xml:space="preserve">much of </w:t>
      </w:r>
      <w:r w:rsidR="004C0C98" w:rsidRPr="0022628F">
        <w:rPr>
          <w:rFonts w:ascii="Times New Roman" w:hAnsi="Times New Roman" w:cs="Times New Roman"/>
          <w:iCs/>
          <w:sz w:val="24"/>
          <w:szCs w:val="24"/>
        </w:rPr>
        <w:t xml:space="preserve">the Mississippi, Missouri, </w:t>
      </w:r>
      <w:r w:rsidR="00A276CC" w:rsidRPr="0022628F">
        <w:rPr>
          <w:rFonts w:ascii="Times New Roman" w:hAnsi="Times New Roman" w:cs="Times New Roman"/>
          <w:iCs/>
          <w:sz w:val="24"/>
          <w:szCs w:val="24"/>
        </w:rPr>
        <w:t xml:space="preserve">and </w:t>
      </w:r>
      <w:r w:rsidR="004C0C98" w:rsidRPr="0022628F">
        <w:rPr>
          <w:rFonts w:ascii="Times New Roman" w:hAnsi="Times New Roman" w:cs="Times New Roman"/>
          <w:iCs/>
          <w:sz w:val="24"/>
          <w:szCs w:val="24"/>
        </w:rPr>
        <w:t>Ohio</w:t>
      </w:r>
      <w:r w:rsidR="00C50866" w:rsidRPr="0022628F">
        <w:rPr>
          <w:rFonts w:ascii="Times New Roman" w:hAnsi="Times New Roman" w:cs="Times New Roman"/>
          <w:iCs/>
          <w:sz w:val="24"/>
          <w:szCs w:val="24"/>
        </w:rPr>
        <w:t xml:space="preserve"> </w:t>
      </w:r>
      <w:proofErr w:type="gramStart"/>
      <w:r w:rsidR="00C50866" w:rsidRPr="0022628F">
        <w:rPr>
          <w:rFonts w:ascii="Times New Roman" w:hAnsi="Times New Roman" w:cs="Times New Roman"/>
          <w:iCs/>
          <w:sz w:val="24"/>
          <w:szCs w:val="24"/>
        </w:rPr>
        <w:t>ri</w:t>
      </w:r>
      <w:r w:rsidR="001F2211">
        <w:rPr>
          <w:rFonts w:ascii="Times New Roman" w:hAnsi="Times New Roman" w:cs="Times New Roman"/>
          <w:iCs/>
          <w:sz w:val="24"/>
          <w:szCs w:val="24"/>
        </w:rPr>
        <w:t>ver</w:t>
      </w:r>
      <w:proofErr w:type="gramEnd"/>
      <w:r w:rsidR="001F2211">
        <w:rPr>
          <w:rFonts w:ascii="Times New Roman" w:hAnsi="Times New Roman" w:cs="Times New Roman"/>
          <w:iCs/>
          <w:sz w:val="24"/>
          <w:szCs w:val="24"/>
        </w:rPr>
        <w:t xml:space="preserve"> basins (Kolar et al. 2007). </w:t>
      </w:r>
      <w:r w:rsidR="00D71E82" w:rsidRPr="0022628F">
        <w:rPr>
          <w:rFonts w:ascii="Times New Roman" w:hAnsi="Times New Roman" w:cs="Times New Roman"/>
          <w:iCs/>
          <w:sz w:val="24"/>
          <w:szCs w:val="24"/>
        </w:rPr>
        <w:t xml:space="preserve"> </w:t>
      </w:r>
      <w:r w:rsidR="001F2211">
        <w:rPr>
          <w:rFonts w:ascii="Times New Roman" w:hAnsi="Times New Roman" w:cs="Times New Roman"/>
          <w:iCs/>
          <w:sz w:val="24"/>
          <w:szCs w:val="24"/>
        </w:rPr>
        <w:t>T</w:t>
      </w:r>
      <w:r w:rsidR="00D977A6" w:rsidRPr="0022628F">
        <w:rPr>
          <w:rFonts w:ascii="Times New Roman" w:hAnsi="Times New Roman" w:cs="Times New Roman"/>
          <w:iCs/>
          <w:sz w:val="24"/>
          <w:szCs w:val="24"/>
        </w:rPr>
        <w:t>o date, Silver Carp have been reported in at least 16 states and Puerto Rico</w:t>
      </w:r>
      <w:r w:rsidR="00360F60">
        <w:rPr>
          <w:rFonts w:ascii="Times New Roman" w:hAnsi="Times New Roman" w:cs="Times New Roman"/>
          <w:iCs/>
          <w:sz w:val="24"/>
          <w:szCs w:val="24"/>
        </w:rPr>
        <w:t>;</w:t>
      </w:r>
      <w:r w:rsidR="00E92C4B" w:rsidRPr="0022628F">
        <w:rPr>
          <w:rFonts w:ascii="Times New Roman" w:hAnsi="Times New Roman" w:cs="Times New Roman"/>
          <w:iCs/>
          <w:sz w:val="24"/>
          <w:szCs w:val="24"/>
        </w:rPr>
        <w:t xml:space="preserve"> and</w:t>
      </w:r>
      <w:r w:rsidR="00D977A6" w:rsidRPr="0022628F">
        <w:rPr>
          <w:rFonts w:ascii="Times New Roman" w:hAnsi="Times New Roman" w:cs="Times New Roman"/>
          <w:iCs/>
          <w:sz w:val="24"/>
          <w:szCs w:val="24"/>
        </w:rPr>
        <w:t xml:space="preserve"> Bighead Carp </w:t>
      </w:r>
      <w:r w:rsidR="00E92C4B" w:rsidRPr="0022628F">
        <w:rPr>
          <w:rFonts w:ascii="Times New Roman" w:hAnsi="Times New Roman" w:cs="Times New Roman"/>
          <w:iCs/>
          <w:sz w:val="24"/>
          <w:szCs w:val="24"/>
        </w:rPr>
        <w:t xml:space="preserve">have been </w:t>
      </w:r>
      <w:r w:rsidR="00D977A6" w:rsidRPr="0022628F">
        <w:rPr>
          <w:rFonts w:ascii="Times New Roman" w:hAnsi="Times New Roman" w:cs="Times New Roman"/>
          <w:iCs/>
          <w:sz w:val="24"/>
          <w:szCs w:val="24"/>
        </w:rPr>
        <w:t>found in 23 states and Lake Erie, Ontario, Canada (Kolar et al. 2007; U.S. Geological Survey 2014).</w:t>
      </w:r>
    </w:p>
    <w:p w14:paraId="600E3BD9" w14:textId="09B59723" w:rsidR="004218FA" w:rsidRPr="0022628F" w:rsidRDefault="002841CF" w:rsidP="004218FA">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B44089" w:rsidRPr="0022628F">
        <w:rPr>
          <w:rFonts w:ascii="Times New Roman" w:hAnsi="Times New Roman" w:cs="Times New Roman"/>
          <w:iCs/>
          <w:sz w:val="24"/>
          <w:szCs w:val="24"/>
        </w:rPr>
        <w:t xml:space="preserve">are successful invaders because </w:t>
      </w:r>
      <w:r w:rsidR="006245C1" w:rsidRPr="0022628F">
        <w:rPr>
          <w:rFonts w:ascii="Times New Roman" w:hAnsi="Times New Roman" w:cs="Times New Roman"/>
          <w:iCs/>
          <w:sz w:val="24"/>
          <w:szCs w:val="24"/>
        </w:rPr>
        <w:t>they tolerate a wide range of climates, are highly fecund</w:t>
      </w:r>
      <w:r w:rsidR="00CD4E68" w:rsidRPr="0022628F">
        <w:rPr>
          <w:rFonts w:ascii="Times New Roman" w:hAnsi="Times New Roman" w:cs="Times New Roman"/>
          <w:iCs/>
          <w:sz w:val="24"/>
          <w:szCs w:val="24"/>
        </w:rPr>
        <w:t xml:space="preserve"> and</w:t>
      </w:r>
      <w:r w:rsidR="006245C1" w:rsidRPr="0022628F">
        <w:rPr>
          <w:rFonts w:ascii="Times New Roman" w:hAnsi="Times New Roman" w:cs="Times New Roman"/>
          <w:iCs/>
          <w:sz w:val="24"/>
          <w:szCs w:val="24"/>
        </w:rPr>
        <w:t xml:space="preserve"> protracted spawners</w:t>
      </w:r>
      <w:r w:rsidR="00175EF7" w:rsidRPr="0022628F">
        <w:rPr>
          <w:rFonts w:ascii="Times New Roman" w:hAnsi="Times New Roman" w:cs="Times New Roman"/>
          <w:iCs/>
          <w:sz w:val="24"/>
          <w:szCs w:val="24"/>
        </w:rPr>
        <w:t>,</w:t>
      </w:r>
      <w:r w:rsidR="006245C1" w:rsidRPr="0022628F">
        <w:rPr>
          <w:rFonts w:ascii="Times New Roman" w:hAnsi="Times New Roman" w:cs="Times New Roman"/>
          <w:iCs/>
          <w:sz w:val="24"/>
          <w:szCs w:val="24"/>
        </w:rPr>
        <w:t xml:space="preserve"> </w:t>
      </w:r>
      <w:r w:rsidR="00CD4E68" w:rsidRPr="0022628F">
        <w:rPr>
          <w:rFonts w:ascii="Times New Roman" w:hAnsi="Times New Roman" w:cs="Times New Roman"/>
          <w:iCs/>
          <w:sz w:val="24"/>
          <w:szCs w:val="24"/>
        </w:rPr>
        <w:t xml:space="preserve">grow quickly, </w:t>
      </w:r>
      <w:r w:rsidR="00175EF7" w:rsidRPr="0022628F">
        <w:rPr>
          <w:rFonts w:ascii="Times New Roman" w:hAnsi="Times New Roman" w:cs="Times New Roman"/>
          <w:iCs/>
          <w:sz w:val="24"/>
          <w:szCs w:val="24"/>
        </w:rPr>
        <w:t xml:space="preserve">and </w:t>
      </w:r>
      <w:r w:rsidR="00CD4E68" w:rsidRPr="0022628F">
        <w:rPr>
          <w:rFonts w:ascii="Times New Roman" w:hAnsi="Times New Roman" w:cs="Times New Roman"/>
          <w:iCs/>
          <w:sz w:val="24"/>
          <w:szCs w:val="24"/>
        </w:rPr>
        <w:t xml:space="preserve">can achieve </w:t>
      </w:r>
      <w:r w:rsidR="0025658B" w:rsidRPr="0022628F">
        <w:rPr>
          <w:rFonts w:ascii="Times New Roman" w:hAnsi="Times New Roman" w:cs="Times New Roman"/>
          <w:iCs/>
          <w:sz w:val="24"/>
          <w:szCs w:val="24"/>
        </w:rPr>
        <w:t>high population</w:t>
      </w:r>
      <w:r w:rsidR="00175EF7" w:rsidRPr="0022628F">
        <w:rPr>
          <w:rFonts w:ascii="Times New Roman" w:hAnsi="Times New Roman" w:cs="Times New Roman"/>
          <w:iCs/>
          <w:sz w:val="24"/>
          <w:szCs w:val="24"/>
        </w:rPr>
        <w:t xml:space="preserve"> densities (Kolar et al. 2007).  </w:t>
      </w:r>
      <w:r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685392" w:rsidRPr="0022628F">
        <w:rPr>
          <w:rFonts w:ascii="Times New Roman" w:hAnsi="Times New Roman" w:cs="Times New Roman"/>
          <w:iCs/>
          <w:sz w:val="24"/>
          <w:szCs w:val="24"/>
        </w:rPr>
        <w:t xml:space="preserve">in Asia have a wide distribution (21°N to 43.5°N latitude) </w:t>
      </w:r>
      <w:r w:rsidR="003277F4" w:rsidRPr="0022628F">
        <w:rPr>
          <w:rFonts w:ascii="Times New Roman" w:hAnsi="Times New Roman" w:cs="Times New Roman"/>
          <w:iCs/>
          <w:sz w:val="24"/>
          <w:szCs w:val="24"/>
        </w:rPr>
        <w:t>with</w:t>
      </w:r>
      <w:r w:rsidR="00685392" w:rsidRPr="0022628F">
        <w:rPr>
          <w:rFonts w:ascii="Times New Roman" w:hAnsi="Times New Roman" w:cs="Times New Roman"/>
          <w:iCs/>
          <w:sz w:val="24"/>
          <w:szCs w:val="24"/>
        </w:rPr>
        <w:t xml:space="preserve"> mean annual air temperatures that vary from </w:t>
      </w:r>
      <w:r w:rsidR="006C27D6" w:rsidRPr="0022628F">
        <w:rPr>
          <w:rFonts w:ascii="Times New Roman" w:hAnsi="Times New Roman" w:cs="Times New Roman"/>
          <w:iCs/>
          <w:sz w:val="24"/>
          <w:szCs w:val="24"/>
        </w:rPr>
        <w:t xml:space="preserve">  </w:t>
      </w:r>
      <w:r w:rsidR="00685392" w:rsidRPr="0022628F">
        <w:rPr>
          <w:rFonts w:ascii="Times New Roman" w:hAnsi="Times New Roman" w:cs="Times New Roman"/>
          <w:iCs/>
          <w:sz w:val="24"/>
          <w:szCs w:val="24"/>
        </w:rPr>
        <w:t xml:space="preserve">-4°C to 24°C (Kolar et al. 2007).  Mean annual air temperature models suggest </w:t>
      </w:r>
      <w:r w:rsidRPr="0022628F">
        <w:rPr>
          <w:rFonts w:ascii="Times New Roman" w:eastAsia="Times New Roman" w:hAnsi="Times New Roman" w:cs="Times New Roman"/>
          <w:sz w:val="24"/>
          <w:szCs w:val="24"/>
        </w:rPr>
        <w:t>bigheaded carp</w:t>
      </w:r>
      <w:r w:rsidR="00A276CC" w:rsidRPr="0022628F">
        <w:rPr>
          <w:rFonts w:ascii="Times New Roman" w:eastAsia="Times New Roman" w:hAnsi="Times New Roman" w:cs="Times New Roman"/>
          <w:sz w:val="24"/>
          <w:szCs w:val="24"/>
        </w:rPr>
        <w:t xml:space="preserve"> </w:t>
      </w:r>
      <w:r w:rsidR="00685392" w:rsidRPr="0022628F">
        <w:rPr>
          <w:rFonts w:ascii="Times New Roman" w:hAnsi="Times New Roman" w:cs="Times New Roman"/>
          <w:iCs/>
          <w:sz w:val="24"/>
          <w:szCs w:val="24"/>
        </w:rPr>
        <w:t xml:space="preserve">distribution </w:t>
      </w:r>
      <w:r w:rsidR="00B1780C" w:rsidRPr="0022628F">
        <w:rPr>
          <w:rFonts w:ascii="Times New Roman" w:hAnsi="Times New Roman" w:cs="Times New Roman"/>
          <w:iCs/>
          <w:sz w:val="24"/>
          <w:szCs w:val="24"/>
        </w:rPr>
        <w:t xml:space="preserve">in North America </w:t>
      </w:r>
      <w:r w:rsidR="00685392" w:rsidRPr="0022628F">
        <w:rPr>
          <w:rFonts w:ascii="Times New Roman" w:hAnsi="Times New Roman" w:cs="Times New Roman"/>
          <w:iCs/>
          <w:sz w:val="24"/>
          <w:szCs w:val="24"/>
        </w:rPr>
        <w:t>could include southern Alaska</w:t>
      </w:r>
      <w:r w:rsidR="007E1BB2" w:rsidRPr="0022628F">
        <w:rPr>
          <w:rFonts w:ascii="Times New Roman" w:hAnsi="Times New Roman" w:cs="Times New Roman"/>
          <w:iCs/>
          <w:sz w:val="24"/>
          <w:szCs w:val="24"/>
        </w:rPr>
        <w:t xml:space="preserve"> and</w:t>
      </w:r>
      <w:r w:rsidR="00685392" w:rsidRPr="0022628F">
        <w:rPr>
          <w:rFonts w:ascii="Times New Roman" w:hAnsi="Times New Roman" w:cs="Times New Roman"/>
          <w:iCs/>
          <w:sz w:val="24"/>
          <w:szCs w:val="24"/>
        </w:rPr>
        <w:t xml:space="preserve"> Canada, the contiguous U.S., and Mexico (</w:t>
      </w:r>
      <w:proofErr w:type="spellStart"/>
      <w:r w:rsidR="00685392" w:rsidRPr="0022628F">
        <w:rPr>
          <w:rFonts w:ascii="Times New Roman" w:hAnsi="Times New Roman" w:cs="Times New Roman"/>
          <w:iCs/>
          <w:sz w:val="24"/>
          <w:szCs w:val="24"/>
        </w:rPr>
        <w:t>Mandrak</w:t>
      </w:r>
      <w:proofErr w:type="spellEnd"/>
      <w:r w:rsidR="00685392" w:rsidRPr="0022628F">
        <w:rPr>
          <w:rFonts w:ascii="Times New Roman" w:hAnsi="Times New Roman" w:cs="Times New Roman"/>
          <w:iCs/>
          <w:sz w:val="24"/>
          <w:szCs w:val="24"/>
        </w:rPr>
        <w:t xml:space="preserve"> and </w:t>
      </w:r>
      <w:proofErr w:type="spellStart"/>
      <w:r w:rsidR="00685392" w:rsidRPr="0022628F">
        <w:rPr>
          <w:rFonts w:ascii="Times New Roman" w:hAnsi="Times New Roman" w:cs="Times New Roman"/>
          <w:iCs/>
          <w:sz w:val="24"/>
          <w:szCs w:val="24"/>
        </w:rPr>
        <w:t>Cudmore</w:t>
      </w:r>
      <w:proofErr w:type="spellEnd"/>
      <w:r w:rsidR="00685392" w:rsidRPr="0022628F">
        <w:rPr>
          <w:rFonts w:ascii="Times New Roman" w:hAnsi="Times New Roman" w:cs="Times New Roman"/>
          <w:iCs/>
          <w:sz w:val="24"/>
          <w:szCs w:val="24"/>
        </w:rPr>
        <w:t xml:space="preserve"> 2004).  Although </w:t>
      </w:r>
      <w:r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CE32C8" w:rsidRPr="0022628F">
        <w:rPr>
          <w:rFonts w:ascii="Times New Roman" w:hAnsi="Times New Roman" w:cs="Times New Roman"/>
          <w:iCs/>
          <w:sz w:val="24"/>
          <w:szCs w:val="24"/>
        </w:rPr>
        <w:t>can</w:t>
      </w:r>
      <w:r w:rsidR="00685392" w:rsidRPr="0022628F">
        <w:rPr>
          <w:rFonts w:ascii="Times New Roman" w:hAnsi="Times New Roman" w:cs="Times New Roman"/>
          <w:iCs/>
          <w:sz w:val="24"/>
          <w:szCs w:val="24"/>
        </w:rPr>
        <w:t xml:space="preserve"> naturally occur in a wide range of habitats including large rivers, reservoirs, lakes, and ponds, they likely cannot reproduce without </w:t>
      </w:r>
      <w:r w:rsidR="00723B3C" w:rsidRPr="0022628F">
        <w:rPr>
          <w:rFonts w:ascii="Times New Roman" w:hAnsi="Times New Roman" w:cs="Times New Roman"/>
          <w:iCs/>
          <w:sz w:val="24"/>
          <w:szCs w:val="24"/>
        </w:rPr>
        <w:t xml:space="preserve">access to suitable riverine conditions.  </w:t>
      </w:r>
      <w:r w:rsidR="00490CD4" w:rsidRPr="0022628F">
        <w:rPr>
          <w:rFonts w:ascii="Times New Roman" w:hAnsi="Times New Roman" w:cs="Times New Roman"/>
          <w:iCs/>
          <w:sz w:val="24"/>
          <w:szCs w:val="24"/>
        </w:rPr>
        <w:t>Fertilized eggs</w:t>
      </w:r>
      <w:r w:rsidR="00CE32C8" w:rsidRPr="0022628F">
        <w:rPr>
          <w:rFonts w:ascii="Times New Roman" w:hAnsi="Times New Roman" w:cs="Times New Roman"/>
          <w:iCs/>
          <w:sz w:val="24"/>
          <w:szCs w:val="24"/>
        </w:rPr>
        <w:t xml:space="preserve"> are </w:t>
      </w:r>
      <w:proofErr w:type="spellStart"/>
      <w:r w:rsidR="00CE32C8" w:rsidRPr="0022628F">
        <w:rPr>
          <w:rFonts w:ascii="Times New Roman" w:hAnsi="Times New Roman" w:cs="Times New Roman"/>
          <w:iCs/>
          <w:sz w:val="24"/>
          <w:szCs w:val="24"/>
        </w:rPr>
        <w:t>semibuoyant</w:t>
      </w:r>
      <w:proofErr w:type="spellEnd"/>
      <w:r w:rsidR="00CE32C8" w:rsidRPr="0022628F">
        <w:rPr>
          <w:rFonts w:ascii="Times New Roman" w:hAnsi="Times New Roman" w:cs="Times New Roman"/>
          <w:iCs/>
          <w:sz w:val="24"/>
          <w:szCs w:val="24"/>
        </w:rPr>
        <w:t xml:space="preserve"> and </w:t>
      </w:r>
      <w:r w:rsidR="000867FE" w:rsidRPr="0022628F">
        <w:rPr>
          <w:rFonts w:ascii="Times New Roman" w:hAnsi="Times New Roman" w:cs="Times New Roman"/>
          <w:iCs/>
          <w:sz w:val="24"/>
          <w:szCs w:val="24"/>
        </w:rPr>
        <w:t>depend on</w:t>
      </w:r>
      <w:r w:rsidR="00CE32C8" w:rsidRPr="0022628F">
        <w:rPr>
          <w:rFonts w:ascii="Times New Roman" w:hAnsi="Times New Roman" w:cs="Times New Roman"/>
          <w:iCs/>
          <w:sz w:val="24"/>
          <w:szCs w:val="24"/>
        </w:rPr>
        <w:t xml:space="preserve"> </w:t>
      </w:r>
      <w:r w:rsidR="00490CD4" w:rsidRPr="0022628F">
        <w:rPr>
          <w:rFonts w:ascii="Times New Roman" w:hAnsi="Times New Roman" w:cs="Times New Roman"/>
          <w:iCs/>
          <w:sz w:val="24"/>
          <w:szCs w:val="24"/>
        </w:rPr>
        <w:t>sufficient shear</w:t>
      </w:r>
      <w:r w:rsidR="00CE32C8" w:rsidRPr="0022628F">
        <w:rPr>
          <w:rFonts w:ascii="Times New Roman" w:hAnsi="Times New Roman" w:cs="Times New Roman"/>
          <w:iCs/>
          <w:sz w:val="24"/>
          <w:szCs w:val="24"/>
        </w:rPr>
        <w:t xml:space="preserve"> velocity to keep </w:t>
      </w:r>
      <w:r w:rsidR="00B1780C" w:rsidRPr="0022628F">
        <w:rPr>
          <w:rFonts w:ascii="Times New Roman" w:hAnsi="Times New Roman" w:cs="Times New Roman"/>
          <w:iCs/>
          <w:sz w:val="24"/>
          <w:szCs w:val="24"/>
        </w:rPr>
        <w:t xml:space="preserve">them from settling to </w:t>
      </w:r>
      <w:r w:rsidR="00CE32C8" w:rsidRPr="0022628F">
        <w:rPr>
          <w:rFonts w:ascii="Times New Roman" w:hAnsi="Times New Roman" w:cs="Times New Roman"/>
          <w:iCs/>
          <w:sz w:val="24"/>
          <w:szCs w:val="24"/>
        </w:rPr>
        <w:t xml:space="preserve">the </w:t>
      </w:r>
      <w:r w:rsidR="00270B6A" w:rsidRPr="0022628F">
        <w:rPr>
          <w:rFonts w:ascii="Times New Roman" w:hAnsi="Times New Roman" w:cs="Times New Roman"/>
          <w:iCs/>
          <w:sz w:val="24"/>
          <w:szCs w:val="24"/>
        </w:rPr>
        <w:t>bottom</w:t>
      </w:r>
      <w:r w:rsidR="00B1780C" w:rsidRPr="0022628F">
        <w:rPr>
          <w:rFonts w:ascii="Times New Roman" w:hAnsi="Times New Roman" w:cs="Times New Roman"/>
          <w:iCs/>
          <w:sz w:val="24"/>
          <w:szCs w:val="24"/>
        </w:rPr>
        <w:t xml:space="preserve"> and </w:t>
      </w:r>
      <w:r w:rsidR="00845A70" w:rsidRPr="0022628F">
        <w:rPr>
          <w:rFonts w:ascii="Times New Roman" w:hAnsi="Times New Roman" w:cs="Times New Roman"/>
          <w:iCs/>
          <w:sz w:val="24"/>
          <w:szCs w:val="24"/>
        </w:rPr>
        <w:t>suffocating (</w:t>
      </w:r>
      <w:r w:rsidR="000867FE" w:rsidRPr="0022628F">
        <w:rPr>
          <w:rFonts w:ascii="Times New Roman" w:hAnsi="Times New Roman" w:cs="Times New Roman"/>
          <w:iCs/>
          <w:sz w:val="24"/>
          <w:szCs w:val="24"/>
        </w:rPr>
        <w:t>Kolar et al. 2007</w:t>
      </w:r>
      <w:r w:rsidR="00B04EFA" w:rsidRPr="0022628F">
        <w:rPr>
          <w:rFonts w:ascii="Times New Roman" w:hAnsi="Times New Roman" w:cs="Times New Roman"/>
          <w:iCs/>
          <w:sz w:val="24"/>
          <w:szCs w:val="24"/>
        </w:rPr>
        <w:t xml:space="preserve">).  </w:t>
      </w:r>
      <w:proofErr w:type="spellStart"/>
      <w:r w:rsidR="00B04EFA" w:rsidRPr="0022628F">
        <w:rPr>
          <w:rFonts w:ascii="Times New Roman" w:hAnsi="Times New Roman" w:cs="Times New Roman"/>
          <w:iCs/>
          <w:sz w:val="24"/>
          <w:szCs w:val="24"/>
        </w:rPr>
        <w:t>Krykhtin</w:t>
      </w:r>
      <w:proofErr w:type="spellEnd"/>
      <w:r w:rsidR="00B04EFA" w:rsidRPr="0022628F">
        <w:rPr>
          <w:rFonts w:ascii="Times New Roman" w:hAnsi="Times New Roman" w:cs="Times New Roman"/>
          <w:iCs/>
          <w:sz w:val="24"/>
          <w:szCs w:val="24"/>
        </w:rPr>
        <w:t xml:space="preserve"> and </w:t>
      </w:r>
      <w:proofErr w:type="spellStart"/>
      <w:r w:rsidR="00B04EFA" w:rsidRPr="0022628F">
        <w:rPr>
          <w:rFonts w:ascii="Times New Roman" w:hAnsi="Times New Roman" w:cs="Times New Roman"/>
          <w:iCs/>
          <w:sz w:val="24"/>
          <w:szCs w:val="24"/>
        </w:rPr>
        <w:t>Gorbach</w:t>
      </w:r>
      <w:proofErr w:type="spellEnd"/>
      <w:r w:rsidR="00B04EFA" w:rsidRPr="0022628F">
        <w:rPr>
          <w:rFonts w:ascii="Times New Roman" w:hAnsi="Times New Roman" w:cs="Times New Roman"/>
          <w:iCs/>
          <w:sz w:val="24"/>
          <w:szCs w:val="24"/>
        </w:rPr>
        <w:t xml:space="preserve"> (1981) suggested that </w:t>
      </w:r>
      <w:r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B04EFA" w:rsidRPr="0022628F">
        <w:rPr>
          <w:rFonts w:ascii="Times New Roman" w:hAnsi="Times New Roman" w:cs="Times New Roman"/>
          <w:iCs/>
          <w:sz w:val="24"/>
          <w:szCs w:val="24"/>
        </w:rPr>
        <w:t>require a river longer than 100 km with moderate to swift current for larva</w:t>
      </w:r>
      <w:r w:rsidR="004218FA" w:rsidRPr="0022628F">
        <w:rPr>
          <w:rFonts w:ascii="Times New Roman" w:hAnsi="Times New Roman" w:cs="Times New Roman"/>
          <w:iCs/>
          <w:sz w:val="24"/>
          <w:szCs w:val="24"/>
        </w:rPr>
        <w:t>e to reach</w:t>
      </w:r>
      <w:r w:rsidR="00CD4E68" w:rsidRPr="0022628F">
        <w:rPr>
          <w:rFonts w:ascii="Times New Roman" w:hAnsi="Times New Roman" w:cs="Times New Roman"/>
          <w:iCs/>
          <w:sz w:val="24"/>
          <w:szCs w:val="24"/>
        </w:rPr>
        <w:t xml:space="preserve"> the</w:t>
      </w:r>
      <w:r w:rsidR="004218FA" w:rsidRPr="0022628F">
        <w:rPr>
          <w:rFonts w:ascii="Times New Roman" w:hAnsi="Times New Roman" w:cs="Times New Roman"/>
          <w:iCs/>
          <w:sz w:val="24"/>
          <w:szCs w:val="24"/>
        </w:rPr>
        <w:t xml:space="preserve"> exogenous feeding</w:t>
      </w:r>
      <w:r w:rsidR="00CD4E68" w:rsidRPr="0022628F">
        <w:rPr>
          <w:rFonts w:ascii="Times New Roman" w:hAnsi="Times New Roman" w:cs="Times New Roman"/>
          <w:iCs/>
          <w:sz w:val="24"/>
          <w:szCs w:val="24"/>
        </w:rPr>
        <w:t xml:space="preserve"> stage</w:t>
      </w:r>
      <w:r w:rsidR="004218FA" w:rsidRPr="0022628F">
        <w:rPr>
          <w:rFonts w:ascii="Times New Roman" w:hAnsi="Times New Roman" w:cs="Times New Roman"/>
          <w:iCs/>
          <w:sz w:val="24"/>
          <w:szCs w:val="24"/>
        </w:rPr>
        <w:t>.</w:t>
      </w:r>
      <w:r w:rsidR="00F240A1" w:rsidRPr="0022628F">
        <w:rPr>
          <w:rFonts w:ascii="Times New Roman" w:hAnsi="Times New Roman" w:cs="Times New Roman"/>
          <w:iCs/>
          <w:sz w:val="24"/>
          <w:szCs w:val="24"/>
        </w:rPr>
        <w:t xml:space="preserve"> However, recent research suggests that a reach as short as 25 km may be sufficient </w:t>
      </w:r>
      <w:r w:rsidR="00E04DAC" w:rsidRPr="0022628F">
        <w:rPr>
          <w:rFonts w:ascii="Times New Roman" w:hAnsi="Times New Roman" w:cs="Times New Roman"/>
          <w:iCs/>
          <w:sz w:val="24"/>
          <w:szCs w:val="24"/>
        </w:rPr>
        <w:t xml:space="preserve">to allow </w:t>
      </w:r>
      <w:r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F240A1" w:rsidRPr="0022628F">
        <w:rPr>
          <w:rFonts w:ascii="Times New Roman" w:hAnsi="Times New Roman" w:cs="Times New Roman"/>
          <w:iCs/>
          <w:sz w:val="24"/>
          <w:szCs w:val="24"/>
        </w:rPr>
        <w:t xml:space="preserve">eggs to hatch given </w:t>
      </w:r>
      <w:r w:rsidR="00A276CC" w:rsidRPr="0022628F">
        <w:rPr>
          <w:rFonts w:ascii="Times New Roman" w:hAnsi="Times New Roman" w:cs="Times New Roman"/>
          <w:iCs/>
          <w:sz w:val="24"/>
          <w:szCs w:val="24"/>
        </w:rPr>
        <w:t>minimum</w:t>
      </w:r>
      <w:r w:rsidR="00F240A1" w:rsidRPr="0022628F">
        <w:rPr>
          <w:rFonts w:ascii="Times New Roman" w:hAnsi="Times New Roman" w:cs="Times New Roman"/>
          <w:iCs/>
          <w:sz w:val="24"/>
          <w:szCs w:val="24"/>
        </w:rPr>
        <w:t xml:space="preserve"> flow and </w:t>
      </w:r>
      <w:r w:rsidR="00A276CC" w:rsidRPr="0022628F">
        <w:rPr>
          <w:rFonts w:ascii="Times New Roman" w:hAnsi="Times New Roman" w:cs="Times New Roman"/>
          <w:iCs/>
          <w:sz w:val="24"/>
          <w:szCs w:val="24"/>
        </w:rPr>
        <w:t xml:space="preserve">optimal water </w:t>
      </w:r>
      <w:r w:rsidR="00F240A1" w:rsidRPr="0022628F">
        <w:rPr>
          <w:rFonts w:ascii="Times New Roman" w:hAnsi="Times New Roman" w:cs="Times New Roman"/>
          <w:iCs/>
          <w:sz w:val="24"/>
          <w:szCs w:val="24"/>
        </w:rPr>
        <w:t>temperature</w:t>
      </w:r>
      <w:r w:rsidR="00A276CC" w:rsidRPr="0022628F">
        <w:rPr>
          <w:rFonts w:ascii="Times New Roman" w:hAnsi="Times New Roman" w:cs="Times New Roman"/>
          <w:iCs/>
          <w:sz w:val="24"/>
          <w:szCs w:val="24"/>
        </w:rPr>
        <w:t>s</w:t>
      </w:r>
      <w:r w:rsidR="00F240A1" w:rsidRPr="0022628F">
        <w:rPr>
          <w:rFonts w:ascii="Times New Roman" w:hAnsi="Times New Roman" w:cs="Times New Roman"/>
          <w:iCs/>
          <w:sz w:val="24"/>
          <w:szCs w:val="24"/>
        </w:rPr>
        <w:t xml:space="preserve"> (Murphy and Jackson 2013).</w:t>
      </w:r>
    </w:p>
    <w:p w14:paraId="6016C68A" w14:textId="2CF56639" w:rsidR="00CF1ED9" w:rsidRPr="0022628F" w:rsidRDefault="002841CF" w:rsidP="004218FA">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075780" w:rsidRPr="0022628F">
        <w:rPr>
          <w:rFonts w:ascii="Times New Roman" w:hAnsi="Times New Roman" w:cs="Times New Roman"/>
          <w:iCs/>
          <w:sz w:val="24"/>
          <w:szCs w:val="24"/>
        </w:rPr>
        <w:t xml:space="preserve">are </w:t>
      </w:r>
      <w:r w:rsidR="000D5686" w:rsidRPr="0022628F">
        <w:rPr>
          <w:rFonts w:ascii="Times New Roman" w:hAnsi="Times New Roman" w:cs="Times New Roman"/>
          <w:iCs/>
          <w:sz w:val="24"/>
          <w:szCs w:val="24"/>
        </w:rPr>
        <w:t xml:space="preserve">exhibiting </w:t>
      </w:r>
      <w:r w:rsidR="00B2386B" w:rsidRPr="0022628F">
        <w:rPr>
          <w:rFonts w:ascii="Times New Roman" w:hAnsi="Times New Roman" w:cs="Times New Roman"/>
          <w:iCs/>
          <w:sz w:val="24"/>
          <w:szCs w:val="24"/>
        </w:rPr>
        <w:t>rapid population</w:t>
      </w:r>
      <w:r w:rsidR="00CA5DDD" w:rsidRPr="0022628F">
        <w:rPr>
          <w:rFonts w:ascii="Times New Roman" w:hAnsi="Times New Roman" w:cs="Times New Roman"/>
          <w:iCs/>
          <w:sz w:val="24"/>
          <w:szCs w:val="24"/>
        </w:rPr>
        <w:t xml:space="preserve"> </w:t>
      </w:r>
      <w:r w:rsidR="000D5686" w:rsidRPr="0022628F">
        <w:rPr>
          <w:rFonts w:ascii="Times New Roman" w:hAnsi="Times New Roman" w:cs="Times New Roman"/>
          <w:iCs/>
          <w:sz w:val="24"/>
          <w:szCs w:val="24"/>
        </w:rPr>
        <w:t xml:space="preserve">growth in </w:t>
      </w:r>
      <w:r w:rsidR="004D784C" w:rsidRPr="0022628F">
        <w:rPr>
          <w:rFonts w:ascii="Times New Roman" w:hAnsi="Times New Roman" w:cs="Times New Roman"/>
          <w:iCs/>
          <w:sz w:val="24"/>
          <w:szCs w:val="24"/>
        </w:rPr>
        <w:t>s</w:t>
      </w:r>
      <w:r w:rsidR="00BD0FB1" w:rsidRPr="0022628F">
        <w:rPr>
          <w:rFonts w:ascii="Times New Roman" w:hAnsi="Times New Roman" w:cs="Times New Roman"/>
          <w:iCs/>
          <w:sz w:val="24"/>
          <w:szCs w:val="24"/>
        </w:rPr>
        <w:t>ome</w:t>
      </w:r>
      <w:r w:rsidR="00775EC0" w:rsidRPr="0022628F">
        <w:rPr>
          <w:rFonts w:ascii="Times New Roman" w:hAnsi="Times New Roman" w:cs="Times New Roman"/>
          <w:iCs/>
          <w:sz w:val="24"/>
          <w:szCs w:val="24"/>
        </w:rPr>
        <w:t xml:space="preserve"> </w:t>
      </w:r>
      <w:r w:rsidR="004221CC" w:rsidRPr="0022628F">
        <w:rPr>
          <w:rFonts w:ascii="Times New Roman" w:hAnsi="Times New Roman" w:cs="Times New Roman"/>
          <w:iCs/>
          <w:sz w:val="24"/>
          <w:szCs w:val="24"/>
        </w:rPr>
        <w:t xml:space="preserve">U.S. </w:t>
      </w:r>
      <w:r w:rsidR="00ED18E4" w:rsidRPr="0022628F">
        <w:rPr>
          <w:rFonts w:ascii="Times New Roman" w:hAnsi="Times New Roman" w:cs="Times New Roman"/>
          <w:iCs/>
          <w:sz w:val="24"/>
          <w:szCs w:val="24"/>
        </w:rPr>
        <w:t>watersheds</w:t>
      </w:r>
      <w:r w:rsidR="00360F60">
        <w:rPr>
          <w:rFonts w:ascii="Times New Roman" w:hAnsi="Times New Roman" w:cs="Times New Roman"/>
          <w:iCs/>
          <w:sz w:val="24"/>
          <w:szCs w:val="24"/>
        </w:rPr>
        <w:t>,</w:t>
      </w:r>
      <w:r w:rsidR="00BF0844" w:rsidRPr="0022628F">
        <w:rPr>
          <w:rFonts w:ascii="Times New Roman" w:hAnsi="Times New Roman" w:cs="Times New Roman"/>
          <w:iCs/>
          <w:sz w:val="24"/>
          <w:szCs w:val="24"/>
        </w:rPr>
        <w:t xml:space="preserve"> and</w:t>
      </w:r>
      <w:r w:rsidR="00D822C3" w:rsidRPr="0022628F">
        <w:rPr>
          <w:rFonts w:ascii="Times New Roman" w:hAnsi="Times New Roman" w:cs="Times New Roman"/>
          <w:iCs/>
          <w:sz w:val="24"/>
          <w:szCs w:val="24"/>
        </w:rPr>
        <w:t xml:space="preserve"> </w:t>
      </w:r>
      <w:r w:rsidR="004221CC" w:rsidRPr="0022628F">
        <w:rPr>
          <w:rFonts w:ascii="Times New Roman" w:hAnsi="Times New Roman" w:cs="Times New Roman"/>
          <w:iCs/>
          <w:sz w:val="24"/>
          <w:szCs w:val="24"/>
        </w:rPr>
        <w:t xml:space="preserve">predators are not impeding </w:t>
      </w:r>
      <w:r w:rsidR="000A3745" w:rsidRPr="0022628F">
        <w:rPr>
          <w:rFonts w:ascii="Times New Roman" w:hAnsi="Times New Roman" w:cs="Times New Roman"/>
          <w:iCs/>
          <w:sz w:val="24"/>
          <w:szCs w:val="24"/>
        </w:rPr>
        <w:t xml:space="preserve">the </w:t>
      </w:r>
      <w:r w:rsidR="0025658B" w:rsidRPr="0022628F">
        <w:rPr>
          <w:rFonts w:ascii="Times New Roman" w:hAnsi="Times New Roman" w:cs="Times New Roman"/>
          <w:iCs/>
          <w:sz w:val="24"/>
          <w:szCs w:val="24"/>
        </w:rPr>
        <w:t>invasion because</w:t>
      </w:r>
      <w:r w:rsidR="00783B4C" w:rsidRPr="0022628F">
        <w:rPr>
          <w:rFonts w:ascii="Times New Roman" w:hAnsi="Times New Roman" w:cs="Times New Roman"/>
          <w:iCs/>
          <w:sz w:val="24"/>
          <w:szCs w:val="24"/>
        </w:rPr>
        <w:t xml:space="preserve"> </w:t>
      </w:r>
      <w:r w:rsidR="00BF0844" w:rsidRPr="0022628F">
        <w:rPr>
          <w:rFonts w:ascii="Times New Roman" w:hAnsi="Times New Roman" w:cs="Times New Roman"/>
          <w:iCs/>
          <w:sz w:val="24"/>
          <w:szCs w:val="24"/>
        </w:rPr>
        <w:t xml:space="preserve">both </w:t>
      </w:r>
      <w:r w:rsidR="00D822C3" w:rsidRPr="0022628F">
        <w:rPr>
          <w:rFonts w:ascii="Times New Roman" w:hAnsi="Times New Roman" w:cs="Times New Roman"/>
          <w:iCs/>
          <w:sz w:val="24"/>
          <w:szCs w:val="24"/>
        </w:rPr>
        <w:t xml:space="preserve">species </w:t>
      </w:r>
      <w:r w:rsidR="00B2386B" w:rsidRPr="0022628F">
        <w:rPr>
          <w:rFonts w:ascii="Times New Roman" w:hAnsi="Times New Roman" w:cs="Times New Roman"/>
          <w:iCs/>
          <w:sz w:val="24"/>
          <w:szCs w:val="24"/>
        </w:rPr>
        <w:t xml:space="preserve">quickly </w:t>
      </w:r>
      <w:r w:rsidR="003F0377" w:rsidRPr="0022628F">
        <w:rPr>
          <w:rFonts w:ascii="Times New Roman" w:hAnsi="Times New Roman" w:cs="Times New Roman"/>
          <w:iCs/>
          <w:sz w:val="24"/>
          <w:szCs w:val="24"/>
        </w:rPr>
        <w:t>out</w:t>
      </w:r>
      <w:r w:rsidR="0029192F" w:rsidRPr="0022628F">
        <w:rPr>
          <w:rFonts w:ascii="Times New Roman" w:hAnsi="Times New Roman" w:cs="Times New Roman"/>
          <w:iCs/>
          <w:sz w:val="24"/>
          <w:szCs w:val="24"/>
        </w:rPr>
        <w:t xml:space="preserve">grow </w:t>
      </w:r>
      <w:r w:rsidR="003F0377" w:rsidRPr="0022628F">
        <w:rPr>
          <w:rFonts w:ascii="Times New Roman" w:hAnsi="Times New Roman" w:cs="Times New Roman"/>
          <w:iCs/>
          <w:sz w:val="24"/>
          <w:szCs w:val="24"/>
        </w:rPr>
        <w:t>native piscivore gape limitations</w:t>
      </w:r>
      <w:r w:rsidR="00367195" w:rsidRPr="0022628F">
        <w:rPr>
          <w:rFonts w:ascii="Times New Roman" w:hAnsi="Times New Roman" w:cs="Times New Roman"/>
          <w:iCs/>
          <w:sz w:val="24"/>
          <w:szCs w:val="24"/>
        </w:rPr>
        <w:t xml:space="preserve"> (</w:t>
      </w:r>
      <w:proofErr w:type="spellStart"/>
      <w:r w:rsidR="001D1B96" w:rsidRPr="0022628F">
        <w:rPr>
          <w:rFonts w:ascii="Times New Roman" w:hAnsi="Times New Roman" w:cs="Times New Roman"/>
          <w:iCs/>
          <w:sz w:val="24"/>
          <w:szCs w:val="24"/>
        </w:rPr>
        <w:t>Schrank</w:t>
      </w:r>
      <w:proofErr w:type="spellEnd"/>
      <w:r w:rsidR="001D1B96" w:rsidRPr="0022628F">
        <w:rPr>
          <w:rFonts w:ascii="Times New Roman" w:hAnsi="Times New Roman" w:cs="Times New Roman"/>
          <w:iCs/>
          <w:sz w:val="24"/>
          <w:szCs w:val="24"/>
        </w:rPr>
        <w:t xml:space="preserve"> and Guy 2002; Kolar et al. 2007</w:t>
      </w:r>
      <w:r w:rsidR="00367195" w:rsidRPr="0022628F">
        <w:rPr>
          <w:rFonts w:ascii="Times New Roman" w:hAnsi="Times New Roman" w:cs="Times New Roman"/>
          <w:iCs/>
          <w:sz w:val="24"/>
          <w:szCs w:val="24"/>
        </w:rPr>
        <w:t>)</w:t>
      </w:r>
      <w:r w:rsidR="003F0377" w:rsidRPr="0022628F">
        <w:rPr>
          <w:rFonts w:ascii="Times New Roman" w:hAnsi="Times New Roman" w:cs="Times New Roman"/>
          <w:iCs/>
          <w:sz w:val="24"/>
          <w:szCs w:val="24"/>
        </w:rPr>
        <w:t xml:space="preserve">.  </w:t>
      </w:r>
      <w:r w:rsidR="004221CC" w:rsidRPr="0022628F">
        <w:rPr>
          <w:rFonts w:ascii="Times New Roman" w:hAnsi="Times New Roman" w:cs="Times New Roman"/>
          <w:iCs/>
          <w:sz w:val="24"/>
          <w:szCs w:val="24"/>
        </w:rPr>
        <w:t xml:space="preserve">For instance, </w:t>
      </w:r>
      <w:r w:rsidR="004336BD" w:rsidRPr="0022628F">
        <w:rPr>
          <w:rFonts w:ascii="Times New Roman" w:hAnsi="Times New Roman" w:cs="Times New Roman"/>
          <w:iCs/>
          <w:sz w:val="24"/>
          <w:szCs w:val="24"/>
        </w:rPr>
        <w:lastRenderedPageBreak/>
        <w:t>Bighead</w:t>
      </w:r>
      <w:r w:rsidR="00AC6DDF" w:rsidRPr="0022628F">
        <w:rPr>
          <w:rFonts w:ascii="Times New Roman" w:hAnsi="Times New Roman" w:cs="Times New Roman"/>
          <w:iCs/>
          <w:sz w:val="24"/>
          <w:szCs w:val="24"/>
        </w:rPr>
        <w:t xml:space="preserve"> Carp </w:t>
      </w:r>
      <w:r w:rsidR="00057ED1" w:rsidRPr="0022628F">
        <w:rPr>
          <w:rFonts w:ascii="Times New Roman" w:hAnsi="Times New Roman" w:cs="Times New Roman"/>
          <w:iCs/>
          <w:sz w:val="24"/>
          <w:szCs w:val="24"/>
        </w:rPr>
        <w:t>increas</w:t>
      </w:r>
      <w:r w:rsidR="00D977A6" w:rsidRPr="0022628F">
        <w:rPr>
          <w:rFonts w:ascii="Times New Roman" w:hAnsi="Times New Roman" w:cs="Times New Roman"/>
          <w:iCs/>
          <w:sz w:val="24"/>
          <w:szCs w:val="24"/>
        </w:rPr>
        <w:t>ed</w:t>
      </w:r>
      <w:r w:rsidR="00EC207A" w:rsidRPr="0022628F">
        <w:rPr>
          <w:rFonts w:ascii="Times New Roman" w:hAnsi="Times New Roman" w:cs="Times New Roman"/>
          <w:iCs/>
          <w:sz w:val="24"/>
          <w:szCs w:val="24"/>
        </w:rPr>
        <w:t xml:space="preserve"> </w:t>
      </w:r>
      <w:r w:rsidR="00A23D2D" w:rsidRPr="0022628F">
        <w:rPr>
          <w:rFonts w:ascii="Times New Roman" w:hAnsi="Times New Roman" w:cs="Times New Roman"/>
          <w:iCs/>
          <w:sz w:val="24"/>
          <w:szCs w:val="24"/>
        </w:rPr>
        <w:t>exponenti</w:t>
      </w:r>
      <w:r w:rsidR="00AC6DDF" w:rsidRPr="0022628F">
        <w:rPr>
          <w:rFonts w:ascii="Times New Roman" w:hAnsi="Times New Roman" w:cs="Times New Roman"/>
          <w:iCs/>
          <w:sz w:val="24"/>
          <w:szCs w:val="24"/>
        </w:rPr>
        <w:t>al</w:t>
      </w:r>
      <w:r w:rsidR="00EC207A" w:rsidRPr="0022628F">
        <w:rPr>
          <w:rFonts w:ascii="Times New Roman" w:hAnsi="Times New Roman" w:cs="Times New Roman"/>
          <w:iCs/>
          <w:sz w:val="24"/>
          <w:szCs w:val="24"/>
        </w:rPr>
        <w:t>ly</w:t>
      </w:r>
      <w:r w:rsidR="00A23D2D" w:rsidRPr="0022628F">
        <w:rPr>
          <w:rFonts w:ascii="Times New Roman" w:hAnsi="Times New Roman" w:cs="Times New Roman"/>
          <w:iCs/>
          <w:sz w:val="24"/>
          <w:szCs w:val="24"/>
        </w:rPr>
        <w:t xml:space="preserve"> in Navigation pool 26 of the Mississippi River near St. Louis</w:t>
      </w:r>
      <w:r w:rsidR="00B2386B" w:rsidRPr="0022628F">
        <w:rPr>
          <w:rFonts w:ascii="Times New Roman" w:hAnsi="Times New Roman" w:cs="Times New Roman"/>
          <w:iCs/>
          <w:sz w:val="24"/>
          <w:szCs w:val="24"/>
        </w:rPr>
        <w:t>,</w:t>
      </w:r>
      <w:r w:rsidR="00A23D2D" w:rsidRPr="0022628F">
        <w:rPr>
          <w:rFonts w:ascii="Times New Roman" w:hAnsi="Times New Roman" w:cs="Times New Roman"/>
          <w:iCs/>
          <w:sz w:val="24"/>
          <w:szCs w:val="24"/>
        </w:rPr>
        <w:t xml:space="preserve"> Missouri</w:t>
      </w:r>
      <w:r w:rsidR="00B2386B" w:rsidRPr="0022628F">
        <w:rPr>
          <w:rFonts w:ascii="Times New Roman" w:hAnsi="Times New Roman" w:cs="Times New Roman"/>
          <w:iCs/>
          <w:sz w:val="24"/>
          <w:szCs w:val="24"/>
        </w:rPr>
        <w:t>,</w:t>
      </w:r>
      <w:r w:rsidR="00A23D2D" w:rsidRPr="0022628F">
        <w:rPr>
          <w:rFonts w:ascii="Times New Roman" w:hAnsi="Times New Roman" w:cs="Times New Roman"/>
          <w:iCs/>
          <w:sz w:val="24"/>
          <w:szCs w:val="24"/>
        </w:rPr>
        <w:t xml:space="preserve"> from 1992</w:t>
      </w:r>
      <w:r w:rsidR="00B2386B" w:rsidRPr="0022628F">
        <w:rPr>
          <w:rFonts w:ascii="Times New Roman" w:hAnsi="Times New Roman" w:cs="Times New Roman"/>
          <w:iCs/>
          <w:sz w:val="24"/>
          <w:szCs w:val="24"/>
        </w:rPr>
        <w:t xml:space="preserve"> to </w:t>
      </w:r>
      <w:r w:rsidR="00A23D2D" w:rsidRPr="0022628F">
        <w:rPr>
          <w:rFonts w:ascii="Times New Roman" w:hAnsi="Times New Roman" w:cs="Times New Roman"/>
          <w:iCs/>
          <w:sz w:val="24"/>
          <w:szCs w:val="24"/>
        </w:rPr>
        <w:t>2001</w:t>
      </w:r>
      <w:r w:rsidR="004336BD" w:rsidRPr="0022628F">
        <w:rPr>
          <w:rFonts w:ascii="Times New Roman" w:hAnsi="Times New Roman" w:cs="Times New Roman"/>
          <w:iCs/>
          <w:sz w:val="24"/>
          <w:szCs w:val="24"/>
        </w:rPr>
        <w:t xml:space="preserve"> (Chick and Pegg 2001). </w:t>
      </w:r>
      <w:r w:rsidR="00BD527F" w:rsidRPr="0022628F">
        <w:rPr>
          <w:rFonts w:ascii="Times New Roman" w:hAnsi="Times New Roman" w:cs="Times New Roman"/>
          <w:iCs/>
          <w:sz w:val="24"/>
          <w:szCs w:val="24"/>
        </w:rPr>
        <w:t xml:space="preserve"> </w:t>
      </w:r>
      <w:r w:rsidR="00BF0844" w:rsidRPr="0022628F">
        <w:rPr>
          <w:rFonts w:ascii="Times New Roman" w:hAnsi="Times New Roman" w:cs="Times New Roman"/>
          <w:iCs/>
          <w:sz w:val="24"/>
          <w:szCs w:val="24"/>
        </w:rPr>
        <w:t xml:space="preserve">Likewise, </w:t>
      </w:r>
      <w:r w:rsidR="00EC207A" w:rsidRPr="0022628F">
        <w:rPr>
          <w:rFonts w:ascii="Times New Roman" w:hAnsi="Times New Roman" w:cs="Times New Roman"/>
          <w:iCs/>
          <w:sz w:val="24"/>
          <w:szCs w:val="24"/>
        </w:rPr>
        <w:t>S</w:t>
      </w:r>
      <w:r w:rsidR="00AC6DDF" w:rsidRPr="0022628F">
        <w:rPr>
          <w:rFonts w:ascii="Times New Roman" w:hAnsi="Times New Roman" w:cs="Times New Roman"/>
          <w:iCs/>
          <w:sz w:val="24"/>
          <w:szCs w:val="24"/>
        </w:rPr>
        <w:t>ilv</w:t>
      </w:r>
      <w:r w:rsidR="00EC207A" w:rsidRPr="0022628F">
        <w:rPr>
          <w:rFonts w:ascii="Times New Roman" w:hAnsi="Times New Roman" w:cs="Times New Roman"/>
          <w:iCs/>
          <w:sz w:val="24"/>
          <w:szCs w:val="24"/>
        </w:rPr>
        <w:t xml:space="preserve">er </w:t>
      </w:r>
      <w:r w:rsidR="00B2386B" w:rsidRPr="0022628F">
        <w:rPr>
          <w:rFonts w:ascii="Times New Roman" w:hAnsi="Times New Roman" w:cs="Times New Roman"/>
          <w:iCs/>
          <w:sz w:val="24"/>
          <w:szCs w:val="24"/>
        </w:rPr>
        <w:t xml:space="preserve">Carp </w:t>
      </w:r>
      <w:r w:rsidR="00CA5DDD" w:rsidRPr="0022628F">
        <w:rPr>
          <w:rFonts w:ascii="Times New Roman" w:hAnsi="Times New Roman" w:cs="Times New Roman"/>
          <w:iCs/>
          <w:sz w:val="24"/>
          <w:szCs w:val="24"/>
        </w:rPr>
        <w:t xml:space="preserve"> </w:t>
      </w:r>
      <w:r w:rsidR="00B2386B" w:rsidRPr="0022628F">
        <w:rPr>
          <w:rFonts w:ascii="Times New Roman" w:hAnsi="Times New Roman" w:cs="Times New Roman"/>
          <w:iCs/>
          <w:sz w:val="24"/>
          <w:szCs w:val="24"/>
        </w:rPr>
        <w:t>increased</w:t>
      </w:r>
      <w:r w:rsidR="00A23D2D" w:rsidRPr="0022628F">
        <w:rPr>
          <w:rFonts w:ascii="Times New Roman" w:hAnsi="Times New Roman" w:cs="Times New Roman"/>
          <w:iCs/>
          <w:sz w:val="24"/>
          <w:szCs w:val="24"/>
        </w:rPr>
        <w:t xml:space="preserve"> exponentially in </w:t>
      </w:r>
      <w:r w:rsidR="00AC6DDF" w:rsidRPr="0022628F">
        <w:rPr>
          <w:rFonts w:ascii="Times New Roman" w:hAnsi="Times New Roman" w:cs="Times New Roman"/>
          <w:iCs/>
          <w:sz w:val="24"/>
          <w:szCs w:val="24"/>
        </w:rPr>
        <w:t>t</w:t>
      </w:r>
      <w:r w:rsidR="00A23D2D" w:rsidRPr="0022628F">
        <w:rPr>
          <w:rFonts w:ascii="Times New Roman" w:hAnsi="Times New Roman" w:cs="Times New Roman"/>
          <w:iCs/>
          <w:sz w:val="24"/>
          <w:szCs w:val="24"/>
        </w:rPr>
        <w:t xml:space="preserve">he La Grange Reach </w:t>
      </w:r>
      <w:r w:rsidR="00F55743" w:rsidRPr="0022628F">
        <w:rPr>
          <w:rFonts w:ascii="Times New Roman" w:hAnsi="Times New Roman" w:cs="Times New Roman"/>
          <w:iCs/>
          <w:sz w:val="24"/>
          <w:szCs w:val="24"/>
        </w:rPr>
        <w:t>of the Illinois River</w:t>
      </w:r>
      <w:r w:rsidR="00D822C3" w:rsidRPr="0022628F">
        <w:rPr>
          <w:rFonts w:ascii="Times New Roman" w:hAnsi="Times New Roman" w:cs="Times New Roman"/>
          <w:iCs/>
          <w:sz w:val="24"/>
          <w:szCs w:val="24"/>
        </w:rPr>
        <w:t xml:space="preserve"> </w:t>
      </w:r>
      <w:r w:rsidR="00A23D2D" w:rsidRPr="0022628F">
        <w:rPr>
          <w:rFonts w:ascii="Times New Roman" w:hAnsi="Times New Roman" w:cs="Times New Roman"/>
          <w:iCs/>
          <w:sz w:val="24"/>
          <w:szCs w:val="24"/>
        </w:rPr>
        <w:t xml:space="preserve">from </w:t>
      </w:r>
      <w:r w:rsidR="00EC207A" w:rsidRPr="0022628F">
        <w:rPr>
          <w:rFonts w:ascii="Times New Roman" w:hAnsi="Times New Roman" w:cs="Times New Roman"/>
          <w:iCs/>
          <w:sz w:val="24"/>
          <w:szCs w:val="24"/>
        </w:rPr>
        <w:t>1990</w:t>
      </w:r>
      <w:r w:rsidR="005A4237" w:rsidRPr="0022628F">
        <w:rPr>
          <w:rFonts w:ascii="Times New Roman" w:hAnsi="Times New Roman" w:cs="Times New Roman"/>
          <w:iCs/>
          <w:sz w:val="24"/>
          <w:szCs w:val="24"/>
        </w:rPr>
        <w:t xml:space="preserve"> to </w:t>
      </w:r>
      <w:r w:rsidR="00A23D2D" w:rsidRPr="0022628F">
        <w:rPr>
          <w:rFonts w:ascii="Times New Roman" w:hAnsi="Times New Roman" w:cs="Times New Roman"/>
          <w:iCs/>
          <w:sz w:val="24"/>
          <w:szCs w:val="24"/>
        </w:rPr>
        <w:t>200</w:t>
      </w:r>
      <w:r w:rsidR="00EC207A" w:rsidRPr="0022628F">
        <w:rPr>
          <w:rFonts w:ascii="Times New Roman" w:hAnsi="Times New Roman" w:cs="Times New Roman"/>
          <w:iCs/>
          <w:sz w:val="24"/>
          <w:szCs w:val="24"/>
        </w:rPr>
        <w:t>8</w:t>
      </w:r>
      <w:r w:rsidR="00A12A84" w:rsidRPr="0022628F">
        <w:rPr>
          <w:rFonts w:ascii="Times New Roman" w:hAnsi="Times New Roman" w:cs="Times New Roman"/>
          <w:iCs/>
          <w:sz w:val="24"/>
          <w:szCs w:val="24"/>
        </w:rPr>
        <w:t xml:space="preserve"> (Irons et</w:t>
      </w:r>
      <w:r w:rsidR="00C74614" w:rsidRPr="0022628F">
        <w:rPr>
          <w:rFonts w:ascii="Times New Roman" w:hAnsi="Times New Roman" w:cs="Times New Roman"/>
          <w:iCs/>
          <w:sz w:val="24"/>
          <w:szCs w:val="24"/>
        </w:rPr>
        <w:t xml:space="preserve"> al. </w:t>
      </w:r>
      <w:r w:rsidR="001F1A7D" w:rsidRPr="0022628F">
        <w:rPr>
          <w:rFonts w:ascii="Times New Roman" w:hAnsi="Times New Roman" w:cs="Times New Roman"/>
          <w:iCs/>
          <w:sz w:val="24"/>
          <w:szCs w:val="24"/>
        </w:rPr>
        <w:t>2011</w:t>
      </w:r>
      <w:r w:rsidR="00A12A84" w:rsidRPr="0022628F">
        <w:rPr>
          <w:rFonts w:ascii="Times New Roman" w:hAnsi="Times New Roman" w:cs="Times New Roman"/>
          <w:iCs/>
          <w:sz w:val="24"/>
          <w:szCs w:val="24"/>
        </w:rPr>
        <w:t>; Sass et</w:t>
      </w:r>
      <w:r w:rsidR="00C74614" w:rsidRPr="0022628F">
        <w:rPr>
          <w:rFonts w:ascii="Times New Roman" w:hAnsi="Times New Roman" w:cs="Times New Roman"/>
          <w:iCs/>
          <w:sz w:val="24"/>
          <w:szCs w:val="24"/>
        </w:rPr>
        <w:t xml:space="preserve"> al. </w:t>
      </w:r>
      <w:r w:rsidR="00A12A84" w:rsidRPr="0022628F">
        <w:rPr>
          <w:rFonts w:ascii="Times New Roman" w:hAnsi="Times New Roman" w:cs="Times New Roman"/>
          <w:iCs/>
          <w:sz w:val="24"/>
          <w:szCs w:val="24"/>
        </w:rPr>
        <w:t xml:space="preserve">2010) and </w:t>
      </w:r>
      <w:r w:rsidR="00BF0844" w:rsidRPr="0022628F">
        <w:rPr>
          <w:rFonts w:ascii="Times New Roman" w:hAnsi="Times New Roman" w:cs="Times New Roman"/>
          <w:iCs/>
          <w:sz w:val="24"/>
          <w:szCs w:val="24"/>
        </w:rPr>
        <w:t xml:space="preserve">accounted for nearly a quarter </w:t>
      </w:r>
      <w:r w:rsidR="004336BD" w:rsidRPr="0022628F">
        <w:rPr>
          <w:rFonts w:ascii="Times New Roman" w:hAnsi="Times New Roman" w:cs="Times New Roman"/>
          <w:iCs/>
          <w:sz w:val="24"/>
          <w:szCs w:val="24"/>
        </w:rPr>
        <w:t xml:space="preserve">of the total </w:t>
      </w:r>
      <w:r w:rsidR="004221CC" w:rsidRPr="0022628F">
        <w:rPr>
          <w:rFonts w:ascii="Times New Roman" w:hAnsi="Times New Roman" w:cs="Times New Roman"/>
          <w:iCs/>
          <w:sz w:val="24"/>
          <w:szCs w:val="24"/>
        </w:rPr>
        <w:t xml:space="preserve">fish </w:t>
      </w:r>
      <w:r w:rsidR="004336BD" w:rsidRPr="0022628F">
        <w:rPr>
          <w:rFonts w:ascii="Times New Roman" w:hAnsi="Times New Roman" w:cs="Times New Roman"/>
          <w:iCs/>
          <w:sz w:val="24"/>
          <w:szCs w:val="24"/>
        </w:rPr>
        <w:t>biomass</w:t>
      </w:r>
      <w:r w:rsidR="004221CC" w:rsidRPr="0022628F">
        <w:rPr>
          <w:rFonts w:ascii="Times New Roman" w:hAnsi="Times New Roman" w:cs="Times New Roman"/>
          <w:iCs/>
          <w:sz w:val="24"/>
          <w:szCs w:val="24"/>
        </w:rPr>
        <w:t xml:space="preserve"> in</w:t>
      </w:r>
      <w:r w:rsidR="00CF1ED9" w:rsidRPr="0022628F">
        <w:rPr>
          <w:rFonts w:ascii="Times New Roman" w:hAnsi="Times New Roman" w:cs="Times New Roman"/>
          <w:iCs/>
          <w:sz w:val="24"/>
          <w:szCs w:val="24"/>
        </w:rPr>
        <w:t xml:space="preserve"> the Illinois River</w:t>
      </w:r>
      <w:r w:rsidR="00A12A84" w:rsidRPr="0022628F">
        <w:rPr>
          <w:rFonts w:ascii="Times New Roman" w:hAnsi="Times New Roman" w:cs="Times New Roman"/>
          <w:iCs/>
          <w:sz w:val="24"/>
          <w:szCs w:val="24"/>
        </w:rPr>
        <w:t xml:space="preserve"> </w:t>
      </w:r>
      <w:r w:rsidR="0030537F" w:rsidRPr="0022628F">
        <w:rPr>
          <w:rFonts w:ascii="Times New Roman" w:hAnsi="Times New Roman" w:cs="Times New Roman"/>
          <w:iCs/>
          <w:sz w:val="24"/>
          <w:szCs w:val="24"/>
        </w:rPr>
        <w:t xml:space="preserve">in 2007 </w:t>
      </w:r>
      <w:r w:rsidR="00A12A84" w:rsidRPr="0022628F">
        <w:rPr>
          <w:rFonts w:ascii="Times New Roman" w:hAnsi="Times New Roman" w:cs="Times New Roman"/>
          <w:iCs/>
          <w:sz w:val="24"/>
          <w:szCs w:val="24"/>
        </w:rPr>
        <w:t xml:space="preserve">(McClelland and Sass 2008). </w:t>
      </w:r>
      <w:r w:rsidR="00692FC6" w:rsidRPr="0022628F">
        <w:rPr>
          <w:rFonts w:ascii="Times New Roman" w:hAnsi="Times New Roman" w:cs="Times New Roman"/>
          <w:iCs/>
          <w:sz w:val="24"/>
          <w:szCs w:val="24"/>
        </w:rPr>
        <w:t xml:space="preserve"> </w:t>
      </w:r>
      <w:r w:rsidR="0030537F" w:rsidRPr="0022628F">
        <w:rPr>
          <w:rFonts w:ascii="Times New Roman" w:hAnsi="Times New Roman" w:cs="Times New Roman"/>
          <w:iCs/>
          <w:sz w:val="24"/>
          <w:szCs w:val="24"/>
        </w:rPr>
        <w:t>Sass et</w:t>
      </w:r>
      <w:r w:rsidR="00C74614" w:rsidRPr="0022628F">
        <w:rPr>
          <w:rFonts w:ascii="Times New Roman" w:hAnsi="Times New Roman" w:cs="Times New Roman"/>
          <w:iCs/>
          <w:sz w:val="24"/>
          <w:szCs w:val="24"/>
        </w:rPr>
        <w:t xml:space="preserve"> al. </w:t>
      </w:r>
      <w:r w:rsidR="0030537F" w:rsidRPr="0022628F">
        <w:rPr>
          <w:rFonts w:ascii="Times New Roman" w:hAnsi="Times New Roman" w:cs="Times New Roman"/>
          <w:iCs/>
          <w:sz w:val="24"/>
          <w:szCs w:val="24"/>
        </w:rPr>
        <w:t>(2010) suggest</w:t>
      </w:r>
      <w:r w:rsidR="005A4237" w:rsidRPr="0022628F">
        <w:rPr>
          <w:rFonts w:ascii="Times New Roman" w:hAnsi="Times New Roman" w:cs="Times New Roman"/>
          <w:iCs/>
          <w:sz w:val="24"/>
          <w:szCs w:val="24"/>
        </w:rPr>
        <w:t>ed</w:t>
      </w:r>
      <w:r w:rsidR="0030537F" w:rsidRPr="0022628F">
        <w:rPr>
          <w:rFonts w:ascii="Times New Roman" w:hAnsi="Times New Roman" w:cs="Times New Roman"/>
          <w:iCs/>
          <w:sz w:val="24"/>
          <w:szCs w:val="24"/>
        </w:rPr>
        <w:t xml:space="preserve"> </w:t>
      </w:r>
      <w:r w:rsidR="005A4237" w:rsidRPr="0022628F">
        <w:rPr>
          <w:rFonts w:ascii="Times New Roman" w:hAnsi="Times New Roman" w:cs="Times New Roman"/>
          <w:iCs/>
          <w:sz w:val="24"/>
          <w:szCs w:val="24"/>
        </w:rPr>
        <w:t xml:space="preserve">that </w:t>
      </w:r>
      <w:r w:rsidR="0030537F" w:rsidRPr="0022628F">
        <w:rPr>
          <w:rFonts w:ascii="Times New Roman" w:hAnsi="Times New Roman" w:cs="Times New Roman"/>
          <w:iCs/>
          <w:sz w:val="24"/>
          <w:szCs w:val="24"/>
        </w:rPr>
        <w:t xml:space="preserve">Silver Carp in the La Grange </w:t>
      </w:r>
      <w:r w:rsidR="00E04DAC" w:rsidRPr="0022628F">
        <w:rPr>
          <w:rFonts w:ascii="Times New Roman" w:hAnsi="Times New Roman" w:cs="Times New Roman"/>
          <w:iCs/>
          <w:sz w:val="24"/>
          <w:szCs w:val="24"/>
        </w:rPr>
        <w:t>r</w:t>
      </w:r>
      <w:r w:rsidR="004336BD" w:rsidRPr="0022628F">
        <w:rPr>
          <w:rFonts w:ascii="Times New Roman" w:hAnsi="Times New Roman" w:cs="Times New Roman"/>
          <w:iCs/>
          <w:sz w:val="24"/>
          <w:szCs w:val="24"/>
        </w:rPr>
        <w:t>e</w:t>
      </w:r>
      <w:r w:rsidR="0030537F" w:rsidRPr="0022628F">
        <w:rPr>
          <w:rFonts w:ascii="Times New Roman" w:hAnsi="Times New Roman" w:cs="Times New Roman"/>
          <w:iCs/>
          <w:sz w:val="24"/>
          <w:szCs w:val="24"/>
        </w:rPr>
        <w:t>ach ha</w:t>
      </w:r>
      <w:r w:rsidR="005A4237" w:rsidRPr="0022628F">
        <w:rPr>
          <w:rFonts w:ascii="Times New Roman" w:hAnsi="Times New Roman" w:cs="Times New Roman"/>
          <w:iCs/>
          <w:sz w:val="24"/>
          <w:szCs w:val="24"/>
        </w:rPr>
        <w:t>d</w:t>
      </w:r>
      <w:r w:rsidR="0030537F" w:rsidRPr="0022628F">
        <w:rPr>
          <w:rFonts w:ascii="Times New Roman" w:hAnsi="Times New Roman" w:cs="Times New Roman"/>
          <w:iCs/>
          <w:sz w:val="24"/>
          <w:szCs w:val="24"/>
        </w:rPr>
        <w:t xml:space="preserve"> not yet reached a state of ecosystem equilibrium and w</w:t>
      </w:r>
      <w:r w:rsidR="005A4237" w:rsidRPr="0022628F">
        <w:rPr>
          <w:rFonts w:ascii="Times New Roman" w:hAnsi="Times New Roman" w:cs="Times New Roman"/>
          <w:iCs/>
          <w:sz w:val="24"/>
          <w:szCs w:val="24"/>
        </w:rPr>
        <w:t>ould</w:t>
      </w:r>
      <w:r w:rsidR="00AA7CEE" w:rsidRPr="0022628F">
        <w:rPr>
          <w:rFonts w:ascii="Times New Roman" w:hAnsi="Times New Roman" w:cs="Times New Roman"/>
          <w:iCs/>
          <w:sz w:val="24"/>
          <w:szCs w:val="24"/>
        </w:rPr>
        <w:t xml:space="preserve"> likely</w:t>
      </w:r>
      <w:r w:rsidR="0030537F" w:rsidRPr="0022628F">
        <w:rPr>
          <w:rFonts w:ascii="Times New Roman" w:hAnsi="Times New Roman" w:cs="Times New Roman"/>
          <w:iCs/>
          <w:sz w:val="24"/>
          <w:szCs w:val="24"/>
        </w:rPr>
        <w:t xml:space="preserve"> continue to </w:t>
      </w:r>
      <w:r w:rsidR="00AA7CEE" w:rsidRPr="0022628F">
        <w:rPr>
          <w:rFonts w:ascii="Times New Roman" w:hAnsi="Times New Roman" w:cs="Times New Roman"/>
          <w:iCs/>
          <w:sz w:val="24"/>
          <w:szCs w:val="24"/>
        </w:rPr>
        <w:t>d</w:t>
      </w:r>
      <w:r w:rsidR="0030537F" w:rsidRPr="0022628F">
        <w:rPr>
          <w:rFonts w:ascii="Times New Roman" w:hAnsi="Times New Roman" w:cs="Times New Roman"/>
          <w:iCs/>
          <w:sz w:val="24"/>
          <w:szCs w:val="24"/>
        </w:rPr>
        <w:t xml:space="preserve">ominate the </w:t>
      </w:r>
      <w:r w:rsidR="00CF1ED9" w:rsidRPr="0022628F">
        <w:rPr>
          <w:rFonts w:ascii="Times New Roman" w:hAnsi="Times New Roman" w:cs="Times New Roman"/>
          <w:iCs/>
          <w:sz w:val="24"/>
          <w:szCs w:val="24"/>
        </w:rPr>
        <w:t>aquatic</w:t>
      </w:r>
      <w:r w:rsidR="0030537F" w:rsidRPr="0022628F">
        <w:rPr>
          <w:rFonts w:ascii="Times New Roman" w:hAnsi="Times New Roman" w:cs="Times New Roman"/>
          <w:iCs/>
          <w:sz w:val="24"/>
          <w:szCs w:val="24"/>
        </w:rPr>
        <w:t xml:space="preserve"> </w:t>
      </w:r>
      <w:r w:rsidR="006E7C6F" w:rsidRPr="0022628F">
        <w:rPr>
          <w:rFonts w:ascii="Times New Roman" w:hAnsi="Times New Roman" w:cs="Times New Roman"/>
          <w:iCs/>
          <w:sz w:val="24"/>
          <w:szCs w:val="24"/>
        </w:rPr>
        <w:t>assemblage</w:t>
      </w:r>
      <w:r w:rsidR="007A2FE5" w:rsidRPr="0022628F">
        <w:rPr>
          <w:rFonts w:ascii="Times New Roman" w:hAnsi="Times New Roman" w:cs="Times New Roman"/>
          <w:iCs/>
          <w:sz w:val="24"/>
          <w:szCs w:val="24"/>
        </w:rPr>
        <w:t xml:space="preserve"> for some time.</w:t>
      </w:r>
    </w:p>
    <w:p w14:paraId="64CB8F4C" w14:textId="2B344F4E" w:rsidR="00AF3487" w:rsidRPr="0022628F" w:rsidRDefault="00BE5245" w:rsidP="003F0377">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The establishment of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in U</w:t>
      </w:r>
      <w:r w:rsidR="00340803" w:rsidRPr="0022628F">
        <w:rPr>
          <w:rFonts w:ascii="Times New Roman" w:hAnsi="Times New Roman" w:cs="Times New Roman"/>
          <w:iCs/>
          <w:sz w:val="24"/>
          <w:szCs w:val="24"/>
        </w:rPr>
        <w:t>.</w:t>
      </w:r>
      <w:r w:rsidRPr="0022628F">
        <w:rPr>
          <w:rFonts w:ascii="Times New Roman" w:hAnsi="Times New Roman" w:cs="Times New Roman"/>
          <w:iCs/>
          <w:sz w:val="24"/>
          <w:szCs w:val="24"/>
        </w:rPr>
        <w:t>S</w:t>
      </w:r>
      <w:r w:rsidR="00340803" w:rsidRPr="0022628F">
        <w:rPr>
          <w:rFonts w:ascii="Times New Roman" w:hAnsi="Times New Roman" w:cs="Times New Roman"/>
          <w:iCs/>
          <w:sz w:val="24"/>
          <w:szCs w:val="24"/>
        </w:rPr>
        <w:t>.</w:t>
      </w:r>
      <w:r w:rsidRPr="0022628F">
        <w:rPr>
          <w:rFonts w:ascii="Times New Roman" w:hAnsi="Times New Roman" w:cs="Times New Roman"/>
          <w:iCs/>
          <w:sz w:val="24"/>
          <w:szCs w:val="24"/>
        </w:rPr>
        <w:t xml:space="preserve"> waterways raises concern for aquatic environment</w:t>
      </w:r>
      <w:r w:rsidR="0052161A" w:rsidRPr="0022628F">
        <w:rPr>
          <w:rFonts w:ascii="Times New Roman" w:hAnsi="Times New Roman" w:cs="Times New Roman"/>
          <w:iCs/>
          <w:sz w:val="24"/>
          <w:szCs w:val="24"/>
        </w:rPr>
        <w:t>s</w:t>
      </w:r>
      <w:r w:rsidRPr="0022628F">
        <w:rPr>
          <w:rFonts w:ascii="Times New Roman" w:hAnsi="Times New Roman" w:cs="Times New Roman"/>
          <w:iCs/>
          <w:sz w:val="24"/>
          <w:szCs w:val="24"/>
        </w:rPr>
        <w:t xml:space="preserve"> and </w:t>
      </w:r>
      <w:r w:rsidR="0052161A" w:rsidRPr="0022628F">
        <w:rPr>
          <w:rFonts w:ascii="Times New Roman" w:hAnsi="Times New Roman" w:cs="Times New Roman"/>
          <w:iCs/>
          <w:sz w:val="24"/>
          <w:szCs w:val="24"/>
        </w:rPr>
        <w:t xml:space="preserve">fish </w:t>
      </w:r>
      <w:r w:rsidRPr="0022628F">
        <w:rPr>
          <w:rFonts w:ascii="Times New Roman" w:hAnsi="Times New Roman" w:cs="Times New Roman"/>
          <w:iCs/>
          <w:sz w:val="24"/>
          <w:szCs w:val="24"/>
        </w:rPr>
        <w:t>communities.</w:t>
      </w:r>
      <w:r w:rsidR="009759D3"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 </w:t>
      </w:r>
      <w:r w:rsidR="00AB0B6C" w:rsidRPr="0022628F">
        <w:rPr>
          <w:rFonts w:ascii="Times New Roman" w:hAnsi="Times New Roman" w:cs="Times New Roman"/>
          <w:iCs/>
          <w:sz w:val="24"/>
          <w:szCs w:val="24"/>
        </w:rPr>
        <w:t>A</w:t>
      </w:r>
      <w:r w:rsidR="0052161A" w:rsidRPr="0022628F">
        <w:rPr>
          <w:rFonts w:ascii="Times New Roman" w:hAnsi="Times New Roman" w:cs="Times New Roman"/>
          <w:iCs/>
          <w:sz w:val="24"/>
          <w:szCs w:val="24"/>
        </w:rPr>
        <w:t>n</w:t>
      </w:r>
      <w:r w:rsidR="00AB0B6C" w:rsidRPr="0022628F">
        <w:rPr>
          <w:rFonts w:ascii="Times New Roman" w:hAnsi="Times New Roman" w:cs="Times New Roman"/>
          <w:iCs/>
          <w:sz w:val="24"/>
          <w:szCs w:val="24"/>
        </w:rPr>
        <w:t xml:space="preserve"> environmental risk assessment using methods outlined by the Risk Assessment and Management Committee (1996) suggested that both species h</w:t>
      </w:r>
      <w:r w:rsidR="0052647F" w:rsidRPr="0022628F">
        <w:rPr>
          <w:rFonts w:ascii="Times New Roman" w:hAnsi="Times New Roman" w:cs="Times New Roman"/>
          <w:iCs/>
          <w:sz w:val="24"/>
          <w:szCs w:val="24"/>
        </w:rPr>
        <w:t>ad</w:t>
      </w:r>
      <w:r w:rsidR="00AB0B6C" w:rsidRPr="0022628F">
        <w:rPr>
          <w:rFonts w:ascii="Times New Roman" w:hAnsi="Times New Roman" w:cs="Times New Roman"/>
          <w:iCs/>
          <w:sz w:val="24"/>
          <w:szCs w:val="24"/>
        </w:rPr>
        <w:t xml:space="preserve"> a high probability of negative</w:t>
      </w:r>
      <w:r w:rsidR="00BF0844" w:rsidRPr="0022628F">
        <w:rPr>
          <w:rFonts w:ascii="Times New Roman" w:hAnsi="Times New Roman" w:cs="Times New Roman"/>
          <w:iCs/>
          <w:sz w:val="24"/>
          <w:szCs w:val="24"/>
        </w:rPr>
        <w:t>ly impacting</w:t>
      </w:r>
      <w:r w:rsidR="00AB0B6C" w:rsidRPr="0022628F">
        <w:rPr>
          <w:rFonts w:ascii="Times New Roman" w:hAnsi="Times New Roman" w:cs="Times New Roman"/>
          <w:iCs/>
          <w:sz w:val="24"/>
          <w:szCs w:val="24"/>
        </w:rPr>
        <w:t xml:space="preserve"> U</w:t>
      </w:r>
      <w:r w:rsidR="00340803" w:rsidRPr="0022628F">
        <w:rPr>
          <w:rFonts w:ascii="Times New Roman" w:hAnsi="Times New Roman" w:cs="Times New Roman"/>
          <w:iCs/>
          <w:sz w:val="24"/>
          <w:szCs w:val="24"/>
        </w:rPr>
        <w:t>.</w:t>
      </w:r>
      <w:r w:rsidR="00AB0B6C" w:rsidRPr="0022628F">
        <w:rPr>
          <w:rFonts w:ascii="Times New Roman" w:hAnsi="Times New Roman" w:cs="Times New Roman"/>
          <w:iCs/>
          <w:sz w:val="24"/>
          <w:szCs w:val="24"/>
        </w:rPr>
        <w:t>S</w:t>
      </w:r>
      <w:r w:rsidR="00340803" w:rsidRPr="0022628F">
        <w:rPr>
          <w:rFonts w:ascii="Times New Roman" w:hAnsi="Times New Roman" w:cs="Times New Roman"/>
          <w:iCs/>
          <w:sz w:val="24"/>
          <w:szCs w:val="24"/>
        </w:rPr>
        <w:t>.</w:t>
      </w:r>
      <w:r w:rsidR="00AB0B6C" w:rsidRPr="0022628F">
        <w:rPr>
          <w:rFonts w:ascii="Times New Roman" w:hAnsi="Times New Roman" w:cs="Times New Roman"/>
          <w:iCs/>
          <w:sz w:val="24"/>
          <w:szCs w:val="24"/>
        </w:rPr>
        <w:t xml:space="preserve"> waterways. </w:t>
      </w:r>
      <w:r w:rsidRPr="0022628F">
        <w:rPr>
          <w:rFonts w:ascii="Times New Roman" w:hAnsi="Times New Roman" w:cs="Times New Roman"/>
          <w:iCs/>
          <w:sz w:val="24"/>
          <w:szCs w:val="24"/>
        </w:rPr>
        <w:t xml:space="preserve"> </w:t>
      </w:r>
      <w:r w:rsidR="00476E7B" w:rsidRPr="0022628F">
        <w:rPr>
          <w:rFonts w:ascii="Times New Roman" w:hAnsi="Times New Roman" w:cs="Times New Roman"/>
          <w:iCs/>
          <w:sz w:val="24"/>
          <w:szCs w:val="24"/>
        </w:rPr>
        <w:t>It</w:t>
      </w:r>
      <w:r w:rsidR="00340803" w:rsidRPr="0022628F">
        <w:rPr>
          <w:rFonts w:ascii="Times New Roman" w:hAnsi="Times New Roman" w:cs="Times New Roman"/>
          <w:iCs/>
          <w:sz w:val="24"/>
          <w:szCs w:val="24"/>
        </w:rPr>
        <w:t xml:space="preserve"> is</w:t>
      </w:r>
      <w:r w:rsidR="00476E7B" w:rsidRPr="0022628F">
        <w:rPr>
          <w:rFonts w:ascii="Times New Roman" w:hAnsi="Times New Roman" w:cs="Times New Roman"/>
          <w:iCs/>
          <w:sz w:val="24"/>
          <w:szCs w:val="24"/>
        </w:rPr>
        <w:t xml:space="preserve"> difficult to estimate </w:t>
      </w:r>
      <w:r w:rsidR="00390296" w:rsidRPr="0022628F">
        <w:rPr>
          <w:rFonts w:ascii="Times New Roman" w:hAnsi="Times New Roman" w:cs="Times New Roman"/>
          <w:iCs/>
          <w:sz w:val="24"/>
          <w:szCs w:val="24"/>
        </w:rPr>
        <w:t>the extent to which</w:t>
      </w:r>
      <w:r w:rsidR="00476E7B" w:rsidRPr="0022628F">
        <w:rPr>
          <w:rFonts w:ascii="Times New Roman" w:hAnsi="Times New Roman" w:cs="Times New Roman"/>
          <w:iCs/>
          <w:sz w:val="24"/>
          <w:szCs w:val="24"/>
        </w:rPr>
        <w:t xml:space="preserve"> </w:t>
      </w:r>
      <w:r w:rsidR="007A01DC" w:rsidRPr="0022628F">
        <w:rPr>
          <w:rFonts w:ascii="Times New Roman" w:hAnsi="Times New Roman" w:cs="Times New Roman"/>
          <w:iCs/>
          <w:sz w:val="24"/>
          <w:szCs w:val="24"/>
        </w:rPr>
        <w:t>these fishes</w:t>
      </w:r>
      <w:r w:rsidR="00476E7B" w:rsidRPr="0022628F">
        <w:rPr>
          <w:rFonts w:ascii="Times New Roman" w:hAnsi="Times New Roman" w:cs="Times New Roman"/>
          <w:iCs/>
          <w:sz w:val="24"/>
          <w:szCs w:val="24"/>
        </w:rPr>
        <w:t xml:space="preserve"> have </w:t>
      </w:r>
      <w:r w:rsidR="00057ED1" w:rsidRPr="0022628F">
        <w:rPr>
          <w:rFonts w:ascii="Times New Roman" w:hAnsi="Times New Roman" w:cs="Times New Roman"/>
          <w:iCs/>
          <w:sz w:val="24"/>
          <w:szCs w:val="24"/>
        </w:rPr>
        <w:t>impacted</w:t>
      </w:r>
      <w:r w:rsidR="00476E7B" w:rsidRPr="0022628F">
        <w:rPr>
          <w:rFonts w:ascii="Times New Roman" w:hAnsi="Times New Roman" w:cs="Times New Roman"/>
          <w:iCs/>
          <w:sz w:val="24"/>
          <w:szCs w:val="24"/>
        </w:rPr>
        <w:t xml:space="preserve"> ecosystem </w:t>
      </w:r>
      <w:r w:rsidR="00390296" w:rsidRPr="0022628F">
        <w:rPr>
          <w:rFonts w:ascii="Times New Roman" w:hAnsi="Times New Roman" w:cs="Times New Roman"/>
          <w:iCs/>
          <w:sz w:val="24"/>
          <w:szCs w:val="24"/>
        </w:rPr>
        <w:t xml:space="preserve">structure and </w:t>
      </w:r>
      <w:r w:rsidR="00476E7B" w:rsidRPr="0022628F">
        <w:rPr>
          <w:rFonts w:ascii="Times New Roman" w:hAnsi="Times New Roman" w:cs="Times New Roman"/>
          <w:iCs/>
          <w:sz w:val="24"/>
          <w:szCs w:val="24"/>
        </w:rPr>
        <w:t xml:space="preserve">function </w:t>
      </w:r>
      <w:r w:rsidR="00413BDC" w:rsidRPr="0022628F">
        <w:rPr>
          <w:rFonts w:ascii="Times New Roman" w:hAnsi="Times New Roman" w:cs="Times New Roman"/>
          <w:iCs/>
          <w:sz w:val="24"/>
          <w:szCs w:val="24"/>
        </w:rPr>
        <w:t>because</w:t>
      </w:r>
      <w:r w:rsidR="00476E7B" w:rsidRPr="0022628F">
        <w:rPr>
          <w:rFonts w:ascii="Times New Roman" w:hAnsi="Times New Roman" w:cs="Times New Roman"/>
          <w:iCs/>
          <w:sz w:val="24"/>
          <w:szCs w:val="24"/>
        </w:rPr>
        <w:t xml:space="preserve"> relatively </w:t>
      </w:r>
      <w:r w:rsidR="00B53EE0" w:rsidRPr="0022628F">
        <w:rPr>
          <w:rFonts w:ascii="Times New Roman" w:hAnsi="Times New Roman" w:cs="Times New Roman"/>
          <w:iCs/>
          <w:sz w:val="24"/>
          <w:szCs w:val="24"/>
        </w:rPr>
        <w:t xml:space="preserve">little is known about the ecology of </w:t>
      </w:r>
      <w:r w:rsidR="00BF0844" w:rsidRPr="0022628F">
        <w:rPr>
          <w:rFonts w:ascii="Times New Roman" w:hAnsi="Times New Roman" w:cs="Times New Roman"/>
          <w:iCs/>
          <w:sz w:val="24"/>
          <w:szCs w:val="24"/>
        </w:rPr>
        <w:t xml:space="preserve">native </w:t>
      </w:r>
      <w:r w:rsidR="00B53EE0" w:rsidRPr="0022628F">
        <w:rPr>
          <w:rFonts w:ascii="Times New Roman" w:hAnsi="Times New Roman" w:cs="Times New Roman"/>
          <w:iCs/>
          <w:sz w:val="24"/>
          <w:szCs w:val="24"/>
        </w:rPr>
        <w:t>fish and plankton communities</w:t>
      </w:r>
      <w:r w:rsidR="00EE5F71" w:rsidRPr="0022628F">
        <w:rPr>
          <w:rFonts w:ascii="Times New Roman" w:hAnsi="Times New Roman" w:cs="Times New Roman"/>
          <w:iCs/>
          <w:sz w:val="24"/>
          <w:szCs w:val="24"/>
        </w:rPr>
        <w:t xml:space="preserve"> in large river systems </w:t>
      </w:r>
      <w:r w:rsidR="00B53EE0" w:rsidRPr="0022628F">
        <w:rPr>
          <w:rFonts w:ascii="Times New Roman" w:hAnsi="Times New Roman" w:cs="Times New Roman"/>
          <w:iCs/>
          <w:sz w:val="24"/>
          <w:szCs w:val="24"/>
        </w:rPr>
        <w:t>(</w:t>
      </w:r>
      <w:r w:rsidR="00476E7B" w:rsidRPr="0022628F">
        <w:rPr>
          <w:rFonts w:ascii="Times New Roman" w:hAnsi="Times New Roman" w:cs="Times New Roman"/>
          <w:iCs/>
          <w:sz w:val="24"/>
          <w:szCs w:val="24"/>
        </w:rPr>
        <w:t>Dettmers et</w:t>
      </w:r>
      <w:r w:rsidR="00C74614" w:rsidRPr="0022628F">
        <w:rPr>
          <w:rFonts w:ascii="Times New Roman" w:hAnsi="Times New Roman" w:cs="Times New Roman"/>
          <w:iCs/>
          <w:sz w:val="24"/>
          <w:szCs w:val="24"/>
        </w:rPr>
        <w:t xml:space="preserve"> al. </w:t>
      </w:r>
      <w:r w:rsidR="00476E7B" w:rsidRPr="0022628F">
        <w:rPr>
          <w:rFonts w:ascii="Times New Roman" w:hAnsi="Times New Roman" w:cs="Times New Roman"/>
          <w:iCs/>
          <w:sz w:val="24"/>
          <w:szCs w:val="24"/>
        </w:rPr>
        <w:t>2001)</w:t>
      </w:r>
      <w:r w:rsidR="00EB3B67" w:rsidRPr="0022628F">
        <w:rPr>
          <w:rFonts w:ascii="Times New Roman" w:hAnsi="Times New Roman" w:cs="Times New Roman"/>
          <w:iCs/>
          <w:sz w:val="24"/>
          <w:szCs w:val="24"/>
        </w:rPr>
        <w:t>.</w:t>
      </w:r>
      <w:r w:rsidR="00567DA0" w:rsidRPr="0022628F">
        <w:rPr>
          <w:rFonts w:ascii="Times New Roman" w:hAnsi="Times New Roman" w:cs="Times New Roman"/>
          <w:iCs/>
          <w:sz w:val="24"/>
          <w:szCs w:val="24"/>
        </w:rPr>
        <w:t xml:space="preserve"> </w:t>
      </w:r>
      <w:r w:rsidR="007A01DC" w:rsidRPr="0022628F">
        <w:rPr>
          <w:rFonts w:ascii="Times New Roman" w:hAnsi="Times New Roman" w:cs="Times New Roman"/>
          <w:iCs/>
          <w:sz w:val="24"/>
          <w:szCs w:val="24"/>
        </w:rPr>
        <w:t xml:space="preserve"> </w:t>
      </w:r>
      <w:r w:rsidR="005A73E1" w:rsidRPr="0022628F">
        <w:rPr>
          <w:rFonts w:ascii="Times New Roman" w:hAnsi="Times New Roman" w:cs="Times New Roman"/>
          <w:iCs/>
          <w:sz w:val="24"/>
          <w:szCs w:val="24"/>
        </w:rPr>
        <w:t xml:space="preserve">Nevertheless, there is growing evidence that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5A73E1" w:rsidRPr="0022628F">
        <w:rPr>
          <w:rFonts w:ascii="Times New Roman" w:hAnsi="Times New Roman" w:cs="Times New Roman"/>
          <w:iCs/>
          <w:sz w:val="24"/>
          <w:szCs w:val="24"/>
        </w:rPr>
        <w:t xml:space="preserve">have the ability to </w:t>
      </w:r>
      <w:r w:rsidR="00A5245F" w:rsidRPr="0022628F">
        <w:rPr>
          <w:rFonts w:ascii="Times New Roman" w:hAnsi="Times New Roman" w:cs="Times New Roman"/>
          <w:iCs/>
          <w:sz w:val="24"/>
          <w:szCs w:val="24"/>
        </w:rPr>
        <w:t>influence</w:t>
      </w:r>
      <w:r w:rsidR="00B22889" w:rsidRPr="0022628F">
        <w:rPr>
          <w:rFonts w:ascii="Times New Roman" w:hAnsi="Times New Roman" w:cs="Times New Roman"/>
          <w:iCs/>
          <w:sz w:val="24"/>
          <w:szCs w:val="24"/>
        </w:rPr>
        <w:t xml:space="preserve"> water quality, </w:t>
      </w:r>
      <w:r w:rsidR="00413BDC" w:rsidRPr="0022628F">
        <w:rPr>
          <w:rFonts w:ascii="Times New Roman" w:hAnsi="Times New Roman" w:cs="Times New Roman"/>
          <w:iCs/>
          <w:sz w:val="24"/>
          <w:szCs w:val="24"/>
        </w:rPr>
        <w:t>alter</w:t>
      </w:r>
      <w:r w:rsidR="00683DC2" w:rsidRPr="0022628F">
        <w:rPr>
          <w:rFonts w:ascii="Times New Roman" w:hAnsi="Times New Roman" w:cs="Times New Roman"/>
          <w:iCs/>
          <w:sz w:val="24"/>
          <w:szCs w:val="24"/>
        </w:rPr>
        <w:t xml:space="preserve"> plankton communities</w:t>
      </w:r>
      <w:r w:rsidR="00B22889" w:rsidRPr="0022628F">
        <w:rPr>
          <w:rFonts w:ascii="Times New Roman" w:hAnsi="Times New Roman" w:cs="Times New Roman"/>
          <w:iCs/>
          <w:sz w:val="24"/>
          <w:szCs w:val="24"/>
        </w:rPr>
        <w:t>, compete with native planktivor</w:t>
      </w:r>
      <w:r w:rsidR="0052647F" w:rsidRPr="0022628F">
        <w:rPr>
          <w:rFonts w:ascii="Times New Roman" w:hAnsi="Times New Roman" w:cs="Times New Roman"/>
          <w:iCs/>
          <w:sz w:val="24"/>
          <w:szCs w:val="24"/>
        </w:rPr>
        <w:t>es</w:t>
      </w:r>
      <w:r w:rsidR="00297EA9" w:rsidRPr="0022628F">
        <w:rPr>
          <w:rFonts w:ascii="Times New Roman" w:hAnsi="Times New Roman" w:cs="Times New Roman"/>
          <w:iCs/>
          <w:sz w:val="24"/>
          <w:szCs w:val="24"/>
        </w:rPr>
        <w:t xml:space="preserve">, </w:t>
      </w:r>
      <w:r w:rsidR="00340803" w:rsidRPr="0022628F">
        <w:rPr>
          <w:rFonts w:ascii="Times New Roman" w:hAnsi="Times New Roman" w:cs="Times New Roman"/>
          <w:iCs/>
          <w:sz w:val="24"/>
          <w:szCs w:val="24"/>
        </w:rPr>
        <w:t>displace</w:t>
      </w:r>
      <w:r w:rsidR="009D42ED" w:rsidRPr="0022628F">
        <w:rPr>
          <w:rFonts w:ascii="Times New Roman" w:hAnsi="Times New Roman" w:cs="Times New Roman"/>
          <w:iCs/>
          <w:sz w:val="24"/>
          <w:szCs w:val="24"/>
        </w:rPr>
        <w:t xml:space="preserve"> </w:t>
      </w:r>
      <w:r w:rsidR="00122F76" w:rsidRPr="0022628F">
        <w:rPr>
          <w:rFonts w:ascii="Times New Roman" w:hAnsi="Times New Roman" w:cs="Times New Roman"/>
          <w:iCs/>
          <w:sz w:val="24"/>
          <w:szCs w:val="24"/>
        </w:rPr>
        <w:t xml:space="preserve">native fish </w:t>
      </w:r>
      <w:r w:rsidR="00340803" w:rsidRPr="0022628F">
        <w:rPr>
          <w:rFonts w:ascii="Times New Roman" w:hAnsi="Times New Roman" w:cs="Times New Roman"/>
          <w:iCs/>
          <w:sz w:val="24"/>
          <w:szCs w:val="24"/>
        </w:rPr>
        <w:t>from</w:t>
      </w:r>
      <w:r w:rsidR="00122F76" w:rsidRPr="0022628F">
        <w:rPr>
          <w:rFonts w:ascii="Times New Roman" w:hAnsi="Times New Roman" w:cs="Times New Roman"/>
          <w:iCs/>
          <w:sz w:val="24"/>
          <w:szCs w:val="24"/>
        </w:rPr>
        <w:t xml:space="preserve"> optimal habitats, and transmit diseases (Kol</w:t>
      </w:r>
      <w:r w:rsidR="00C50866" w:rsidRPr="0022628F">
        <w:rPr>
          <w:rFonts w:ascii="Times New Roman" w:hAnsi="Times New Roman" w:cs="Times New Roman"/>
          <w:iCs/>
          <w:sz w:val="24"/>
          <w:szCs w:val="24"/>
        </w:rPr>
        <w:t>a</w:t>
      </w:r>
      <w:r w:rsidR="00122F76" w:rsidRPr="0022628F">
        <w:rPr>
          <w:rFonts w:ascii="Times New Roman" w:hAnsi="Times New Roman" w:cs="Times New Roman"/>
          <w:iCs/>
          <w:sz w:val="24"/>
          <w:szCs w:val="24"/>
        </w:rPr>
        <w:t>r et</w:t>
      </w:r>
      <w:r w:rsidR="00C74614" w:rsidRPr="0022628F">
        <w:rPr>
          <w:rFonts w:ascii="Times New Roman" w:hAnsi="Times New Roman" w:cs="Times New Roman"/>
          <w:iCs/>
          <w:sz w:val="24"/>
          <w:szCs w:val="24"/>
        </w:rPr>
        <w:t xml:space="preserve"> al. </w:t>
      </w:r>
      <w:r w:rsidR="00122F76" w:rsidRPr="0022628F">
        <w:rPr>
          <w:rFonts w:ascii="Times New Roman" w:hAnsi="Times New Roman" w:cs="Times New Roman"/>
          <w:iCs/>
          <w:sz w:val="24"/>
          <w:szCs w:val="24"/>
        </w:rPr>
        <w:t>2007).</w:t>
      </w:r>
      <w:r w:rsidR="007A01DC" w:rsidRPr="0022628F">
        <w:rPr>
          <w:rFonts w:ascii="Times New Roman" w:hAnsi="Times New Roman" w:cs="Times New Roman"/>
          <w:iCs/>
          <w:sz w:val="24"/>
          <w:szCs w:val="24"/>
        </w:rPr>
        <w:t xml:space="preserve">  </w:t>
      </w:r>
    </w:p>
    <w:p w14:paraId="7045376A" w14:textId="5D5F717F" w:rsidR="00D67FFB" w:rsidRPr="0022628F" w:rsidRDefault="009A7243" w:rsidP="00CE2EF4">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Although </w:t>
      </w:r>
      <w:r w:rsidR="00A5245F" w:rsidRPr="0022628F">
        <w:rPr>
          <w:rFonts w:ascii="Times New Roman" w:hAnsi="Times New Roman" w:cs="Times New Roman"/>
          <w:iCs/>
          <w:sz w:val="24"/>
          <w:szCs w:val="24"/>
        </w:rPr>
        <w:t>bigheaded carps</w:t>
      </w:r>
      <w:r w:rsidR="0005131E" w:rsidRPr="0022628F">
        <w:rPr>
          <w:rFonts w:ascii="Times New Roman" w:hAnsi="Times New Roman" w:cs="Times New Roman"/>
          <w:iCs/>
          <w:sz w:val="24"/>
          <w:szCs w:val="24"/>
        </w:rPr>
        <w:t xml:space="preserve"> were often cultured </w:t>
      </w:r>
      <w:r w:rsidR="00BF0844" w:rsidRPr="0022628F">
        <w:rPr>
          <w:rFonts w:ascii="Times New Roman" w:hAnsi="Times New Roman" w:cs="Times New Roman"/>
          <w:iCs/>
          <w:sz w:val="24"/>
          <w:szCs w:val="24"/>
        </w:rPr>
        <w:t>to improve</w:t>
      </w:r>
      <w:r w:rsidR="0005131E" w:rsidRPr="0022628F">
        <w:rPr>
          <w:rFonts w:ascii="Times New Roman" w:hAnsi="Times New Roman" w:cs="Times New Roman"/>
          <w:iCs/>
          <w:sz w:val="24"/>
          <w:szCs w:val="24"/>
        </w:rPr>
        <w:t xml:space="preserve"> </w:t>
      </w:r>
      <w:r w:rsidR="004A5879" w:rsidRPr="0022628F">
        <w:rPr>
          <w:rFonts w:ascii="Times New Roman" w:hAnsi="Times New Roman" w:cs="Times New Roman"/>
          <w:iCs/>
          <w:sz w:val="24"/>
          <w:szCs w:val="24"/>
        </w:rPr>
        <w:t xml:space="preserve">water quality </w:t>
      </w:r>
      <w:r w:rsidR="0005131E" w:rsidRPr="0022628F">
        <w:rPr>
          <w:rFonts w:ascii="Times New Roman" w:hAnsi="Times New Roman" w:cs="Times New Roman"/>
          <w:iCs/>
          <w:sz w:val="24"/>
          <w:szCs w:val="24"/>
        </w:rPr>
        <w:t xml:space="preserve">in aquaculture and sewage treatment lagoons </w:t>
      </w:r>
      <w:r w:rsidR="004A5879" w:rsidRPr="0022628F">
        <w:rPr>
          <w:rFonts w:ascii="Times New Roman" w:hAnsi="Times New Roman" w:cs="Times New Roman"/>
          <w:iCs/>
          <w:sz w:val="24"/>
          <w:szCs w:val="24"/>
        </w:rPr>
        <w:t>(</w:t>
      </w:r>
      <w:r w:rsidR="004A467A" w:rsidRPr="0022628F">
        <w:rPr>
          <w:rFonts w:ascii="Times New Roman" w:hAnsi="Times New Roman" w:cs="Times New Roman"/>
          <w:iCs/>
          <w:sz w:val="24"/>
          <w:szCs w:val="24"/>
        </w:rPr>
        <w:t>Cremer and Smitherman 1980</w:t>
      </w:r>
      <w:r w:rsidR="0005131E" w:rsidRPr="0022628F">
        <w:rPr>
          <w:rFonts w:ascii="Times New Roman" w:hAnsi="Times New Roman" w:cs="Times New Roman"/>
          <w:iCs/>
          <w:sz w:val="24"/>
          <w:szCs w:val="24"/>
        </w:rPr>
        <w:t>; Henderson 1983;</w:t>
      </w:r>
      <w:r w:rsidR="00EC0BDE" w:rsidRPr="0022628F">
        <w:rPr>
          <w:rFonts w:ascii="Times New Roman" w:hAnsi="Times New Roman" w:cs="Times New Roman"/>
          <w:iCs/>
          <w:sz w:val="24"/>
          <w:szCs w:val="24"/>
        </w:rPr>
        <w:t xml:space="preserve"> Smith 1985), </w:t>
      </w:r>
      <w:r w:rsidR="008C7DEA" w:rsidRPr="0022628F">
        <w:rPr>
          <w:rFonts w:ascii="Times New Roman" w:hAnsi="Times New Roman" w:cs="Times New Roman"/>
          <w:iCs/>
          <w:sz w:val="24"/>
          <w:szCs w:val="24"/>
        </w:rPr>
        <w:t xml:space="preserve">there is </w:t>
      </w:r>
      <w:r w:rsidR="00A5245F" w:rsidRPr="0022628F">
        <w:rPr>
          <w:rFonts w:ascii="Times New Roman" w:hAnsi="Times New Roman" w:cs="Times New Roman"/>
          <w:iCs/>
          <w:sz w:val="24"/>
          <w:szCs w:val="24"/>
        </w:rPr>
        <w:t>some</w:t>
      </w:r>
      <w:r w:rsidR="008C7DEA" w:rsidRPr="0022628F">
        <w:rPr>
          <w:rFonts w:ascii="Times New Roman" w:hAnsi="Times New Roman" w:cs="Times New Roman"/>
          <w:iCs/>
          <w:sz w:val="24"/>
          <w:szCs w:val="24"/>
        </w:rPr>
        <w:t xml:space="preserve"> evidence that </w:t>
      </w:r>
      <w:r w:rsidR="00EC0BDE" w:rsidRPr="0022628F">
        <w:rPr>
          <w:rFonts w:ascii="Times New Roman" w:hAnsi="Times New Roman" w:cs="Times New Roman"/>
          <w:iCs/>
          <w:sz w:val="24"/>
          <w:szCs w:val="24"/>
        </w:rPr>
        <w:t xml:space="preserve">they </w:t>
      </w:r>
      <w:r w:rsidR="002F0057" w:rsidRPr="0022628F">
        <w:rPr>
          <w:rFonts w:ascii="Times New Roman" w:hAnsi="Times New Roman" w:cs="Times New Roman"/>
          <w:iCs/>
          <w:sz w:val="24"/>
          <w:szCs w:val="24"/>
        </w:rPr>
        <w:t>may</w:t>
      </w:r>
      <w:r w:rsidR="00EC0BDE" w:rsidRPr="0022628F">
        <w:rPr>
          <w:rFonts w:ascii="Times New Roman" w:hAnsi="Times New Roman" w:cs="Times New Roman"/>
          <w:iCs/>
          <w:sz w:val="24"/>
          <w:szCs w:val="24"/>
        </w:rPr>
        <w:t xml:space="preserve"> </w:t>
      </w:r>
      <w:r w:rsidR="00716D56" w:rsidRPr="0022628F">
        <w:rPr>
          <w:rFonts w:ascii="Times New Roman" w:hAnsi="Times New Roman" w:cs="Times New Roman"/>
          <w:iCs/>
          <w:sz w:val="24"/>
          <w:szCs w:val="24"/>
        </w:rPr>
        <w:t xml:space="preserve">actually </w:t>
      </w:r>
      <w:r w:rsidR="0094014C" w:rsidRPr="0022628F">
        <w:rPr>
          <w:rFonts w:ascii="Times New Roman" w:hAnsi="Times New Roman" w:cs="Times New Roman"/>
          <w:iCs/>
          <w:sz w:val="24"/>
          <w:szCs w:val="24"/>
        </w:rPr>
        <w:t xml:space="preserve">increase nutrient </w:t>
      </w:r>
      <w:r w:rsidR="00340803" w:rsidRPr="0022628F">
        <w:rPr>
          <w:rFonts w:ascii="Times New Roman" w:hAnsi="Times New Roman" w:cs="Times New Roman"/>
          <w:iCs/>
          <w:sz w:val="24"/>
          <w:szCs w:val="24"/>
        </w:rPr>
        <w:t>concentrations</w:t>
      </w:r>
      <w:r w:rsidR="00EC0BDE" w:rsidRPr="0022628F">
        <w:rPr>
          <w:rFonts w:ascii="Times New Roman" w:hAnsi="Times New Roman" w:cs="Times New Roman"/>
          <w:iCs/>
          <w:sz w:val="24"/>
          <w:szCs w:val="24"/>
        </w:rPr>
        <w:t xml:space="preserve"> </w:t>
      </w:r>
      <w:r w:rsidR="00E34223" w:rsidRPr="0022628F">
        <w:rPr>
          <w:rFonts w:ascii="Times New Roman" w:hAnsi="Times New Roman" w:cs="Times New Roman"/>
          <w:iCs/>
          <w:sz w:val="24"/>
          <w:szCs w:val="24"/>
        </w:rPr>
        <w:t xml:space="preserve">in the water column </w:t>
      </w:r>
      <w:r w:rsidR="0005131E" w:rsidRPr="0022628F">
        <w:rPr>
          <w:rFonts w:ascii="Times New Roman" w:hAnsi="Times New Roman" w:cs="Times New Roman"/>
          <w:iCs/>
          <w:sz w:val="24"/>
          <w:szCs w:val="24"/>
        </w:rPr>
        <w:t xml:space="preserve">and </w:t>
      </w:r>
      <w:r w:rsidR="00E34223" w:rsidRPr="0022628F">
        <w:rPr>
          <w:rFonts w:ascii="Times New Roman" w:hAnsi="Times New Roman" w:cs="Times New Roman"/>
          <w:iCs/>
          <w:sz w:val="24"/>
          <w:szCs w:val="24"/>
        </w:rPr>
        <w:t xml:space="preserve">promote </w:t>
      </w:r>
      <w:r w:rsidR="00AD2A19" w:rsidRPr="0022628F">
        <w:rPr>
          <w:rFonts w:ascii="Times New Roman" w:hAnsi="Times New Roman" w:cs="Times New Roman"/>
          <w:iCs/>
          <w:sz w:val="24"/>
          <w:szCs w:val="24"/>
        </w:rPr>
        <w:t xml:space="preserve">noxious algae blooms </w:t>
      </w:r>
      <w:r w:rsidR="00B233B5" w:rsidRPr="0022628F">
        <w:rPr>
          <w:rFonts w:ascii="Times New Roman" w:hAnsi="Times New Roman" w:cs="Times New Roman"/>
          <w:iCs/>
          <w:sz w:val="24"/>
          <w:szCs w:val="24"/>
        </w:rPr>
        <w:t xml:space="preserve">in </w:t>
      </w:r>
      <w:r w:rsidR="00E34223" w:rsidRPr="0022628F">
        <w:rPr>
          <w:rFonts w:ascii="Times New Roman" w:hAnsi="Times New Roman" w:cs="Times New Roman"/>
          <w:iCs/>
          <w:sz w:val="24"/>
          <w:szCs w:val="24"/>
        </w:rPr>
        <w:t>open systems</w:t>
      </w:r>
      <w:r w:rsidR="00BC45DE" w:rsidRPr="0022628F">
        <w:rPr>
          <w:rFonts w:ascii="Times New Roman" w:hAnsi="Times New Roman" w:cs="Times New Roman"/>
          <w:iCs/>
          <w:sz w:val="24"/>
          <w:szCs w:val="24"/>
        </w:rPr>
        <w:t>.</w:t>
      </w:r>
      <w:r w:rsidR="004773B3" w:rsidRPr="0022628F">
        <w:rPr>
          <w:rFonts w:ascii="Times New Roman" w:hAnsi="Times New Roman" w:cs="Times New Roman"/>
          <w:iCs/>
          <w:sz w:val="24"/>
          <w:szCs w:val="24"/>
        </w:rPr>
        <w:t xml:space="preserve"> </w:t>
      </w:r>
      <w:r w:rsidR="00BC45DE" w:rsidRPr="0022628F">
        <w:rPr>
          <w:rFonts w:ascii="Times New Roman" w:hAnsi="Times New Roman" w:cs="Times New Roman"/>
          <w:iCs/>
          <w:sz w:val="24"/>
          <w:szCs w:val="24"/>
        </w:rPr>
        <w:t xml:space="preserve"> </w:t>
      </w:r>
      <w:r w:rsidR="00E34223" w:rsidRPr="0022628F">
        <w:rPr>
          <w:rFonts w:ascii="Times New Roman" w:hAnsi="Times New Roman" w:cs="Times New Roman"/>
          <w:iCs/>
          <w:sz w:val="24"/>
          <w:szCs w:val="24"/>
        </w:rPr>
        <w:t>In one study,</w:t>
      </w:r>
      <w:r w:rsidR="00786A50" w:rsidRPr="0022628F">
        <w:rPr>
          <w:rFonts w:ascii="Times New Roman" w:hAnsi="Times New Roman" w:cs="Times New Roman"/>
          <w:iCs/>
          <w:sz w:val="24"/>
          <w:szCs w:val="24"/>
        </w:rPr>
        <w:t xml:space="preserve"> bigheaded carps remove</w:t>
      </w:r>
      <w:r w:rsidR="00E34223" w:rsidRPr="0022628F">
        <w:rPr>
          <w:rFonts w:ascii="Times New Roman" w:hAnsi="Times New Roman" w:cs="Times New Roman"/>
          <w:iCs/>
          <w:sz w:val="24"/>
          <w:szCs w:val="24"/>
        </w:rPr>
        <w:t>d</w:t>
      </w:r>
      <w:r w:rsidR="00786A50" w:rsidRPr="0022628F">
        <w:rPr>
          <w:rFonts w:ascii="Times New Roman" w:hAnsi="Times New Roman" w:cs="Times New Roman"/>
          <w:iCs/>
          <w:sz w:val="24"/>
          <w:szCs w:val="24"/>
        </w:rPr>
        <w:t xml:space="preserve"> </w:t>
      </w:r>
      <w:r w:rsidR="00E34223" w:rsidRPr="0022628F">
        <w:rPr>
          <w:rFonts w:ascii="Times New Roman" w:hAnsi="Times New Roman" w:cs="Times New Roman"/>
          <w:iCs/>
          <w:sz w:val="24"/>
          <w:szCs w:val="24"/>
        </w:rPr>
        <w:t xml:space="preserve">nitrogen and phosphorous sequestered by </w:t>
      </w:r>
      <w:r w:rsidR="00786A50" w:rsidRPr="0022628F">
        <w:rPr>
          <w:rFonts w:ascii="Times New Roman" w:hAnsi="Times New Roman" w:cs="Times New Roman"/>
          <w:iCs/>
          <w:sz w:val="24"/>
          <w:szCs w:val="24"/>
        </w:rPr>
        <w:lastRenderedPageBreak/>
        <w:t>phytoplankton and zooplankton</w:t>
      </w:r>
      <w:r w:rsidR="00E34223" w:rsidRPr="0022628F">
        <w:rPr>
          <w:rFonts w:ascii="Times New Roman" w:hAnsi="Times New Roman" w:cs="Times New Roman"/>
          <w:iCs/>
          <w:sz w:val="24"/>
          <w:szCs w:val="24"/>
        </w:rPr>
        <w:t>; however</w:t>
      </w:r>
      <w:r w:rsidR="00786A50" w:rsidRPr="0022628F">
        <w:rPr>
          <w:rFonts w:ascii="Times New Roman" w:hAnsi="Times New Roman" w:cs="Times New Roman"/>
          <w:iCs/>
          <w:sz w:val="24"/>
          <w:szCs w:val="24"/>
        </w:rPr>
        <w:t>, nitrogen</w:t>
      </w:r>
      <w:r w:rsidR="00E34223" w:rsidRPr="0022628F">
        <w:rPr>
          <w:rFonts w:ascii="Times New Roman" w:hAnsi="Times New Roman" w:cs="Times New Roman"/>
          <w:iCs/>
          <w:sz w:val="24"/>
          <w:szCs w:val="24"/>
        </w:rPr>
        <w:t xml:space="preserve"> and</w:t>
      </w:r>
      <w:r w:rsidR="00786A50" w:rsidRPr="0022628F">
        <w:rPr>
          <w:rFonts w:ascii="Times New Roman" w:hAnsi="Times New Roman" w:cs="Times New Roman"/>
          <w:iCs/>
          <w:sz w:val="24"/>
          <w:szCs w:val="24"/>
        </w:rPr>
        <w:t xml:space="preserve"> total phosphorus increased in the sediments </w:t>
      </w:r>
      <w:r w:rsidR="00345A1A" w:rsidRPr="0022628F">
        <w:rPr>
          <w:rFonts w:ascii="Times New Roman" w:hAnsi="Times New Roman" w:cs="Times New Roman"/>
          <w:iCs/>
          <w:sz w:val="24"/>
          <w:szCs w:val="24"/>
        </w:rPr>
        <w:t>(</w:t>
      </w:r>
      <w:proofErr w:type="spellStart"/>
      <w:r w:rsidR="00345A1A" w:rsidRPr="0022628F">
        <w:rPr>
          <w:rFonts w:ascii="Times New Roman" w:hAnsi="Times New Roman" w:cs="Times New Roman"/>
          <w:iCs/>
          <w:sz w:val="24"/>
          <w:szCs w:val="24"/>
        </w:rPr>
        <w:t>Opuszynski</w:t>
      </w:r>
      <w:proofErr w:type="spellEnd"/>
      <w:r w:rsidR="00345A1A" w:rsidRPr="0022628F">
        <w:rPr>
          <w:rFonts w:ascii="Times New Roman" w:hAnsi="Times New Roman" w:cs="Times New Roman"/>
          <w:iCs/>
          <w:sz w:val="24"/>
          <w:szCs w:val="24"/>
        </w:rPr>
        <w:t xml:space="preserve"> 1980).  </w:t>
      </w:r>
      <w:r w:rsidR="000A3745" w:rsidRPr="0022628F">
        <w:rPr>
          <w:rFonts w:ascii="Times New Roman" w:hAnsi="Times New Roman" w:cs="Times New Roman"/>
          <w:iCs/>
          <w:sz w:val="24"/>
          <w:szCs w:val="24"/>
        </w:rPr>
        <w:t>After</w:t>
      </w:r>
      <w:r w:rsidR="00E34223" w:rsidRPr="0022628F">
        <w:rPr>
          <w:rFonts w:ascii="Times New Roman" w:hAnsi="Times New Roman" w:cs="Times New Roman"/>
          <w:iCs/>
          <w:sz w:val="24"/>
          <w:szCs w:val="24"/>
        </w:rPr>
        <w:t>wards</w:t>
      </w:r>
      <w:r w:rsidR="000C22D3" w:rsidRPr="0022628F">
        <w:rPr>
          <w:rFonts w:ascii="Times New Roman" w:hAnsi="Times New Roman" w:cs="Times New Roman"/>
          <w:iCs/>
          <w:sz w:val="24"/>
          <w:szCs w:val="24"/>
        </w:rPr>
        <w:t>, wave</w:t>
      </w:r>
      <w:r w:rsidR="00345A1A" w:rsidRPr="0022628F">
        <w:rPr>
          <w:rFonts w:ascii="Times New Roman" w:hAnsi="Times New Roman" w:cs="Times New Roman"/>
          <w:iCs/>
          <w:sz w:val="24"/>
          <w:szCs w:val="24"/>
        </w:rPr>
        <w:t xml:space="preserve"> action and activity from other fish disturbed benthic sediments and phytoplankton populations </w:t>
      </w:r>
      <w:r w:rsidR="00E34223" w:rsidRPr="0022628F">
        <w:rPr>
          <w:rFonts w:ascii="Times New Roman" w:hAnsi="Times New Roman" w:cs="Times New Roman"/>
          <w:iCs/>
          <w:sz w:val="24"/>
          <w:szCs w:val="24"/>
        </w:rPr>
        <w:t>subsequently</w:t>
      </w:r>
      <w:r w:rsidR="00345A1A" w:rsidRPr="0022628F">
        <w:rPr>
          <w:rFonts w:ascii="Times New Roman" w:hAnsi="Times New Roman" w:cs="Times New Roman"/>
          <w:iCs/>
          <w:sz w:val="24"/>
          <w:szCs w:val="24"/>
        </w:rPr>
        <w:t xml:space="preserve"> </w:t>
      </w:r>
      <w:r w:rsidR="000C22D3" w:rsidRPr="0022628F">
        <w:rPr>
          <w:rFonts w:ascii="Times New Roman" w:hAnsi="Times New Roman" w:cs="Times New Roman"/>
          <w:iCs/>
          <w:sz w:val="24"/>
          <w:szCs w:val="24"/>
        </w:rPr>
        <w:t>increased.</w:t>
      </w:r>
      <w:r w:rsidR="00345A1A" w:rsidRPr="0022628F">
        <w:rPr>
          <w:rFonts w:ascii="Times New Roman" w:hAnsi="Times New Roman" w:cs="Times New Roman"/>
          <w:iCs/>
          <w:sz w:val="24"/>
          <w:szCs w:val="24"/>
        </w:rPr>
        <w:t xml:space="preserve"> </w:t>
      </w:r>
      <w:r w:rsidR="00786A50" w:rsidRPr="0022628F">
        <w:rPr>
          <w:rFonts w:ascii="Times New Roman" w:hAnsi="Times New Roman" w:cs="Times New Roman"/>
          <w:iCs/>
          <w:sz w:val="24"/>
          <w:szCs w:val="24"/>
        </w:rPr>
        <w:t xml:space="preserve"> In addition, b</w:t>
      </w:r>
      <w:r w:rsidR="002841CF" w:rsidRPr="0022628F">
        <w:rPr>
          <w:rFonts w:ascii="Times New Roman" w:hAnsi="Times New Roman" w:cs="Times New Roman"/>
          <w:iCs/>
          <w:sz w:val="24"/>
          <w:szCs w:val="24"/>
        </w:rPr>
        <w:t>igheaded carps</w:t>
      </w:r>
      <w:r w:rsidR="0050752C" w:rsidRPr="0022628F">
        <w:rPr>
          <w:rFonts w:ascii="Times New Roman" w:hAnsi="Times New Roman" w:cs="Times New Roman"/>
          <w:iCs/>
          <w:sz w:val="24"/>
          <w:szCs w:val="24"/>
        </w:rPr>
        <w:t xml:space="preserve"> </w:t>
      </w:r>
      <w:r w:rsidR="008257F8" w:rsidRPr="0022628F">
        <w:rPr>
          <w:rFonts w:ascii="Times New Roman" w:hAnsi="Times New Roman" w:cs="Times New Roman"/>
          <w:iCs/>
          <w:sz w:val="24"/>
          <w:szCs w:val="24"/>
        </w:rPr>
        <w:t xml:space="preserve">can </w:t>
      </w:r>
      <w:r w:rsidR="009D42ED" w:rsidRPr="0022628F">
        <w:rPr>
          <w:rFonts w:ascii="Times New Roman" w:hAnsi="Times New Roman" w:cs="Times New Roman"/>
          <w:iCs/>
          <w:sz w:val="24"/>
          <w:szCs w:val="24"/>
        </w:rPr>
        <w:t>induce a</w:t>
      </w:r>
      <w:r w:rsidR="00CE2EF4" w:rsidRPr="0022628F">
        <w:rPr>
          <w:rFonts w:ascii="Times New Roman" w:hAnsi="Times New Roman" w:cs="Times New Roman"/>
          <w:iCs/>
          <w:sz w:val="24"/>
          <w:szCs w:val="24"/>
        </w:rPr>
        <w:t xml:space="preserve"> trophic cascade</w:t>
      </w:r>
      <w:r w:rsidR="00577930" w:rsidRPr="0022628F">
        <w:rPr>
          <w:rFonts w:ascii="Times New Roman" w:hAnsi="Times New Roman" w:cs="Times New Roman"/>
          <w:iCs/>
          <w:sz w:val="24"/>
          <w:szCs w:val="24"/>
        </w:rPr>
        <w:t xml:space="preserve"> </w:t>
      </w:r>
      <w:r w:rsidR="00E34223" w:rsidRPr="0022628F">
        <w:rPr>
          <w:rFonts w:ascii="Times New Roman" w:hAnsi="Times New Roman" w:cs="Times New Roman"/>
          <w:iCs/>
          <w:sz w:val="24"/>
          <w:szCs w:val="24"/>
        </w:rPr>
        <w:t>that shifts</w:t>
      </w:r>
      <w:r w:rsidR="004208FD" w:rsidRPr="0022628F">
        <w:rPr>
          <w:rFonts w:ascii="Times New Roman" w:hAnsi="Times New Roman" w:cs="Times New Roman"/>
          <w:iCs/>
          <w:sz w:val="24"/>
          <w:szCs w:val="24"/>
        </w:rPr>
        <w:t xml:space="preserve"> plankton communit</w:t>
      </w:r>
      <w:r w:rsidR="008257F8" w:rsidRPr="0022628F">
        <w:rPr>
          <w:rFonts w:ascii="Times New Roman" w:hAnsi="Times New Roman" w:cs="Times New Roman"/>
          <w:iCs/>
          <w:sz w:val="24"/>
          <w:szCs w:val="24"/>
        </w:rPr>
        <w:t>ies</w:t>
      </w:r>
      <w:r w:rsidR="004208FD" w:rsidRPr="0022628F">
        <w:rPr>
          <w:rFonts w:ascii="Times New Roman" w:hAnsi="Times New Roman" w:cs="Times New Roman"/>
          <w:iCs/>
          <w:sz w:val="24"/>
          <w:szCs w:val="24"/>
        </w:rPr>
        <w:t xml:space="preserve"> towards smaller individuals (Kolar et al. 2007).</w:t>
      </w:r>
      <w:r w:rsidR="006A7B1C" w:rsidRPr="0022628F">
        <w:rPr>
          <w:rFonts w:ascii="Times New Roman" w:hAnsi="Times New Roman" w:cs="Times New Roman"/>
          <w:iCs/>
          <w:sz w:val="24"/>
          <w:szCs w:val="24"/>
        </w:rPr>
        <w:t xml:space="preserve"> </w:t>
      </w:r>
      <w:r w:rsidR="004208FD" w:rsidRPr="0022628F">
        <w:rPr>
          <w:rFonts w:ascii="Times New Roman" w:hAnsi="Times New Roman" w:cs="Times New Roman"/>
          <w:iCs/>
          <w:sz w:val="24"/>
          <w:szCs w:val="24"/>
        </w:rPr>
        <w:t xml:space="preserve"> </w:t>
      </w:r>
      <w:r w:rsidR="008257F8" w:rsidRPr="0022628F">
        <w:rPr>
          <w:rFonts w:ascii="Times New Roman" w:hAnsi="Times New Roman" w:cs="Times New Roman"/>
          <w:iCs/>
          <w:sz w:val="24"/>
          <w:szCs w:val="24"/>
        </w:rPr>
        <w:t xml:space="preserve">Such </w:t>
      </w:r>
      <w:r w:rsidR="009D42ED" w:rsidRPr="0022628F">
        <w:rPr>
          <w:rFonts w:ascii="Times New Roman" w:hAnsi="Times New Roman" w:cs="Times New Roman"/>
          <w:iCs/>
          <w:sz w:val="24"/>
          <w:szCs w:val="24"/>
        </w:rPr>
        <w:t>a trophic</w:t>
      </w:r>
      <w:r w:rsidR="00AF3487" w:rsidRPr="0022628F">
        <w:rPr>
          <w:rFonts w:ascii="Times New Roman" w:hAnsi="Times New Roman" w:cs="Times New Roman"/>
          <w:iCs/>
          <w:sz w:val="24"/>
          <w:szCs w:val="24"/>
        </w:rPr>
        <w:t xml:space="preserve"> cascade </w:t>
      </w:r>
      <w:r w:rsidR="009D42ED" w:rsidRPr="0022628F">
        <w:rPr>
          <w:rFonts w:ascii="Times New Roman" w:hAnsi="Times New Roman" w:cs="Times New Roman"/>
          <w:iCs/>
          <w:sz w:val="24"/>
          <w:szCs w:val="24"/>
        </w:rPr>
        <w:t>could negatively</w:t>
      </w:r>
      <w:r w:rsidR="008257F8" w:rsidRPr="0022628F">
        <w:rPr>
          <w:rFonts w:ascii="Times New Roman" w:hAnsi="Times New Roman" w:cs="Times New Roman"/>
          <w:iCs/>
          <w:sz w:val="24"/>
          <w:szCs w:val="24"/>
        </w:rPr>
        <w:t xml:space="preserve"> affect</w:t>
      </w:r>
      <w:r w:rsidR="00AF3487" w:rsidRPr="0022628F">
        <w:rPr>
          <w:rFonts w:ascii="Times New Roman" w:hAnsi="Times New Roman" w:cs="Times New Roman"/>
          <w:iCs/>
          <w:sz w:val="24"/>
          <w:szCs w:val="24"/>
        </w:rPr>
        <w:t xml:space="preserve"> </w:t>
      </w:r>
      <w:r w:rsidR="00683DC2" w:rsidRPr="0022628F">
        <w:rPr>
          <w:rFonts w:ascii="Times New Roman" w:hAnsi="Times New Roman" w:cs="Times New Roman"/>
          <w:iCs/>
          <w:sz w:val="24"/>
          <w:szCs w:val="24"/>
        </w:rPr>
        <w:t xml:space="preserve">native </w:t>
      </w:r>
      <w:proofErr w:type="spellStart"/>
      <w:r w:rsidR="00683DC2" w:rsidRPr="0022628F">
        <w:rPr>
          <w:rFonts w:ascii="Times New Roman" w:hAnsi="Times New Roman" w:cs="Times New Roman"/>
          <w:iCs/>
          <w:sz w:val="24"/>
          <w:szCs w:val="24"/>
        </w:rPr>
        <w:t>planktivorous</w:t>
      </w:r>
      <w:proofErr w:type="spellEnd"/>
      <w:r w:rsidR="00683DC2" w:rsidRPr="0022628F">
        <w:rPr>
          <w:rFonts w:ascii="Times New Roman" w:hAnsi="Times New Roman" w:cs="Times New Roman"/>
          <w:iCs/>
          <w:sz w:val="24"/>
          <w:szCs w:val="24"/>
        </w:rPr>
        <w:t xml:space="preserve"> fishes</w:t>
      </w:r>
      <w:r w:rsidR="006A7B1C" w:rsidRPr="0022628F">
        <w:rPr>
          <w:rFonts w:ascii="Times New Roman" w:hAnsi="Times New Roman" w:cs="Times New Roman"/>
          <w:iCs/>
          <w:sz w:val="24"/>
          <w:szCs w:val="24"/>
        </w:rPr>
        <w:t xml:space="preserve"> </w:t>
      </w:r>
      <w:r w:rsidR="008257F8" w:rsidRPr="0022628F">
        <w:rPr>
          <w:rFonts w:ascii="Times New Roman" w:hAnsi="Times New Roman" w:cs="Times New Roman"/>
          <w:iCs/>
          <w:sz w:val="24"/>
          <w:szCs w:val="24"/>
        </w:rPr>
        <w:t>that</w:t>
      </w:r>
      <w:r w:rsidR="006A7B1C" w:rsidRPr="0022628F">
        <w:rPr>
          <w:rFonts w:ascii="Times New Roman" w:hAnsi="Times New Roman" w:cs="Times New Roman"/>
          <w:iCs/>
          <w:sz w:val="24"/>
          <w:szCs w:val="24"/>
        </w:rPr>
        <w:t xml:space="preserve"> </w:t>
      </w:r>
      <w:r w:rsidR="00900754" w:rsidRPr="0022628F">
        <w:rPr>
          <w:rFonts w:ascii="Times New Roman" w:hAnsi="Times New Roman" w:cs="Times New Roman"/>
          <w:iCs/>
          <w:sz w:val="24"/>
          <w:szCs w:val="24"/>
        </w:rPr>
        <w:t>prey</w:t>
      </w:r>
      <w:r w:rsidR="006A7B1C" w:rsidRPr="0022628F">
        <w:rPr>
          <w:rFonts w:ascii="Times New Roman" w:hAnsi="Times New Roman" w:cs="Times New Roman"/>
          <w:iCs/>
          <w:sz w:val="24"/>
          <w:szCs w:val="24"/>
        </w:rPr>
        <w:t xml:space="preserve"> on </w:t>
      </w:r>
      <w:r w:rsidR="00F344C6" w:rsidRPr="0022628F">
        <w:rPr>
          <w:rFonts w:ascii="Times New Roman" w:hAnsi="Times New Roman" w:cs="Times New Roman"/>
          <w:iCs/>
          <w:sz w:val="24"/>
          <w:szCs w:val="24"/>
        </w:rPr>
        <w:t>large</w:t>
      </w:r>
      <w:r w:rsidR="006A7B1C" w:rsidRPr="0022628F">
        <w:rPr>
          <w:rFonts w:ascii="Times New Roman" w:hAnsi="Times New Roman" w:cs="Times New Roman"/>
          <w:iCs/>
          <w:sz w:val="24"/>
          <w:szCs w:val="24"/>
        </w:rPr>
        <w:t xml:space="preserve"> </w:t>
      </w:r>
      <w:r w:rsidR="00900754" w:rsidRPr="0022628F">
        <w:rPr>
          <w:rFonts w:ascii="Times New Roman" w:hAnsi="Times New Roman" w:cs="Times New Roman"/>
          <w:iCs/>
          <w:sz w:val="24"/>
          <w:szCs w:val="24"/>
        </w:rPr>
        <w:t>zooplankton</w:t>
      </w:r>
      <w:r w:rsidR="00683DC2" w:rsidRPr="0022628F">
        <w:rPr>
          <w:rFonts w:ascii="Times New Roman" w:hAnsi="Times New Roman" w:cs="Times New Roman"/>
          <w:iCs/>
          <w:sz w:val="24"/>
          <w:szCs w:val="24"/>
        </w:rPr>
        <w:t>.</w:t>
      </w:r>
      <w:r w:rsidR="003F5A25" w:rsidRPr="0022628F">
        <w:rPr>
          <w:rFonts w:ascii="Times New Roman" w:hAnsi="Times New Roman" w:cs="Times New Roman"/>
          <w:iCs/>
          <w:sz w:val="24"/>
          <w:szCs w:val="24"/>
        </w:rPr>
        <w:t xml:space="preserve"> </w:t>
      </w:r>
      <w:r w:rsidR="00683DC2" w:rsidRPr="0022628F">
        <w:rPr>
          <w:rFonts w:ascii="Times New Roman" w:hAnsi="Times New Roman" w:cs="Times New Roman"/>
          <w:iCs/>
          <w:sz w:val="24"/>
          <w:szCs w:val="24"/>
        </w:rPr>
        <w:t xml:space="preserve"> </w:t>
      </w:r>
      <w:r w:rsidR="003F5A25" w:rsidRPr="0022628F">
        <w:rPr>
          <w:rFonts w:ascii="Times New Roman" w:hAnsi="Times New Roman" w:cs="Times New Roman"/>
          <w:iCs/>
          <w:sz w:val="24"/>
          <w:szCs w:val="24"/>
        </w:rPr>
        <w:t xml:space="preserve">Sampson </w:t>
      </w:r>
      <w:r w:rsidR="00E233F6" w:rsidRPr="0022628F">
        <w:rPr>
          <w:rFonts w:ascii="Times New Roman" w:hAnsi="Times New Roman" w:cs="Times New Roman"/>
          <w:iCs/>
          <w:sz w:val="24"/>
          <w:szCs w:val="24"/>
        </w:rPr>
        <w:t>et</w:t>
      </w:r>
      <w:r w:rsidR="00C74614" w:rsidRPr="0022628F">
        <w:rPr>
          <w:rFonts w:ascii="Times New Roman" w:hAnsi="Times New Roman" w:cs="Times New Roman"/>
          <w:iCs/>
          <w:sz w:val="24"/>
          <w:szCs w:val="24"/>
        </w:rPr>
        <w:t xml:space="preserve"> al. </w:t>
      </w:r>
      <w:r w:rsidR="00E233F6" w:rsidRPr="0022628F">
        <w:rPr>
          <w:rFonts w:ascii="Times New Roman" w:hAnsi="Times New Roman" w:cs="Times New Roman"/>
          <w:iCs/>
          <w:sz w:val="24"/>
          <w:szCs w:val="24"/>
        </w:rPr>
        <w:t>(2009</w:t>
      </w:r>
      <w:r w:rsidR="003F5A25" w:rsidRPr="0022628F">
        <w:rPr>
          <w:rFonts w:ascii="Times New Roman" w:hAnsi="Times New Roman" w:cs="Times New Roman"/>
          <w:iCs/>
          <w:sz w:val="24"/>
          <w:szCs w:val="24"/>
        </w:rPr>
        <w:t>) c</w:t>
      </w:r>
      <w:r w:rsidR="00F434C9" w:rsidRPr="0022628F">
        <w:rPr>
          <w:rFonts w:ascii="Times New Roman" w:hAnsi="Times New Roman" w:cs="Times New Roman"/>
          <w:iCs/>
          <w:sz w:val="24"/>
          <w:szCs w:val="24"/>
        </w:rPr>
        <w:t>oncluded that Bighead Carp</w:t>
      </w:r>
      <w:r w:rsidR="005036BC" w:rsidRPr="0022628F">
        <w:rPr>
          <w:rFonts w:ascii="Times New Roman" w:hAnsi="Times New Roman" w:cs="Times New Roman"/>
          <w:iCs/>
          <w:sz w:val="24"/>
          <w:szCs w:val="24"/>
        </w:rPr>
        <w:t xml:space="preserve"> </w:t>
      </w:r>
      <w:r w:rsidR="00856981" w:rsidRPr="0022628F">
        <w:rPr>
          <w:rFonts w:ascii="Times New Roman" w:hAnsi="Times New Roman" w:cs="Times New Roman"/>
          <w:iCs/>
          <w:sz w:val="24"/>
          <w:szCs w:val="24"/>
        </w:rPr>
        <w:t>diets</w:t>
      </w:r>
      <w:r w:rsidR="003F5A25" w:rsidRPr="0022628F">
        <w:rPr>
          <w:rFonts w:ascii="Times New Roman" w:hAnsi="Times New Roman" w:cs="Times New Roman"/>
          <w:iCs/>
          <w:sz w:val="24"/>
          <w:szCs w:val="24"/>
        </w:rPr>
        <w:t xml:space="preserve"> overlap</w:t>
      </w:r>
      <w:r w:rsidR="00E34223" w:rsidRPr="0022628F">
        <w:rPr>
          <w:rFonts w:ascii="Times New Roman" w:hAnsi="Times New Roman" w:cs="Times New Roman"/>
          <w:iCs/>
          <w:sz w:val="24"/>
          <w:szCs w:val="24"/>
        </w:rPr>
        <w:t>ped</w:t>
      </w:r>
      <w:r w:rsidR="003F5A25" w:rsidRPr="0022628F">
        <w:rPr>
          <w:rFonts w:ascii="Times New Roman" w:hAnsi="Times New Roman" w:cs="Times New Roman"/>
          <w:iCs/>
          <w:sz w:val="24"/>
          <w:szCs w:val="24"/>
        </w:rPr>
        <w:t xml:space="preserve"> with </w:t>
      </w:r>
      <w:r w:rsidR="00856981" w:rsidRPr="0022628F">
        <w:rPr>
          <w:rFonts w:ascii="Times New Roman" w:hAnsi="Times New Roman" w:cs="Times New Roman"/>
          <w:iCs/>
          <w:sz w:val="24"/>
          <w:szCs w:val="24"/>
        </w:rPr>
        <w:t xml:space="preserve">those of </w:t>
      </w:r>
      <w:r w:rsidR="003F5A25" w:rsidRPr="0022628F">
        <w:rPr>
          <w:rFonts w:ascii="Times New Roman" w:hAnsi="Times New Roman" w:cs="Times New Roman"/>
          <w:iCs/>
          <w:sz w:val="24"/>
          <w:szCs w:val="24"/>
        </w:rPr>
        <w:t xml:space="preserve">Gizzard Shad </w:t>
      </w:r>
      <w:r w:rsidR="003F5A25" w:rsidRPr="0022628F">
        <w:rPr>
          <w:rFonts w:ascii="Times New Roman" w:hAnsi="Times New Roman" w:cs="Times New Roman"/>
          <w:i/>
          <w:iCs/>
          <w:sz w:val="24"/>
          <w:szCs w:val="24"/>
        </w:rPr>
        <w:t>Dorosoma cepedianum</w:t>
      </w:r>
      <w:r w:rsidR="003F5A25" w:rsidRPr="0022628F">
        <w:rPr>
          <w:rFonts w:ascii="Times New Roman" w:hAnsi="Times New Roman" w:cs="Times New Roman"/>
          <w:iCs/>
          <w:sz w:val="24"/>
          <w:szCs w:val="24"/>
        </w:rPr>
        <w:t xml:space="preserve"> </w:t>
      </w:r>
      <w:r w:rsidR="00E233F6" w:rsidRPr="0022628F">
        <w:rPr>
          <w:rFonts w:ascii="Times New Roman" w:hAnsi="Times New Roman" w:cs="Times New Roman"/>
          <w:iCs/>
          <w:sz w:val="24"/>
          <w:szCs w:val="24"/>
        </w:rPr>
        <w:t>and Bigmouth B</w:t>
      </w:r>
      <w:r w:rsidR="003F5A25" w:rsidRPr="0022628F">
        <w:rPr>
          <w:rFonts w:ascii="Times New Roman" w:hAnsi="Times New Roman" w:cs="Times New Roman"/>
          <w:iCs/>
          <w:sz w:val="24"/>
          <w:szCs w:val="24"/>
        </w:rPr>
        <w:t xml:space="preserve">uffalo </w:t>
      </w:r>
      <w:r w:rsidR="003F5A25" w:rsidRPr="0022628F">
        <w:rPr>
          <w:rFonts w:ascii="Times New Roman" w:hAnsi="Times New Roman" w:cs="Times New Roman"/>
          <w:i/>
          <w:iCs/>
          <w:sz w:val="24"/>
          <w:szCs w:val="24"/>
        </w:rPr>
        <w:t xml:space="preserve">Ictiobus </w:t>
      </w:r>
      <w:proofErr w:type="spellStart"/>
      <w:r w:rsidR="003F5A25" w:rsidRPr="0022628F">
        <w:rPr>
          <w:rFonts w:ascii="Times New Roman" w:hAnsi="Times New Roman" w:cs="Times New Roman"/>
          <w:i/>
          <w:iCs/>
          <w:sz w:val="24"/>
          <w:szCs w:val="24"/>
        </w:rPr>
        <w:t>cyprinellus</w:t>
      </w:r>
      <w:proofErr w:type="spellEnd"/>
      <w:r w:rsidR="00360F60">
        <w:rPr>
          <w:rFonts w:ascii="Times New Roman" w:hAnsi="Times New Roman" w:cs="Times New Roman"/>
          <w:iCs/>
          <w:sz w:val="24"/>
          <w:szCs w:val="24"/>
        </w:rPr>
        <w:t>,</w:t>
      </w:r>
      <w:r w:rsidR="003F5A25" w:rsidRPr="0022628F">
        <w:rPr>
          <w:rFonts w:ascii="Times New Roman" w:hAnsi="Times New Roman" w:cs="Times New Roman"/>
          <w:i/>
          <w:iCs/>
          <w:sz w:val="24"/>
          <w:szCs w:val="24"/>
        </w:rPr>
        <w:t xml:space="preserve"> </w:t>
      </w:r>
      <w:r w:rsidR="005036BC" w:rsidRPr="0022628F">
        <w:rPr>
          <w:rFonts w:ascii="Times New Roman" w:hAnsi="Times New Roman" w:cs="Times New Roman"/>
          <w:iCs/>
          <w:sz w:val="24"/>
          <w:szCs w:val="24"/>
        </w:rPr>
        <w:t>and the condition of th</w:t>
      </w:r>
      <w:r w:rsidR="00E34223" w:rsidRPr="0022628F">
        <w:rPr>
          <w:rFonts w:ascii="Times New Roman" w:hAnsi="Times New Roman" w:cs="Times New Roman"/>
          <w:iCs/>
          <w:sz w:val="24"/>
          <w:szCs w:val="24"/>
        </w:rPr>
        <w:t>ose</w:t>
      </w:r>
      <w:r w:rsidR="005036BC" w:rsidRPr="0022628F">
        <w:rPr>
          <w:rFonts w:ascii="Times New Roman" w:hAnsi="Times New Roman" w:cs="Times New Roman"/>
          <w:iCs/>
          <w:sz w:val="24"/>
          <w:szCs w:val="24"/>
        </w:rPr>
        <w:t xml:space="preserve"> </w:t>
      </w:r>
      <w:r w:rsidR="00A97A9B" w:rsidRPr="0022628F">
        <w:rPr>
          <w:rFonts w:ascii="Times New Roman" w:hAnsi="Times New Roman" w:cs="Times New Roman"/>
          <w:iCs/>
          <w:sz w:val="24"/>
          <w:szCs w:val="24"/>
        </w:rPr>
        <w:t xml:space="preserve">two </w:t>
      </w:r>
      <w:r w:rsidR="005036BC" w:rsidRPr="0022628F">
        <w:rPr>
          <w:rFonts w:ascii="Times New Roman" w:hAnsi="Times New Roman" w:cs="Times New Roman"/>
          <w:iCs/>
          <w:sz w:val="24"/>
          <w:szCs w:val="24"/>
        </w:rPr>
        <w:t xml:space="preserve">native </w:t>
      </w:r>
      <w:r w:rsidR="008257F8" w:rsidRPr="0022628F">
        <w:rPr>
          <w:rFonts w:ascii="Times New Roman" w:hAnsi="Times New Roman" w:cs="Times New Roman"/>
          <w:iCs/>
          <w:sz w:val="24"/>
          <w:szCs w:val="24"/>
        </w:rPr>
        <w:t>species</w:t>
      </w:r>
      <w:r w:rsidR="005036BC" w:rsidRPr="0022628F">
        <w:rPr>
          <w:rFonts w:ascii="Times New Roman" w:hAnsi="Times New Roman" w:cs="Times New Roman"/>
          <w:iCs/>
          <w:sz w:val="24"/>
          <w:szCs w:val="24"/>
        </w:rPr>
        <w:t xml:space="preserve"> decline</w:t>
      </w:r>
      <w:r w:rsidR="00685376" w:rsidRPr="0022628F">
        <w:rPr>
          <w:rFonts w:ascii="Times New Roman" w:hAnsi="Times New Roman" w:cs="Times New Roman"/>
          <w:iCs/>
          <w:sz w:val="24"/>
          <w:szCs w:val="24"/>
        </w:rPr>
        <w:t>d</w:t>
      </w:r>
      <w:r w:rsidR="005036BC" w:rsidRPr="0022628F">
        <w:rPr>
          <w:rFonts w:ascii="Times New Roman" w:hAnsi="Times New Roman" w:cs="Times New Roman"/>
          <w:iCs/>
          <w:sz w:val="24"/>
          <w:szCs w:val="24"/>
        </w:rPr>
        <w:t xml:space="preserve"> </w:t>
      </w:r>
      <w:r w:rsidR="00CE6BEF" w:rsidRPr="0022628F">
        <w:rPr>
          <w:rFonts w:ascii="Times New Roman" w:hAnsi="Times New Roman" w:cs="Times New Roman"/>
          <w:iCs/>
          <w:sz w:val="24"/>
          <w:szCs w:val="24"/>
        </w:rPr>
        <w:t xml:space="preserve">in the Mississippi River and Illinois River </w:t>
      </w:r>
      <w:r w:rsidR="00866525" w:rsidRPr="0022628F">
        <w:rPr>
          <w:rFonts w:ascii="Times New Roman" w:hAnsi="Times New Roman" w:cs="Times New Roman"/>
          <w:iCs/>
          <w:sz w:val="24"/>
          <w:szCs w:val="24"/>
        </w:rPr>
        <w:t>after</w:t>
      </w:r>
      <w:r w:rsidR="005036BC"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9D42ED" w:rsidRPr="0022628F">
        <w:rPr>
          <w:rFonts w:ascii="Times New Roman" w:hAnsi="Times New Roman" w:cs="Times New Roman"/>
          <w:iCs/>
          <w:sz w:val="24"/>
          <w:szCs w:val="24"/>
        </w:rPr>
        <w:t>became</w:t>
      </w:r>
      <w:r w:rsidR="008257F8" w:rsidRPr="0022628F">
        <w:rPr>
          <w:rFonts w:ascii="Times New Roman" w:hAnsi="Times New Roman" w:cs="Times New Roman"/>
          <w:iCs/>
          <w:sz w:val="24"/>
          <w:szCs w:val="24"/>
        </w:rPr>
        <w:t xml:space="preserve"> established</w:t>
      </w:r>
      <w:r w:rsidR="005036BC" w:rsidRPr="0022628F">
        <w:rPr>
          <w:rFonts w:ascii="Times New Roman" w:hAnsi="Times New Roman" w:cs="Times New Roman"/>
          <w:iCs/>
          <w:sz w:val="24"/>
          <w:szCs w:val="24"/>
        </w:rPr>
        <w:t xml:space="preserve"> (Irons </w:t>
      </w:r>
      <w:r w:rsidR="00591E72" w:rsidRPr="0022628F">
        <w:rPr>
          <w:rFonts w:ascii="Times New Roman" w:hAnsi="Times New Roman" w:cs="Times New Roman"/>
          <w:iCs/>
          <w:sz w:val="24"/>
          <w:szCs w:val="24"/>
        </w:rPr>
        <w:t>and Sass</w:t>
      </w:r>
      <w:r w:rsidR="00C74614" w:rsidRPr="0022628F">
        <w:rPr>
          <w:rFonts w:ascii="Times New Roman" w:hAnsi="Times New Roman" w:cs="Times New Roman"/>
          <w:iCs/>
          <w:sz w:val="24"/>
          <w:szCs w:val="24"/>
        </w:rPr>
        <w:t xml:space="preserve"> </w:t>
      </w:r>
      <w:r w:rsidR="005036BC" w:rsidRPr="0022628F">
        <w:rPr>
          <w:rFonts w:ascii="Times New Roman" w:hAnsi="Times New Roman" w:cs="Times New Roman"/>
          <w:iCs/>
          <w:sz w:val="24"/>
          <w:szCs w:val="24"/>
        </w:rPr>
        <w:t>2007)</w:t>
      </w:r>
      <w:r w:rsidR="00E233F6" w:rsidRPr="0022628F">
        <w:rPr>
          <w:rFonts w:ascii="Times New Roman" w:hAnsi="Times New Roman" w:cs="Times New Roman"/>
          <w:iCs/>
          <w:sz w:val="24"/>
          <w:szCs w:val="24"/>
        </w:rPr>
        <w:t>.</w:t>
      </w:r>
      <w:r w:rsidR="005036BC" w:rsidRPr="0022628F">
        <w:rPr>
          <w:rFonts w:ascii="Times New Roman" w:hAnsi="Times New Roman" w:cs="Times New Roman"/>
          <w:iCs/>
          <w:sz w:val="24"/>
          <w:szCs w:val="24"/>
        </w:rPr>
        <w:t xml:space="preserve">  </w:t>
      </w:r>
      <w:r w:rsidR="009419B4" w:rsidRPr="0022628F">
        <w:rPr>
          <w:rFonts w:ascii="Times New Roman" w:hAnsi="Times New Roman" w:cs="Times New Roman"/>
          <w:iCs/>
          <w:sz w:val="24"/>
          <w:szCs w:val="24"/>
        </w:rPr>
        <w:t>Although</w:t>
      </w:r>
      <w:r w:rsidR="005036BC" w:rsidRPr="0022628F">
        <w:rPr>
          <w:rFonts w:ascii="Times New Roman" w:hAnsi="Times New Roman" w:cs="Times New Roman"/>
          <w:iCs/>
          <w:sz w:val="24"/>
          <w:szCs w:val="24"/>
        </w:rPr>
        <w:t xml:space="preserve"> S</w:t>
      </w:r>
      <w:r w:rsidR="00BD4082" w:rsidRPr="0022628F">
        <w:rPr>
          <w:rFonts w:ascii="Times New Roman" w:hAnsi="Times New Roman" w:cs="Times New Roman"/>
          <w:iCs/>
          <w:sz w:val="24"/>
          <w:szCs w:val="24"/>
        </w:rPr>
        <w:t>ampson et</w:t>
      </w:r>
      <w:r w:rsidR="00C74614" w:rsidRPr="0022628F">
        <w:rPr>
          <w:rFonts w:ascii="Times New Roman" w:hAnsi="Times New Roman" w:cs="Times New Roman"/>
          <w:iCs/>
          <w:sz w:val="24"/>
          <w:szCs w:val="24"/>
        </w:rPr>
        <w:t xml:space="preserve"> al. </w:t>
      </w:r>
      <w:r w:rsidR="00BD4082" w:rsidRPr="0022628F">
        <w:rPr>
          <w:rFonts w:ascii="Times New Roman" w:hAnsi="Times New Roman" w:cs="Times New Roman"/>
          <w:iCs/>
          <w:sz w:val="24"/>
          <w:szCs w:val="24"/>
        </w:rPr>
        <w:t xml:space="preserve">(2009) </w:t>
      </w:r>
      <w:r w:rsidR="008257F8" w:rsidRPr="0022628F">
        <w:rPr>
          <w:rFonts w:ascii="Times New Roman" w:hAnsi="Times New Roman" w:cs="Times New Roman"/>
          <w:iCs/>
          <w:sz w:val="24"/>
          <w:szCs w:val="24"/>
        </w:rPr>
        <w:t xml:space="preserve">did not observe </w:t>
      </w:r>
      <w:r w:rsidR="00C71C5A" w:rsidRPr="0022628F">
        <w:rPr>
          <w:rFonts w:ascii="Times New Roman" w:hAnsi="Times New Roman" w:cs="Times New Roman"/>
          <w:iCs/>
          <w:sz w:val="24"/>
          <w:szCs w:val="24"/>
        </w:rPr>
        <w:t>substantial overlap</w:t>
      </w:r>
      <w:r w:rsidR="005036BC" w:rsidRPr="0022628F">
        <w:rPr>
          <w:rFonts w:ascii="Times New Roman" w:hAnsi="Times New Roman" w:cs="Times New Roman"/>
          <w:iCs/>
          <w:sz w:val="24"/>
          <w:szCs w:val="24"/>
        </w:rPr>
        <w:t xml:space="preserve"> </w:t>
      </w:r>
      <w:r w:rsidR="009B3CC5" w:rsidRPr="0022628F">
        <w:rPr>
          <w:rFonts w:ascii="Times New Roman" w:hAnsi="Times New Roman" w:cs="Times New Roman"/>
          <w:iCs/>
          <w:sz w:val="24"/>
          <w:szCs w:val="24"/>
        </w:rPr>
        <w:t>in the diets of Bighead Carp and</w:t>
      </w:r>
      <w:r w:rsidR="005036BC" w:rsidRPr="0022628F">
        <w:rPr>
          <w:rFonts w:ascii="Times New Roman" w:hAnsi="Times New Roman" w:cs="Times New Roman"/>
          <w:iCs/>
          <w:sz w:val="24"/>
          <w:szCs w:val="24"/>
        </w:rPr>
        <w:t xml:space="preserve"> </w:t>
      </w:r>
      <w:r w:rsidR="005E78D2" w:rsidRPr="0022628F">
        <w:rPr>
          <w:rFonts w:ascii="Times New Roman" w:hAnsi="Times New Roman" w:cs="Times New Roman"/>
          <w:iCs/>
          <w:sz w:val="24"/>
          <w:szCs w:val="24"/>
        </w:rPr>
        <w:t xml:space="preserve">adult </w:t>
      </w:r>
      <w:r w:rsidR="005036BC" w:rsidRPr="0022628F">
        <w:rPr>
          <w:rFonts w:ascii="Times New Roman" w:hAnsi="Times New Roman" w:cs="Times New Roman"/>
          <w:iCs/>
          <w:sz w:val="24"/>
          <w:szCs w:val="24"/>
        </w:rPr>
        <w:t xml:space="preserve">Paddlefish </w:t>
      </w:r>
      <w:r w:rsidR="005036BC" w:rsidRPr="0022628F">
        <w:rPr>
          <w:rFonts w:ascii="Times New Roman" w:hAnsi="Times New Roman" w:cs="Times New Roman"/>
          <w:i/>
          <w:iCs/>
          <w:sz w:val="24"/>
          <w:szCs w:val="24"/>
        </w:rPr>
        <w:t>Polyodon spathula</w:t>
      </w:r>
      <w:r w:rsidR="00CE2EF4" w:rsidRPr="0022628F">
        <w:rPr>
          <w:rFonts w:ascii="Times New Roman" w:hAnsi="Times New Roman" w:cs="Times New Roman"/>
          <w:iCs/>
          <w:sz w:val="24"/>
          <w:szCs w:val="24"/>
        </w:rPr>
        <w:t>,</w:t>
      </w:r>
      <w:r w:rsidR="005E78D2" w:rsidRPr="0022628F">
        <w:rPr>
          <w:rFonts w:ascii="Times New Roman" w:hAnsi="Times New Roman" w:cs="Times New Roman"/>
          <w:iCs/>
          <w:sz w:val="24"/>
          <w:szCs w:val="24"/>
        </w:rPr>
        <w:t xml:space="preserve"> </w:t>
      </w:r>
      <w:r w:rsidR="005036BC" w:rsidRPr="0022628F">
        <w:rPr>
          <w:rFonts w:ascii="Times New Roman" w:hAnsi="Times New Roman" w:cs="Times New Roman"/>
          <w:iCs/>
          <w:sz w:val="24"/>
          <w:szCs w:val="24"/>
        </w:rPr>
        <w:t>age-0 Paddle</w:t>
      </w:r>
      <w:r w:rsidR="005E78D2" w:rsidRPr="0022628F">
        <w:rPr>
          <w:rFonts w:ascii="Times New Roman" w:hAnsi="Times New Roman" w:cs="Times New Roman"/>
          <w:iCs/>
          <w:sz w:val="24"/>
          <w:szCs w:val="24"/>
        </w:rPr>
        <w:t xml:space="preserve">fish </w:t>
      </w:r>
      <w:r w:rsidR="009B3CC5" w:rsidRPr="0022628F">
        <w:rPr>
          <w:rFonts w:ascii="Times New Roman" w:hAnsi="Times New Roman" w:cs="Times New Roman"/>
          <w:iCs/>
          <w:sz w:val="24"/>
          <w:szCs w:val="24"/>
        </w:rPr>
        <w:t xml:space="preserve">grew slower </w:t>
      </w:r>
      <w:r w:rsidR="005E78D2" w:rsidRPr="0022628F">
        <w:rPr>
          <w:rFonts w:ascii="Times New Roman" w:hAnsi="Times New Roman" w:cs="Times New Roman"/>
          <w:iCs/>
          <w:sz w:val="24"/>
          <w:szCs w:val="24"/>
        </w:rPr>
        <w:t xml:space="preserve">when age-0 </w:t>
      </w:r>
      <w:r w:rsidR="00D05289" w:rsidRPr="0022628F">
        <w:rPr>
          <w:rFonts w:ascii="Times New Roman" w:hAnsi="Times New Roman" w:cs="Times New Roman"/>
          <w:iCs/>
          <w:sz w:val="24"/>
          <w:szCs w:val="24"/>
        </w:rPr>
        <w:t>Bighead C</w:t>
      </w:r>
      <w:r w:rsidR="005E78D2" w:rsidRPr="0022628F">
        <w:rPr>
          <w:rFonts w:ascii="Times New Roman" w:hAnsi="Times New Roman" w:cs="Times New Roman"/>
          <w:iCs/>
          <w:sz w:val="24"/>
          <w:szCs w:val="24"/>
        </w:rPr>
        <w:t>arp were present</w:t>
      </w:r>
      <w:r w:rsidR="009B3CC5" w:rsidRPr="0022628F">
        <w:rPr>
          <w:rFonts w:ascii="Times New Roman" w:hAnsi="Times New Roman" w:cs="Times New Roman"/>
          <w:iCs/>
          <w:sz w:val="24"/>
          <w:szCs w:val="24"/>
        </w:rPr>
        <w:t xml:space="preserve"> (</w:t>
      </w:r>
      <w:proofErr w:type="spellStart"/>
      <w:r w:rsidR="009B3CC5" w:rsidRPr="0022628F">
        <w:rPr>
          <w:rFonts w:ascii="Times New Roman" w:hAnsi="Times New Roman" w:cs="Times New Roman"/>
          <w:iCs/>
          <w:sz w:val="24"/>
          <w:szCs w:val="24"/>
        </w:rPr>
        <w:t>Schrank</w:t>
      </w:r>
      <w:proofErr w:type="spellEnd"/>
      <w:r w:rsidR="009B3CC5" w:rsidRPr="0022628F">
        <w:rPr>
          <w:rFonts w:ascii="Times New Roman" w:hAnsi="Times New Roman" w:cs="Times New Roman"/>
          <w:iCs/>
          <w:sz w:val="24"/>
          <w:szCs w:val="24"/>
        </w:rPr>
        <w:t xml:space="preserve"> et al. 2003)</w:t>
      </w:r>
      <w:r w:rsidR="009419B4" w:rsidRPr="0022628F">
        <w:rPr>
          <w:rFonts w:ascii="Times New Roman" w:hAnsi="Times New Roman" w:cs="Times New Roman"/>
          <w:iCs/>
          <w:sz w:val="24"/>
          <w:szCs w:val="24"/>
        </w:rPr>
        <w:t xml:space="preserve">.  </w:t>
      </w:r>
      <w:r w:rsidR="00866525" w:rsidRPr="0022628F">
        <w:rPr>
          <w:rFonts w:ascii="Times New Roman" w:hAnsi="Times New Roman" w:cs="Times New Roman"/>
          <w:iCs/>
          <w:sz w:val="24"/>
          <w:szCs w:val="24"/>
        </w:rPr>
        <w:t>V</w:t>
      </w:r>
      <w:r w:rsidR="009419B4" w:rsidRPr="0022628F">
        <w:rPr>
          <w:rFonts w:ascii="Times New Roman" w:hAnsi="Times New Roman" w:cs="Times New Roman"/>
          <w:iCs/>
          <w:sz w:val="24"/>
          <w:szCs w:val="24"/>
        </w:rPr>
        <w:t xml:space="preserve">irtually all fishes during </w:t>
      </w:r>
      <w:r w:rsidR="00D74B7F" w:rsidRPr="0022628F">
        <w:rPr>
          <w:rFonts w:ascii="Times New Roman" w:hAnsi="Times New Roman" w:cs="Times New Roman"/>
          <w:iCs/>
          <w:sz w:val="24"/>
          <w:szCs w:val="24"/>
        </w:rPr>
        <w:t>the</w:t>
      </w:r>
      <w:r w:rsidR="00866525" w:rsidRPr="0022628F">
        <w:rPr>
          <w:rFonts w:ascii="Times New Roman" w:hAnsi="Times New Roman" w:cs="Times New Roman"/>
          <w:iCs/>
          <w:sz w:val="24"/>
          <w:szCs w:val="24"/>
        </w:rPr>
        <w:t>ir</w:t>
      </w:r>
      <w:r w:rsidR="00D74B7F" w:rsidRPr="0022628F">
        <w:rPr>
          <w:rFonts w:ascii="Times New Roman" w:hAnsi="Times New Roman" w:cs="Times New Roman"/>
          <w:iCs/>
          <w:sz w:val="24"/>
          <w:szCs w:val="24"/>
        </w:rPr>
        <w:t xml:space="preserve"> larval</w:t>
      </w:r>
      <w:r w:rsidR="009419B4" w:rsidRPr="0022628F">
        <w:rPr>
          <w:rFonts w:ascii="Times New Roman" w:hAnsi="Times New Roman" w:cs="Times New Roman"/>
          <w:iCs/>
          <w:sz w:val="24"/>
          <w:szCs w:val="24"/>
        </w:rPr>
        <w:t xml:space="preserve"> stage feed on similar food </w:t>
      </w:r>
      <w:r w:rsidR="00CE6BEF" w:rsidRPr="0022628F">
        <w:rPr>
          <w:rFonts w:ascii="Times New Roman" w:hAnsi="Times New Roman" w:cs="Times New Roman"/>
          <w:iCs/>
          <w:sz w:val="24"/>
          <w:szCs w:val="24"/>
        </w:rPr>
        <w:t>re</w:t>
      </w:r>
      <w:r w:rsidR="009419B4" w:rsidRPr="0022628F">
        <w:rPr>
          <w:rFonts w:ascii="Times New Roman" w:hAnsi="Times New Roman" w:cs="Times New Roman"/>
          <w:iCs/>
          <w:sz w:val="24"/>
          <w:szCs w:val="24"/>
        </w:rPr>
        <w:t xml:space="preserve">sources as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39380E" w:rsidRPr="0022628F">
        <w:rPr>
          <w:rFonts w:ascii="Times New Roman" w:hAnsi="Times New Roman" w:cs="Times New Roman"/>
          <w:iCs/>
          <w:sz w:val="24"/>
          <w:szCs w:val="24"/>
        </w:rPr>
        <w:t>(Chick and Pegg 2001).  T</w:t>
      </w:r>
      <w:r w:rsidR="00D74B7F" w:rsidRPr="0022628F">
        <w:rPr>
          <w:rFonts w:ascii="Times New Roman" w:hAnsi="Times New Roman" w:cs="Times New Roman"/>
          <w:iCs/>
          <w:sz w:val="24"/>
          <w:szCs w:val="24"/>
        </w:rPr>
        <w:t>herefore</w:t>
      </w:r>
      <w:r w:rsidR="0039380E" w:rsidRPr="0022628F">
        <w:rPr>
          <w:rFonts w:ascii="Times New Roman" w:hAnsi="Times New Roman" w:cs="Times New Roman"/>
          <w:iCs/>
          <w:sz w:val="24"/>
          <w:szCs w:val="24"/>
        </w:rPr>
        <w:t>,</w:t>
      </w:r>
      <w:r w:rsidR="00D74B7F"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39380E" w:rsidRPr="0022628F">
        <w:rPr>
          <w:rFonts w:ascii="Times New Roman" w:hAnsi="Times New Roman" w:cs="Times New Roman"/>
          <w:iCs/>
          <w:sz w:val="24"/>
          <w:szCs w:val="24"/>
        </w:rPr>
        <w:t xml:space="preserve">could </w:t>
      </w:r>
      <w:r w:rsidR="00F243B0" w:rsidRPr="0022628F">
        <w:rPr>
          <w:rFonts w:ascii="Times New Roman" w:hAnsi="Times New Roman" w:cs="Times New Roman"/>
          <w:iCs/>
          <w:sz w:val="24"/>
          <w:szCs w:val="24"/>
        </w:rPr>
        <w:t xml:space="preserve">have negative consequences for entire </w:t>
      </w:r>
      <w:r w:rsidR="009B3CC5" w:rsidRPr="0022628F">
        <w:rPr>
          <w:rFonts w:ascii="Times New Roman" w:hAnsi="Times New Roman" w:cs="Times New Roman"/>
          <w:iCs/>
          <w:sz w:val="24"/>
          <w:szCs w:val="24"/>
        </w:rPr>
        <w:t xml:space="preserve">fish </w:t>
      </w:r>
      <w:r w:rsidR="00900754" w:rsidRPr="0022628F">
        <w:rPr>
          <w:rFonts w:ascii="Times New Roman" w:hAnsi="Times New Roman" w:cs="Times New Roman"/>
          <w:iCs/>
          <w:sz w:val="24"/>
          <w:szCs w:val="24"/>
        </w:rPr>
        <w:t>communit</w:t>
      </w:r>
      <w:r w:rsidR="009B3CC5" w:rsidRPr="0022628F">
        <w:rPr>
          <w:rFonts w:ascii="Times New Roman" w:hAnsi="Times New Roman" w:cs="Times New Roman"/>
          <w:iCs/>
          <w:sz w:val="24"/>
          <w:szCs w:val="24"/>
        </w:rPr>
        <w:t>ies</w:t>
      </w:r>
      <w:r w:rsidR="0039380E" w:rsidRPr="0022628F">
        <w:rPr>
          <w:rFonts w:ascii="Times New Roman" w:hAnsi="Times New Roman" w:cs="Times New Roman"/>
          <w:iCs/>
          <w:sz w:val="24"/>
          <w:szCs w:val="24"/>
        </w:rPr>
        <w:t>.</w:t>
      </w:r>
    </w:p>
    <w:p w14:paraId="57723560" w14:textId="7A7FE0DE" w:rsidR="00FE7561" w:rsidRPr="0022628F" w:rsidRDefault="00CE2EF4" w:rsidP="00D73844">
      <w:pPr>
        <w:pStyle w:val="ListParagraph"/>
        <w:spacing w:after="0" w:line="480" w:lineRule="auto"/>
        <w:ind w:left="0" w:firstLine="720"/>
        <w:rPr>
          <w:rFonts w:ascii="Times New Roman" w:hAnsi="Times New Roman" w:cs="Times New Roman"/>
          <w:iCs/>
          <w:sz w:val="24"/>
          <w:szCs w:val="24"/>
        </w:rPr>
      </w:pPr>
      <w:r w:rsidRPr="0022628F">
        <w:rPr>
          <w:rFonts w:ascii="Times New Roman" w:hAnsi="Times New Roman" w:cs="Times New Roman"/>
          <w:iCs/>
          <w:sz w:val="24"/>
          <w:szCs w:val="24"/>
        </w:rPr>
        <w:t>The U</w:t>
      </w:r>
      <w:r w:rsidR="009B3CC5" w:rsidRPr="0022628F">
        <w:rPr>
          <w:rFonts w:ascii="Times New Roman" w:hAnsi="Times New Roman" w:cs="Times New Roman"/>
          <w:iCs/>
          <w:sz w:val="24"/>
          <w:szCs w:val="24"/>
        </w:rPr>
        <w:t>.</w:t>
      </w:r>
      <w:r w:rsidRPr="0022628F">
        <w:rPr>
          <w:rFonts w:ascii="Times New Roman" w:hAnsi="Times New Roman" w:cs="Times New Roman"/>
          <w:iCs/>
          <w:sz w:val="24"/>
          <w:szCs w:val="24"/>
        </w:rPr>
        <w:t>S</w:t>
      </w:r>
      <w:r w:rsidR="009B3CC5" w:rsidRPr="0022628F">
        <w:rPr>
          <w:rFonts w:ascii="Times New Roman" w:hAnsi="Times New Roman" w:cs="Times New Roman"/>
          <w:iCs/>
          <w:sz w:val="24"/>
          <w:szCs w:val="24"/>
        </w:rPr>
        <w:t>.</w:t>
      </w:r>
      <w:r w:rsidR="00A15083" w:rsidRPr="0022628F">
        <w:rPr>
          <w:rFonts w:ascii="Times New Roman" w:hAnsi="Times New Roman" w:cs="Times New Roman"/>
          <w:iCs/>
          <w:sz w:val="24"/>
          <w:szCs w:val="24"/>
        </w:rPr>
        <w:t xml:space="preserve"> government,</w:t>
      </w:r>
      <w:r w:rsidR="0061399E" w:rsidRPr="0022628F">
        <w:rPr>
          <w:rFonts w:ascii="Times New Roman" w:hAnsi="Times New Roman" w:cs="Times New Roman"/>
          <w:iCs/>
          <w:sz w:val="24"/>
          <w:szCs w:val="24"/>
        </w:rPr>
        <w:t xml:space="preserve"> </w:t>
      </w:r>
      <w:r w:rsidR="00E04DAC" w:rsidRPr="0022628F">
        <w:rPr>
          <w:rFonts w:ascii="Times New Roman" w:hAnsi="Times New Roman" w:cs="Times New Roman"/>
          <w:iCs/>
          <w:sz w:val="24"/>
          <w:szCs w:val="24"/>
        </w:rPr>
        <w:t xml:space="preserve">state </w:t>
      </w:r>
      <w:r w:rsidR="0061399E" w:rsidRPr="0022628F">
        <w:rPr>
          <w:rFonts w:ascii="Times New Roman" w:hAnsi="Times New Roman" w:cs="Times New Roman"/>
          <w:iCs/>
          <w:sz w:val="24"/>
          <w:szCs w:val="24"/>
        </w:rPr>
        <w:t xml:space="preserve">natural resource agencies, universities, commercial and sport fishermen, </w:t>
      </w:r>
      <w:r w:rsidR="00836DF9" w:rsidRPr="0022628F">
        <w:rPr>
          <w:rFonts w:ascii="Times New Roman" w:hAnsi="Times New Roman" w:cs="Times New Roman"/>
          <w:iCs/>
          <w:sz w:val="24"/>
          <w:szCs w:val="24"/>
        </w:rPr>
        <w:t xml:space="preserve">and </w:t>
      </w:r>
      <w:r w:rsidR="0039612B" w:rsidRPr="0022628F">
        <w:rPr>
          <w:rFonts w:ascii="Times New Roman" w:hAnsi="Times New Roman" w:cs="Times New Roman"/>
          <w:iCs/>
          <w:sz w:val="24"/>
          <w:szCs w:val="24"/>
        </w:rPr>
        <w:t>the general public</w:t>
      </w:r>
      <w:r w:rsidR="00836DF9" w:rsidRPr="0022628F">
        <w:rPr>
          <w:rFonts w:ascii="Times New Roman" w:hAnsi="Times New Roman" w:cs="Times New Roman"/>
          <w:iCs/>
          <w:sz w:val="24"/>
          <w:szCs w:val="24"/>
        </w:rPr>
        <w:t xml:space="preserve"> </w:t>
      </w:r>
      <w:r w:rsidR="0061399E" w:rsidRPr="0022628F">
        <w:rPr>
          <w:rFonts w:ascii="Times New Roman" w:hAnsi="Times New Roman" w:cs="Times New Roman"/>
          <w:iCs/>
          <w:sz w:val="24"/>
          <w:szCs w:val="24"/>
        </w:rPr>
        <w:t xml:space="preserve">are seeking solutions to </w:t>
      </w:r>
      <w:r w:rsidR="0052647F" w:rsidRPr="0022628F">
        <w:rPr>
          <w:rFonts w:ascii="Times New Roman" w:hAnsi="Times New Roman" w:cs="Times New Roman"/>
          <w:iCs/>
          <w:sz w:val="24"/>
          <w:szCs w:val="24"/>
        </w:rPr>
        <w:t xml:space="preserve">control </w:t>
      </w:r>
      <w:r w:rsidR="00866525" w:rsidRPr="0022628F">
        <w:rPr>
          <w:rFonts w:ascii="Times New Roman" w:hAnsi="Times New Roman" w:cs="Times New Roman"/>
          <w:iCs/>
          <w:sz w:val="24"/>
          <w:szCs w:val="24"/>
        </w:rPr>
        <w:t>or prevent</w:t>
      </w:r>
      <w:r w:rsidR="0052647F" w:rsidRPr="0022628F">
        <w:rPr>
          <w:rFonts w:ascii="Times New Roman" w:hAnsi="Times New Roman" w:cs="Times New Roman"/>
          <w:iCs/>
          <w:sz w:val="24"/>
          <w:szCs w:val="24"/>
        </w:rPr>
        <w:t xml:space="preserve"> the spread</w:t>
      </w:r>
      <w:r w:rsidR="00F350A5" w:rsidRPr="0022628F">
        <w:rPr>
          <w:rFonts w:ascii="Times New Roman" w:hAnsi="Times New Roman" w:cs="Times New Roman"/>
          <w:iCs/>
          <w:sz w:val="24"/>
          <w:szCs w:val="24"/>
        </w:rPr>
        <w:t xml:space="preserve"> of </w:t>
      </w:r>
      <w:r w:rsidR="002841CF" w:rsidRPr="0022628F">
        <w:rPr>
          <w:rFonts w:ascii="Times New Roman" w:hAnsi="Times New Roman" w:cs="Times New Roman"/>
          <w:iCs/>
          <w:sz w:val="24"/>
          <w:szCs w:val="24"/>
        </w:rPr>
        <w:t>bigheaded carps</w:t>
      </w:r>
      <w:r w:rsidR="0061399E" w:rsidRPr="0022628F">
        <w:rPr>
          <w:rFonts w:ascii="Times New Roman" w:hAnsi="Times New Roman" w:cs="Times New Roman"/>
          <w:iCs/>
          <w:sz w:val="24"/>
          <w:szCs w:val="24"/>
        </w:rPr>
        <w:t>.</w:t>
      </w:r>
      <w:r w:rsidR="00521978"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The U</w:t>
      </w:r>
      <w:r w:rsidR="001B1E74" w:rsidRPr="0022628F">
        <w:rPr>
          <w:rFonts w:ascii="Times New Roman" w:hAnsi="Times New Roman" w:cs="Times New Roman"/>
          <w:iCs/>
          <w:sz w:val="24"/>
          <w:szCs w:val="24"/>
        </w:rPr>
        <w:t>.</w:t>
      </w:r>
      <w:r w:rsidRPr="0022628F">
        <w:rPr>
          <w:rFonts w:ascii="Times New Roman" w:hAnsi="Times New Roman" w:cs="Times New Roman"/>
          <w:iCs/>
          <w:sz w:val="24"/>
          <w:szCs w:val="24"/>
        </w:rPr>
        <w:t>S</w:t>
      </w:r>
      <w:r w:rsidR="001B1E74" w:rsidRPr="0022628F">
        <w:rPr>
          <w:rFonts w:ascii="Times New Roman" w:hAnsi="Times New Roman" w:cs="Times New Roman"/>
          <w:iCs/>
          <w:sz w:val="24"/>
          <w:szCs w:val="24"/>
        </w:rPr>
        <w:t>.</w:t>
      </w:r>
      <w:r w:rsidR="008510E8" w:rsidRPr="0022628F">
        <w:rPr>
          <w:rFonts w:ascii="Times New Roman" w:hAnsi="Times New Roman" w:cs="Times New Roman"/>
          <w:iCs/>
          <w:sz w:val="24"/>
          <w:szCs w:val="24"/>
        </w:rPr>
        <w:t xml:space="preserve"> Fish and Wildlife Service </w:t>
      </w:r>
      <w:r w:rsidR="00222480" w:rsidRPr="0022628F">
        <w:rPr>
          <w:rFonts w:ascii="Times New Roman" w:hAnsi="Times New Roman" w:cs="Times New Roman"/>
          <w:iCs/>
          <w:sz w:val="24"/>
          <w:szCs w:val="24"/>
        </w:rPr>
        <w:t xml:space="preserve">(USFWS) </w:t>
      </w:r>
      <w:r w:rsidR="00650929" w:rsidRPr="0022628F">
        <w:rPr>
          <w:rFonts w:ascii="Times New Roman" w:hAnsi="Times New Roman" w:cs="Times New Roman"/>
          <w:iCs/>
          <w:sz w:val="24"/>
          <w:szCs w:val="24"/>
        </w:rPr>
        <w:t xml:space="preserve">in recent years </w:t>
      </w:r>
      <w:r w:rsidR="008510E8" w:rsidRPr="0022628F">
        <w:rPr>
          <w:rFonts w:ascii="Times New Roman" w:hAnsi="Times New Roman" w:cs="Times New Roman"/>
          <w:iCs/>
          <w:sz w:val="24"/>
          <w:szCs w:val="24"/>
        </w:rPr>
        <w:t xml:space="preserve">deemed </w:t>
      </w:r>
      <w:r w:rsidR="00C701B9" w:rsidRPr="0022628F">
        <w:rPr>
          <w:rFonts w:ascii="Times New Roman" w:hAnsi="Times New Roman" w:cs="Times New Roman"/>
          <w:iCs/>
          <w:sz w:val="24"/>
          <w:szCs w:val="24"/>
        </w:rPr>
        <w:t xml:space="preserve">Bighead </w:t>
      </w:r>
      <w:r w:rsidR="00650929" w:rsidRPr="0022628F">
        <w:rPr>
          <w:rFonts w:ascii="Times New Roman" w:hAnsi="Times New Roman" w:cs="Times New Roman"/>
          <w:iCs/>
          <w:sz w:val="24"/>
          <w:szCs w:val="24"/>
        </w:rPr>
        <w:t>Carp</w:t>
      </w:r>
      <w:r w:rsidR="00C701B9" w:rsidRPr="0022628F">
        <w:rPr>
          <w:rFonts w:ascii="Times New Roman" w:hAnsi="Times New Roman" w:cs="Times New Roman"/>
          <w:iCs/>
          <w:sz w:val="24"/>
          <w:szCs w:val="24"/>
        </w:rPr>
        <w:t xml:space="preserve"> and Silver </w:t>
      </w:r>
      <w:r w:rsidR="00650929" w:rsidRPr="0022628F">
        <w:rPr>
          <w:rFonts w:ascii="Times New Roman" w:hAnsi="Times New Roman" w:cs="Times New Roman"/>
          <w:iCs/>
          <w:sz w:val="24"/>
          <w:szCs w:val="24"/>
        </w:rPr>
        <w:t>Carp</w:t>
      </w:r>
      <w:r w:rsidR="00C701B9" w:rsidRPr="0022628F">
        <w:rPr>
          <w:rFonts w:ascii="Times New Roman" w:hAnsi="Times New Roman" w:cs="Times New Roman"/>
          <w:iCs/>
          <w:sz w:val="24"/>
          <w:szCs w:val="24"/>
        </w:rPr>
        <w:t xml:space="preserve"> as injurious to wildlife under the Lacey Act, meaning it is illegal to transport or import live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650929" w:rsidRPr="0022628F">
        <w:rPr>
          <w:rFonts w:ascii="Times New Roman" w:hAnsi="Times New Roman" w:cs="Times New Roman"/>
          <w:iCs/>
          <w:sz w:val="24"/>
          <w:szCs w:val="24"/>
        </w:rPr>
        <w:t>(including eggs, larvae, and their hybrids</w:t>
      </w:r>
      <w:r w:rsidR="00C71C5A" w:rsidRPr="0022628F">
        <w:rPr>
          <w:rFonts w:ascii="Times New Roman" w:hAnsi="Times New Roman" w:cs="Times New Roman"/>
          <w:iCs/>
          <w:sz w:val="24"/>
          <w:szCs w:val="24"/>
        </w:rPr>
        <w:t>) across</w:t>
      </w:r>
      <w:r w:rsidR="00473928" w:rsidRPr="0022628F">
        <w:rPr>
          <w:rFonts w:ascii="Times New Roman" w:hAnsi="Times New Roman" w:cs="Times New Roman"/>
          <w:iCs/>
          <w:sz w:val="24"/>
          <w:szCs w:val="24"/>
        </w:rPr>
        <w:t xml:space="preserve"> state bo</w:t>
      </w:r>
      <w:r w:rsidR="00C701B9" w:rsidRPr="0022628F">
        <w:rPr>
          <w:rFonts w:ascii="Times New Roman" w:hAnsi="Times New Roman" w:cs="Times New Roman"/>
          <w:iCs/>
          <w:sz w:val="24"/>
          <w:szCs w:val="24"/>
        </w:rPr>
        <w:t xml:space="preserve">rders without special permitting.  </w:t>
      </w:r>
      <w:r w:rsidR="004F585C" w:rsidRPr="0022628F">
        <w:rPr>
          <w:rFonts w:ascii="Times New Roman" w:hAnsi="Times New Roman" w:cs="Times New Roman"/>
          <w:iCs/>
          <w:sz w:val="24"/>
          <w:szCs w:val="24"/>
        </w:rPr>
        <w:t xml:space="preserve">Although </w:t>
      </w:r>
      <w:r w:rsidR="008A0316" w:rsidRPr="0022628F">
        <w:rPr>
          <w:rFonts w:ascii="Times New Roman" w:hAnsi="Times New Roman" w:cs="Times New Roman"/>
          <w:iCs/>
          <w:sz w:val="24"/>
          <w:szCs w:val="24"/>
        </w:rPr>
        <w:t>federal</w:t>
      </w:r>
      <w:r w:rsidR="004F585C" w:rsidRPr="0022628F">
        <w:rPr>
          <w:rFonts w:ascii="Times New Roman" w:hAnsi="Times New Roman" w:cs="Times New Roman"/>
          <w:iCs/>
          <w:sz w:val="24"/>
          <w:szCs w:val="24"/>
        </w:rPr>
        <w:t xml:space="preserve"> laws are </w:t>
      </w:r>
      <w:r w:rsidR="00773B15" w:rsidRPr="0022628F">
        <w:rPr>
          <w:rFonts w:ascii="Times New Roman" w:hAnsi="Times New Roman" w:cs="Times New Roman"/>
          <w:iCs/>
          <w:sz w:val="24"/>
          <w:szCs w:val="24"/>
        </w:rPr>
        <w:t>now in place</w:t>
      </w:r>
      <w:r w:rsidR="004F585C"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956563" w:rsidRPr="0022628F">
        <w:rPr>
          <w:rFonts w:ascii="Times New Roman" w:hAnsi="Times New Roman" w:cs="Times New Roman"/>
          <w:iCs/>
          <w:sz w:val="24"/>
          <w:szCs w:val="24"/>
        </w:rPr>
        <w:t>are capable of</w:t>
      </w:r>
      <w:r w:rsidR="004F585C" w:rsidRPr="0022628F">
        <w:rPr>
          <w:rFonts w:ascii="Times New Roman" w:hAnsi="Times New Roman" w:cs="Times New Roman"/>
          <w:iCs/>
          <w:sz w:val="24"/>
          <w:szCs w:val="24"/>
        </w:rPr>
        <w:t xml:space="preserve"> </w:t>
      </w:r>
      <w:r w:rsidR="000831FA" w:rsidRPr="0022628F">
        <w:rPr>
          <w:rFonts w:ascii="Times New Roman" w:hAnsi="Times New Roman" w:cs="Times New Roman"/>
          <w:iCs/>
          <w:sz w:val="24"/>
          <w:szCs w:val="24"/>
        </w:rPr>
        <w:t>swimming</w:t>
      </w:r>
      <w:r w:rsidR="00956563" w:rsidRPr="0022628F">
        <w:rPr>
          <w:rFonts w:ascii="Times New Roman" w:hAnsi="Times New Roman" w:cs="Times New Roman"/>
          <w:iCs/>
          <w:sz w:val="24"/>
          <w:szCs w:val="24"/>
        </w:rPr>
        <w:t xml:space="preserve"> </w:t>
      </w:r>
      <w:r w:rsidR="000831FA" w:rsidRPr="0022628F">
        <w:rPr>
          <w:rFonts w:ascii="Times New Roman" w:hAnsi="Times New Roman" w:cs="Times New Roman"/>
          <w:iCs/>
          <w:sz w:val="24"/>
          <w:szCs w:val="24"/>
        </w:rPr>
        <w:t xml:space="preserve">over </w:t>
      </w:r>
      <w:r w:rsidR="004F585C" w:rsidRPr="0022628F">
        <w:rPr>
          <w:rFonts w:ascii="Times New Roman" w:hAnsi="Times New Roman" w:cs="Times New Roman"/>
          <w:iCs/>
          <w:sz w:val="24"/>
          <w:szCs w:val="24"/>
        </w:rPr>
        <w:t xml:space="preserve">barriers during </w:t>
      </w:r>
      <w:r w:rsidR="00650929" w:rsidRPr="0022628F">
        <w:rPr>
          <w:rFonts w:ascii="Times New Roman" w:hAnsi="Times New Roman" w:cs="Times New Roman"/>
          <w:iCs/>
          <w:sz w:val="24"/>
          <w:szCs w:val="24"/>
        </w:rPr>
        <w:t>flood events</w:t>
      </w:r>
      <w:r w:rsidR="004F585C" w:rsidRPr="0022628F">
        <w:rPr>
          <w:rFonts w:ascii="Times New Roman" w:hAnsi="Times New Roman" w:cs="Times New Roman"/>
          <w:iCs/>
          <w:sz w:val="24"/>
          <w:szCs w:val="24"/>
        </w:rPr>
        <w:t xml:space="preserve"> </w:t>
      </w:r>
      <w:r w:rsidR="00956563" w:rsidRPr="0022628F">
        <w:rPr>
          <w:rFonts w:ascii="Times New Roman" w:hAnsi="Times New Roman" w:cs="Times New Roman"/>
          <w:iCs/>
          <w:sz w:val="24"/>
          <w:szCs w:val="24"/>
        </w:rPr>
        <w:t xml:space="preserve">and </w:t>
      </w:r>
      <w:r w:rsidR="00AB0B6C" w:rsidRPr="0022628F">
        <w:rPr>
          <w:rFonts w:ascii="Times New Roman" w:hAnsi="Times New Roman" w:cs="Times New Roman"/>
          <w:iCs/>
          <w:sz w:val="24"/>
          <w:szCs w:val="24"/>
        </w:rPr>
        <w:t xml:space="preserve">have the ability to live </w:t>
      </w:r>
      <w:r w:rsidR="004F585C" w:rsidRPr="0022628F">
        <w:rPr>
          <w:rFonts w:ascii="Times New Roman" w:hAnsi="Times New Roman" w:cs="Times New Roman"/>
          <w:iCs/>
          <w:sz w:val="24"/>
          <w:szCs w:val="24"/>
        </w:rPr>
        <w:t xml:space="preserve">transfer by bait-bucket or ship ballast release into </w:t>
      </w:r>
      <w:r w:rsidR="009B06B7" w:rsidRPr="0022628F">
        <w:rPr>
          <w:rFonts w:ascii="Times New Roman" w:hAnsi="Times New Roman" w:cs="Times New Roman"/>
          <w:iCs/>
          <w:sz w:val="24"/>
          <w:szCs w:val="24"/>
        </w:rPr>
        <w:t>new</w:t>
      </w:r>
      <w:r w:rsidR="0039612B" w:rsidRPr="0022628F">
        <w:rPr>
          <w:rFonts w:ascii="Times New Roman" w:hAnsi="Times New Roman" w:cs="Times New Roman"/>
          <w:iCs/>
          <w:sz w:val="24"/>
          <w:szCs w:val="24"/>
        </w:rPr>
        <w:t xml:space="preserve"> </w:t>
      </w:r>
      <w:r w:rsidR="0039612B" w:rsidRPr="0022628F">
        <w:rPr>
          <w:rFonts w:ascii="Times New Roman" w:hAnsi="Times New Roman" w:cs="Times New Roman"/>
          <w:iCs/>
          <w:sz w:val="24"/>
          <w:szCs w:val="24"/>
        </w:rPr>
        <w:lastRenderedPageBreak/>
        <w:t>ar</w:t>
      </w:r>
      <w:r w:rsidR="002849BC" w:rsidRPr="0022628F">
        <w:rPr>
          <w:rFonts w:ascii="Times New Roman" w:hAnsi="Times New Roman" w:cs="Times New Roman"/>
          <w:iCs/>
          <w:sz w:val="24"/>
          <w:szCs w:val="24"/>
        </w:rPr>
        <w:t xml:space="preserve">eas.  </w:t>
      </w:r>
      <w:r w:rsidR="00650929" w:rsidRPr="0022628F">
        <w:rPr>
          <w:rFonts w:ascii="Times New Roman" w:hAnsi="Times New Roman" w:cs="Times New Roman"/>
          <w:iCs/>
          <w:sz w:val="24"/>
          <w:szCs w:val="24"/>
        </w:rPr>
        <w:t>S</w:t>
      </w:r>
      <w:r w:rsidR="00943C79" w:rsidRPr="0022628F">
        <w:rPr>
          <w:rFonts w:ascii="Times New Roman" w:hAnsi="Times New Roman" w:cs="Times New Roman"/>
          <w:iCs/>
          <w:sz w:val="24"/>
          <w:szCs w:val="24"/>
        </w:rPr>
        <w:t xml:space="preserve">tatistical models </w:t>
      </w:r>
      <w:r w:rsidR="00CE6BEF" w:rsidRPr="0022628F">
        <w:rPr>
          <w:rFonts w:ascii="Times New Roman" w:hAnsi="Times New Roman" w:cs="Times New Roman"/>
          <w:iCs/>
          <w:sz w:val="24"/>
          <w:szCs w:val="24"/>
        </w:rPr>
        <w:t xml:space="preserve">at the turn of the century </w:t>
      </w:r>
      <w:r w:rsidR="00943C79" w:rsidRPr="0022628F">
        <w:rPr>
          <w:rFonts w:ascii="Times New Roman" w:hAnsi="Times New Roman" w:cs="Times New Roman"/>
          <w:iCs/>
          <w:sz w:val="24"/>
          <w:szCs w:val="24"/>
        </w:rPr>
        <w:t xml:space="preserve">predicted that Silver Carp could become established in the Great Lakes (Kolar and Lodge 2002).  </w:t>
      </w:r>
      <w:r w:rsidR="00F14029" w:rsidRPr="0022628F">
        <w:rPr>
          <w:rFonts w:ascii="Times New Roman" w:hAnsi="Times New Roman" w:cs="Times New Roman"/>
          <w:iCs/>
          <w:sz w:val="24"/>
          <w:szCs w:val="24"/>
        </w:rPr>
        <w:t xml:space="preserve">The establishment of these two species in </w:t>
      </w:r>
      <w:r w:rsidR="005A358E" w:rsidRPr="0022628F">
        <w:rPr>
          <w:rFonts w:ascii="Times New Roman" w:hAnsi="Times New Roman" w:cs="Times New Roman"/>
          <w:iCs/>
          <w:sz w:val="24"/>
          <w:szCs w:val="24"/>
        </w:rPr>
        <w:t xml:space="preserve">the </w:t>
      </w:r>
      <w:r w:rsidR="00F14029" w:rsidRPr="0022628F">
        <w:rPr>
          <w:rFonts w:ascii="Times New Roman" w:hAnsi="Times New Roman" w:cs="Times New Roman"/>
          <w:iCs/>
          <w:sz w:val="24"/>
          <w:szCs w:val="24"/>
        </w:rPr>
        <w:t xml:space="preserve">Great Lakes could be catastrophic for the multi-billion dollar fishing industry.  </w:t>
      </w:r>
      <w:r w:rsidR="002849BC" w:rsidRPr="0022628F">
        <w:rPr>
          <w:rFonts w:ascii="Times New Roman" w:hAnsi="Times New Roman" w:cs="Times New Roman"/>
          <w:iCs/>
          <w:sz w:val="24"/>
          <w:szCs w:val="24"/>
        </w:rPr>
        <w:t xml:space="preserve">The most likely </w:t>
      </w:r>
      <w:r w:rsidR="009C2B37" w:rsidRPr="0022628F">
        <w:rPr>
          <w:rFonts w:ascii="Times New Roman" w:hAnsi="Times New Roman" w:cs="Times New Roman"/>
          <w:iCs/>
          <w:sz w:val="24"/>
          <w:szCs w:val="24"/>
        </w:rPr>
        <w:t>avenue</w:t>
      </w:r>
      <w:r w:rsidR="002849BC" w:rsidRPr="0022628F">
        <w:rPr>
          <w:rFonts w:ascii="Times New Roman" w:hAnsi="Times New Roman" w:cs="Times New Roman"/>
          <w:iCs/>
          <w:sz w:val="24"/>
          <w:szCs w:val="24"/>
        </w:rPr>
        <w:t xml:space="preserve"> for gaining access would be through the Chicago Sanitary and Shipping Canal</w:t>
      </w:r>
      <w:r w:rsidR="008A665E" w:rsidRPr="0022628F">
        <w:rPr>
          <w:rFonts w:ascii="Times New Roman" w:hAnsi="Times New Roman" w:cs="Times New Roman"/>
          <w:iCs/>
          <w:sz w:val="24"/>
          <w:szCs w:val="24"/>
        </w:rPr>
        <w:t xml:space="preserve">, </w:t>
      </w:r>
      <w:r w:rsidR="009C2B37" w:rsidRPr="0022628F">
        <w:rPr>
          <w:rFonts w:ascii="Times New Roman" w:hAnsi="Times New Roman" w:cs="Times New Roman"/>
          <w:iCs/>
          <w:sz w:val="24"/>
          <w:szCs w:val="24"/>
        </w:rPr>
        <w:t>w</w:t>
      </w:r>
      <w:r w:rsidR="00186FF9" w:rsidRPr="0022628F">
        <w:rPr>
          <w:rFonts w:ascii="Times New Roman" w:hAnsi="Times New Roman" w:cs="Times New Roman"/>
          <w:iCs/>
          <w:sz w:val="24"/>
          <w:szCs w:val="24"/>
        </w:rPr>
        <w:t>h</w:t>
      </w:r>
      <w:r w:rsidR="009C2B37" w:rsidRPr="0022628F">
        <w:rPr>
          <w:rFonts w:ascii="Times New Roman" w:hAnsi="Times New Roman" w:cs="Times New Roman"/>
          <w:iCs/>
          <w:sz w:val="24"/>
          <w:szCs w:val="24"/>
        </w:rPr>
        <w:t>ich connects</w:t>
      </w:r>
      <w:r w:rsidR="008A665E" w:rsidRPr="0022628F">
        <w:rPr>
          <w:rFonts w:ascii="Times New Roman" w:hAnsi="Times New Roman" w:cs="Times New Roman"/>
          <w:iCs/>
          <w:sz w:val="24"/>
          <w:szCs w:val="24"/>
        </w:rPr>
        <w:t xml:space="preserve"> </w:t>
      </w:r>
      <w:r w:rsidR="00CE6BEF" w:rsidRPr="0022628F">
        <w:rPr>
          <w:rFonts w:ascii="Times New Roman" w:hAnsi="Times New Roman" w:cs="Times New Roman"/>
          <w:iCs/>
          <w:sz w:val="24"/>
          <w:szCs w:val="24"/>
        </w:rPr>
        <w:t xml:space="preserve">headwaters of the </w:t>
      </w:r>
      <w:r w:rsidR="008D7522" w:rsidRPr="0022628F">
        <w:rPr>
          <w:rFonts w:ascii="Times New Roman" w:hAnsi="Times New Roman" w:cs="Times New Roman"/>
          <w:iCs/>
          <w:sz w:val="24"/>
          <w:szCs w:val="24"/>
        </w:rPr>
        <w:t>Illinois River</w:t>
      </w:r>
      <w:r w:rsidR="008A665E" w:rsidRPr="0022628F">
        <w:rPr>
          <w:rFonts w:ascii="Times New Roman" w:hAnsi="Times New Roman" w:cs="Times New Roman"/>
          <w:iCs/>
          <w:sz w:val="24"/>
          <w:szCs w:val="24"/>
        </w:rPr>
        <w:t xml:space="preserve"> </w:t>
      </w:r>
      <w:r w:rsidR="009C2B37" w:rsidRPr="0022628F">
        <w:rPr>
          <w:rFonts w:ascii="Times New Roman" w:hAnsi="Times New Roman" w:cs="Times New Roman"/>
          <w:iCs/>
          <w:sz w:val="24"/>
          <w:szCs w:val="24"/>
        </w:rPr>
        <w:t>to</w:t>
      </w:r>
      <w:r w:rsidR="008A665E" w:rsidRPr="0022628F">
        <w:rPr>
          <w:rFonts w:ascii="Times New Roman" w:hAnsi="Times New Roman" w:cs="Times New Roman"/>
          <w:iCs/>
          <w:sz w:val="24"/>
          <w:szCs w:val="24"/>
        </w:rPr>
        <w:t xml:space="preserve"> </w:t>
      </w:r>
      <w:r w:rsidR="00773B15" w:rsidRPr="0022628F">
        <w:rPr>
          <w:rFonts w:ascii="Times New Roman" w:hAnsi="Times New Roman" w:cs="Times New Roman"/>
          <w:iCs/>
          <w:sz w:val="24"/>
          <w:szCs w:val="24"/>
        </w:rPr>
        <w:t xml:space="preserve">the </w:t>
      </w:r>
      <w:r w:rsidR="008A665E" w:rsidRPr="0022628F">
        <w:rPr>
          <w:rFonts w:ascii="Times New Roman" w:hAnsi="Times New Roman" w:cs="Times New Roman"/>
          <w:iCs/>
          <w:sz w:val="24"/>
          <w:szCs w:val="24"/>
        </w:rPr>
        <w:t>Great Lakes basin</w:t>
      </w:r>
      <w:r w:rsidR="008D7522" w:rsidRPr="0022628F">
        <w:rPr>
          <w:rFonts w:ascii="Times New Roman" w:hAnsi="Times New Roman" w:cs="Times New Roman"/>
          <w:iCs/>
          <w:sz w:val="24"/>
          <w:szCs w:val="24"/>
        </w:rPr>
        <w:t xml:space="preserve"> (Chick and Pegg 2001)</w:t>
      </w:r>
      <w:r w:rsidR="002849BC" w:rsidRPr="0022628F">
        <w:rPr>
          <w:rFonts w:ascii="Times New Roman" w:hAnsi="Times New Roman" w:cs="Times New Roman"/>
          <w:iCs/>
          <w:sz w:val="24"/>
          <w:szCs w:val="24"/>
        </w:rPr>
        <w:t xml:space="preserve">. </w:t>
      </w:r>
      <w:r w:rsidR="008A665E" w:rsidRPr="0022628F">
        <w:rPr>
          <w:rFonts w:ascii="Times New Roman" w:hAnsi="Times New Roman" w:cs="Times New Roman"/>
          <w:iCs/>
          <w:sz w:val="24"/>
          <w:szCs w:val="24"/>
        </w:rPr>
        <w:t xml:space="preserve"> </w:t>
      </w:r>
      <w:r w:rsidR="00FD75C5" w:rsidRPr="0022628F">
        <w:rPr>
          <w:rFonts w:ascii="Times New Roman" w:hAnsi="Times New Roman" w:cs="Times New Roman"/>
          <w:iCs/>
          <w:sz w:val="24"/>
          <w:szCs w:val="24"/>
        </w:rPr>
        <w:t xml:space="preserve">To forestall the invasion of </w:t>
      </w:r>
      <w:r w:rsidR="006C27D6" w:rsidRPr="0022628F">
        <w:rPr>
          <w:rFonts w:ascii="Times New Roman" w:hAnsi="Times New Roman" w:cs="Times New Roman"/>
          <w:iCs/>
          <w:sz w:val="24"/>
          <w:szCs w:val="24"/>
        </w:rPr>
        <w:t xml:space="preserve">the </w:t>
      </w:r>
      <w:r w:rsidR="00FD75C5" w:rsidRPr="0022628F">
        <w:rPr>
          <w:rFonts w:ascii="Times New Roman" w:hAnsi="Times New Roman" w:cs="Times New Roman"/>
          <w:iCs/>
          <w:sz w:val="24"/>
          <w:szCs w:val="24"/>
        </w:rPr>
        <w:t xml:space="preserve">Great Lakes </w:t>
      </w:r>
      <w:r w:rsidR="00F47608" w:rsidRPr="0022628F">
        <w:rPr>
          <w:rFonts w:ascii="Times New Roman" w:hAnsi="Times New Roman" w:cs="Times New Roman"/>
          <w:iCs/>
          <w:sz w:val="24"/>
          <w:szCs w:val="24"/>
        </w:rPr>
        <w:t xml:space="preserve">by </w:t>
      </w:r>
      <w:r w:rsidR="002841CF" w:rsidRPr="0022628F">
        <w:rPr>
          <w:rFonts w:ascii="Times New Roman" w:hAnsi="Times New Roman" w:cs="Times New Roman"/>
          <w:iCs/>
          <w:sz w:val="24"/>
          <w:szCs w:val="24"/>
        </w:rPr>
        <w:t>bigheaded carps</w:t>
      </w:r>
      <w:r w:rsidR="008A665E" w:rsidRPr="0022628F">
        <w:rPr>
          <w:rFonts w:ascii="Times New Roman" w:hAnsi="Times New Roman" w:cs="Times New Roman"/>
          <w:iCs/>
          <w:sz w:val="24"/>
          <w:szCs w:val="24"/>
        </w:rPr>
        <w:t xml:space="preserve">, </w:t>
      </w:r>
      <w:r w:rsidR="00C9657E" w:rsidRPr="0022628F">
        <w:rPr>
          <w:rFonts w:ascii="Times New Roman" w:hAnsi="Times New Roman" w:cs="Times New Roman"/>
          <w:iCs/>
          <w:sz w:val="24"/>
          <w:szCs w:val="24"/>
        </w:rPr>
        <w:t xml:space="preserve">the construction of </w:t>
      </w:r>
      <w:r w:rsidR="00186FF9" w:rsidRPr="0022628F">
        <w:rPr>
          <w:rFonts w:ascii="Times New Roman" w:hAnsi="Times New Roman" w:cs="Times New Roman"/>
          <w:iCs/>
          <w:sz w:val="24"/>
          <w:szCs w:val="24"/>
        </w:rPr>
        <w:t>electrical</w:t>
      </w:r>
      <w:r w:rsidR="008A665E" w:rsidRPr="0022628F">
        <w:rPr>
          <w:rFonts w:ascii="Times New Roman" w:hAnsi="Times New Roman" w:cs="Times New Roman"/>
          <w:iCs/>
          <w:sz w:val="24"/>
          <w:szCs w:val="24"/>
        </w:rPr>
        <w:t xml:space="preserve"> ba</w:t>
      </w:r>
      <w:r w:rsidR="002274AB" w:rsidRPr="0022628F">
        <w:rPr>
          <w:rFonts w:ascii="Times New Roman" w:hAnsi="Times New Roman" w:cs="Times New Roman"/>
          <w:iCs/>
          <w:sz w:val="24"/>
          <w:szCs w:val="24"/>
        </w:rPr>
        <w:t xml:space="preserve">rriers </w:t>
      </w:r>
      <w:r w:rsidR="00C9657E" w:rsidRPr="0022628F">
        <w:rPr>
          <w:rFonts w:ascii="Times New Roman" w:hAnsi="Times New Roman" w:cs="Times New Roman"/>
          <w:iCs/>
          <w:sz w:val="24"/>
          <w:szCs w:val="24"/>
        </w:rPr>
        <w:t xml:space="preserve">began in </w:t>
      </w:r>
      <w:r w:rsidR="00900754" w:rsidRPr="0022628F">
        <w:rPr>
          <w:rFonts w:ascii="Times New Roman" w:hAnsi="Times New Roman" w:cs="Times New Roman"/>
          <w:iCs/>
          <w:sz w:val="24"/>
          <w:szCs w:val="24"/>
        </w:rPr>
        <w:t>2002</w:t>
      </w:r>
      <w:r w:rsidR="00572037" w:rsidRPr="0022628F">
        <w:rPr>
          <w:rFonts w:ascii="Times New Roman" w:hAnsi="Times New Roman" w:cs="Times New Roman"/>
          <w:iCs/>
          <w:sz w:val="24"/>
          <w:szCs w:val="24"/>
        </w:rPr>
        <w:t xml:space="preserve"> (USACE 2016)</w:t>
      </w:r>
      <w:r w:rsidR="002274AB" w:rsidRPr="0022628F">
        <w:rPr>
          <w:rFonts w:ascii="Times New Roman" w:hAnsi="Times New Roman" w:cs="Times New Roman"/>
          <w:iCs/>
          <w:sz w:val="24"/>
          <w:szCs w:val="24"/>
        </w:rPr>
        <w:t>.</w:t>
      </w:r>
      <w:r w:rsidR="00FE7561" w:rsidRPr="0022628F">
        <w:rPr>
          <w:rFonts w:ascii="Times New Roman" w:hAnsi="Times New Roman" w:cs="Times New Roman"/>
          <w:iCs/>
          <w:sz w:val="24"/>
          <w:szCs w:val="24"/>
        </w:rPr>
        <w:t xml:space="preserve"> </w:t>
      </w:r>
      <w:r w:rsidR="00490F6F" w:rsidRPr="0022628F">
        <w:rPr>
          <w:rFonts w:ascii="Times New Roman" w:hAnsi="Times New Roman" w:cs="Times New Roman"/>
          <w:iCs/>
          <w:sz w:val="24"/>
          <w:szCs w:val="24"/>
        </w:rPr>
        <w:t xml:space="preserve"> </w:t>
      </w:r>
    </w:p>
    <w:p w14:paraId="054DF614" w14:textId="1E88CD72" w:rsidR="00D72FA4" w:rsidRPr="0022628F" w:rsidRDefault="00521978" w:rsidP="003C1ABC">
      <w:pPr>
        <w:pStyle w:val="ListParagraph"/>
        <w:spacing w:after="0" w:line="480" w:lineRule="auto"/>
        <w:ind w:left="0" w:firstLine="720"/>
        <w:rPr>
          <w:rFonts w:ascii="Times New Roman" w:hAnsi="Times New Roman" w:cs="Times New Roman"/>
          <w:iCs/>
          <w:sz w:val="24"/>
          <w:szCs w:val="24"/>
        </w:rPr>
      </w:pPr>
      <w:r w:rsidRPr="0022628F">
        <w:rPr>
          <w:rFonts w:ascii="Times New Roman" w:hAnsi="Times New Roman" w:cs="Times New Roman"/>
          <w:iCs/>
          <w:sz w:val="24"/>
          <w:szCs w:val="24"/>
        </w:rPr>
        <w:t xml:space="preserve">The Asian Carp </w:t>
      </w:r>
      <w:r w:rsidR="003F2458" w:rsidRPr="0022628F">
        <w:rPr>
          <w:rFonts w:ascii="Times New Roman" w:hAnsi="Times New Roman" w:cs="Times New Roman"/>
          <w:iCs/>
          <w:sz w:val="24"/>
          <w:szCs w:val="24"/>
        </w:rPr>
        <w:t xml:space="preserve">Working Group, </w:t>
      </w:r>
      <w:r w:rsidR="003C1ABC" w:rsidRPr="0022628F">
        <w:rPr>
          <w:rFonts w:ascii="Times New Roman" w:hAnsi="Times New Roman" w:cs="Times New Roman"/>
          <w:iCs/>
          <w:sz w:val="24"/>
          <w:szCs w:val="24"/>
        </w:rPr>
        <w:t xml:space="preserve">established in </w:t>
      </w:r>
      <w:r w:rsidR="008F66CA" w:rsidRPr="0022628F">
        <w:rPr>
          <w:rFonts w:ascii="Times New Roman" w:hAnsi="Times New Roman" w:cs="Times New Roman"/>
          <w:iCs/>
          <w:sz w:val="24"/>
          <w:szCs w:val="24"/>
        </w:rPr>
        <w:t>2004</w:t>
      </w:r>
      <w:r w:rsidR="003F2458" w:rsidRPr="0022628F">
        <w:rPr>
          <w:rFonts w:ascii="Times New Roman" w:hAnsi="Times New Roman" w:cs="Times New Roman"/>
          <w:iCs/>
          <w:sz w:val="24"/>
          <w:szCs w:val="24"/>
        </w:rPr>
        <w:t>,</w:t>
      </w:r>
      <w:r w:rsidRPr="0022628F">
        <w:rPr>
          <w:rFonts w:ascii="Times New Roman" w:hAnsi="Times New Roman" w:cs="Times New Roman"/>
          <w:iCs/>
          <w:sz w:val="24"/>
          <w:szCs w:val="24"/>
        </w:rPr>
        <w:t xml:space="preserve"> submitted </w:t>
      </w:r>
      <w:r w:rsidR="00C76C2C" w:rsidRPr="0022628F">
        <w:rPr>
          <w:rFonts w:ascii="Times New Roman" w:hAnsi="Times New Roman" w:cs="Times New Roman"/>
          <w:iCs/>
          <w:sz w:val="24"/>
          <w:szCs w:val="24"/>
        </w:rPr>
        <w:t>a</w:t>
      </w:r>
      <w:r w:rsidRPr="0022628F">
        <w:rPr>
          <w:rFonts w:ascii="Times New Roman" w:hAnsi="Times New Roman" w:cs="Times New Roman"/>
          <w:iCs/>
          <w:sz w:val="24"/>
          <w:szCs w:val="24"/>
        </w:rPr>
        <w:t xml:space="preserve"> management and control plan for </w:t>
      </w:r>
      <w:r w:rsidR="002841CF" w:rsidRPr="0022628F">
        <w:rPr>
          <w:rFonts w:ascii="Times New Roman" w:hAnsi="Times New Roman" w:cs="Times New Roman"/>
          <w:iCs/>
          <w:sz w:val="24"/>
          <w:szCs w:val="24"/>
        </w:rPr>
        <w:t>bigheaded carps</w:t>
      </w:r>
      <w:r w:rsidRPr="0022628F">
        <w:rPr>
          <w:rFonts w:ascii="Times New Roman" w:hAnsi="Times New Roman" w:cs="Times New Roman"/>
          <w:iCs/>
          <w:sz w:val="24"/>
          <w:szCs w:val="24"/>
        </w:rPr>
        <w:t xml:space="preserve"> in the United States</w:t>
      </w:r>
      <w:r w:rsidR="00C76C2C" w:rsidRPr="0022628F">
        <w:rPr>
          <w:rFonts w:ascii="Times New Roman" w:hAnsi="Times New Roman" w:cs="Times New Roman"/>
          <w:iCs/>
          <w:sz w:val="24"/>
          <w:szCs w:val="24"/>
        </w:rPr>
        <w:t xml:space="preserve"> to the Aquatic Nuisance </w:t>
      </w:r>
      <w:r w:rsidR="003F2458" w:rsidRPr="0022628F">
        <w:rPr>
          <w:rFonts w:ascii="Times New Roman" w:hAnsi="Times New Roman" w:cs="Times New Roman"/>
          <w:iCs/>
          <w:sz w:val="24"/>
          <w:szCs w:val="24"/>
        </w:rPr>
        <w:t>Species Task Force in 2007</w:t>
      </w:r>
      <w:r w:rsidR="009921D2" w:rsidRPr="0022628F">
        <w:rPr>
          <w:rFonts w:ascii="Times New Roman" w:hAnsi="Times New Roman" w:cs="Times New Roman"/>
          <w:iCs/>
          <w:sz w:val="24"/>
          <w:szCs w:val="24"/>
        </w:rPr>
        <w:t>.</w:t>
      </w:r>
      <w:r w:rsidRPr="0022628F">
        <w:rPr>
          <w:rFonts w:ascii="Times New Roman" w:hAnsi="Times New Roman" w:cs="Times New Roman"/>
          <w:iCs/>
          <w:sz w:val="24"/>
          <w:szCs w:val="24"/>
        </w:rPr>
        <w:t xml:space="preserve"> </w:t>
      </w:r>
      <w:r w:rsidR="009921D2" w:rsidRPr="0022628F">
        <w:rPr>
          <w:rFonts w:ascii="Times New Roman" w:hAnsi="Times New Roman" w:cs="Times New Roman"/>
          <w:iCs/>
          <w:sz w:val="24"/>
          <w:szCs w:val="24"/>
        </w:rPr>
        <w:t xml:space="preserve"> </w:t>
      </w:r>
      <w:r w:rsidR="00773B15" w:rsidRPr="0022628F">
        <w:rPr>
          <w:rFonts w:ascii="Times New Roman" w:hAnsi="Times New Roman" w:cs="Times New Roman"/>
          <w:iCs/>
          <w:sz w:val="24"/>
          <w:szCs w:val="24"/>
        </w:rPr>
        <w:t>G</w:t>
      </w:r>
      <w:r w:rsidR="002274AB" w:rsidRPr="0022628F">
        <w:rPr>
          <w:rFonts w:ascii="Times New Roman" w:hAnsi="Times New Roman" w:cs="Times New Roman"/>
          <w:iCs/>
          <w:sz w:val="24"/>
          <w:szCs w:val="24"/>
        </w:rPr>
        <w:t xml:space="preserve">oals </w:t>
      </w:r>
      <w:r w:rsidR="00773B15" w:rsidRPr="0022628F">
        <w:rPr>
          <w:rFonts w:ascii="Times New Roman" w:hAnsi="Times New Roman" w:cs="Times New Roman"/>
          <w:iCs/>
          <w:sz w:val="24"/>
          <w:szCs w:val="24"/>
        </w:rPr>
        <w:t>and initiatives listed i</w:t>
      </w:r>
      <w:r w:rsidR="00C76C2C" w:rsidRPr="0022628F">
        <w:rPr>
          <w:rFonts w:ascii="Times New Roman" w:hAnsi="Times New Roman" w:cs="Times New Roman"/>
          <w:iCs/>
          <w:sz w:val="24"/>
          <w:szCs w:val="24"/>
        </w:rPr>
        <w:t>n the 251</w:t>
      </w:r>
      <w:r w:rsidR="00E04DAC" w:rsidRPr="0022628F">
        <w:rPr>
          <w:rFonts w:ascii="Times New Roman" w:hAnsi="Times New Roman" w:cs="Times New Roman"/>
          <w:iCs/>
          <w:sz w:val="24"/>
          <w:szCs w:val="24"/>
        </w:rPr>
        <w:t>-</w:t>
      </w:r>
      <w:r w:rsidR="00C76C2C" w:rsidRPr="0022628F">
        <w:rPr>
          <w:rFonts w:ascii="Times New Roman" w:hAnsi="Times New Roman" w:cs="Times New Roman"/>
          <w:iCs/>
          <w:sz w:val="24"/>
          <w:szCs w:val="24"/>
        </w:rPr>
        <w:t>page document include</w:t>
      </w:r>
      <w:r w:rsidR="00070241" w:rsidRPr="0022628F">
        <w:rPr>
          <w:rFonts w:ascii="Times New Roman" w:hAnsi="Times New Roman" w:cs="Times New Roman"/>
          <w:iCs/>
          <w:sz w:val="24"/>
          <w:szCs w:val="24"/>
        </w:rPr>
        <w:t>d</w:t>
      </w:r>
      <w:r w:rsidR="00773B15" w:rsidRPr="0022628F">
        <w:rPr>
          <w:rFonts w:ascii="Times New Roman" w:hAnsi="Times New Roman" w:cs="Times New Roman"/>
          <w:iCs/>
          <w:sz w:val="24"/>
          <w:szCs w:val="24"/>
        </w:rPr>
        <w:t xml:space="preserve"> preventing introductions, </w:t>
      </w:r>
      <w:r w:rsidR="009921D2" w:rsidRPr="0022628F">
        <w:rPr>
          <w:rFonts w:ascii="Times New Roman" w:hAnsi="Times New Roman" w:cs="Times New Roman"/>
          <w:iCs/>
          <w:sz w:val="24"/>
          <w:szCs w:val="24"/>
        </w:rPr>
        <w:t>controlling expansion</w:t>
      </w:r>
      <w:r w:rsidR="00C76C2C" w:rsidRPr="0022628F">
        <w:rPr>
          <w:rFonts w:ascii="Times New Roman" w:hAnsi="Times New Roman" w:cs="Times New Roman"/>
          <w:iCs/>
          <w:sz w:val="24"/>
          <w:szCs w:val="24"/>
        </w:rPr>
        <w:t>s</w:t>
      </w:r>
      <w:r w:rsidR="009921D2" w:rsidRPr="0022628F">
        <w:rPr>
          <w:rFonts w:ascii="Times New Roman" w:hAnsi="Times New Roman" w:cs="Times New Roman"/>
          <w:iCs/>
          <w:sz w:val="24"/>
          <w:szCs w:val="24"/>
        </w:rPr>
        <w:t>, extirpating populations, minimizing adverse effects, providing information to the public, conducting research</w:t>
      </w:r>
      <w:r w:rsidR="00C76C2C" w:rsidRPr="0022628F">
        <w:rPr>
          <w:rFonts w:ascii="Times New Roman" w:hAnsi="Times New Roman" w:cs="Times New Roman"/>
          <w:iCs/>
          <w:sz w:val="24"/>
          <w:szCs w:val="24"/>
        </w:rPr>
        <w:t>, and evaluating control efforts</w:t>
      </w:r>
      <w:r w:rsidR="009921D2" w:rsidRPr="0022628F">
        <w:rPr>
          <w:rFonts w:ascii="Times New Roman" w:hAnsi="Times New Roman" w:cs="Times New Roman"/>
          <w:iCs/>
          <w:sz w:val="24"/>
          <w:szCs w:val="24"/>
        </w:rPr>
        <w:t xml:space="preserve"> (Conover et al. 2007).</w:t>
      </w:r>
      <w:r w:rsidR="00397C36" w:rsidRPr="0022628F">
        <w:rPr>
          <w:rFonts w:ascii="Times New Roman" w:hAnsi="Times New Roman" w:cs="Times New Roman"/>
          <w:iCs/>
          <w:sz w:val="24"/>
          <w:szCs w:val="24"/>
        </w:rPr>
        <w:t xml:space="preserve">  Research efforts </w:t>
      </w:r>
      <w:r w:rsidR="0070617F" w:rsidRPr="0022628F">
        <w:rPr>
          <w:rFonts w:ascii="Times New Roman" w:hAnsi="Times New Roman" w:cs="Times New Roman"/>
          <w:iCs/>
          <w:sz w:val="24"/>
          <w:szCs w:val="24"/>
        </w:rPr>
        <w:t>aimed at controlling</w:t>
      </w:r>
      <w:r w:rsidR="00397C36"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397C36" w:rsidRPr="0022628F">
        <w:rPr>
          <w:rFonts w:ascii="Times New Roman" w:hAnsi="Times New Roman" w:cs="Times New Roman"/>
          <w:iCs/>
          <w:sz w:val="24"/>
          <w:szCs w:val="24"/>
        </w:rPr>
        <w:t xml:space="preserve">include identifying population characteristics </w:t>
      </w:r>
      <w:r w:rsidR="0070617F" w:rsidRPr="0022628F">
        <w:rPr>
          <w:rFonts w:ascii="Times New Roman" w:hAnsi="Times New Roman" w:cs="Times New Roman"/>
          <w:iCs/>
          <w:sz w:val="24"/>
          <w:szCs w:val="24"/>
        </w:rPr>
        <w:t>(e.g.,</w:t>
      </w:r>
      <w:r w:rsidR="00397C36" w:rsidRPr="0022628F">
        <w:rPr>
          <w:rFonts w:ascii="Times New Roman" w:hAnsi="Times New Roman" w:cs="Times New Roman"/>
          <w:iCs/>
          <w:sz w:val="24"/>
          <w:szCs w:val="24"/>
        </w:rPr>
        <w:t xml:space="preserve"> relative abundance, size structure, </w:t>
      </w:r>
      <w:r w:rsidR="00186FF9" w:rsidRPr="0022628F">
        <w:rPr>
          <w:rFonts w:ascii="Times New Roman" w:hAnsi="Times New Roman" w:cs="Times New Roman"/>
          <w:iCs/>
          <w:sz w:val="24"/>
          <w:szCs w:val="24"/>
        </w:rPr>
        <w:t>and recruitment</w:t>
      </w:r>
      <w:r w:rsidR="0051342D" w:rsidRPr="0022628F">
        <w:rPr>
          <w:rFonts w:ascii="Times New Roman" w:hAnsi="Times New Roman" w:cs="Times New Roman"/>
          <w:iCs/>
          <w:sz w:val="24"/>
          <w:szCs w:val="24"/>
        </w:rPr>
        <w:t xml:space="preserve"> mechanisms</w:t>
      </w:r>
      <w:r w:rsidR="0070617F" w:rsidRPr="0022628F">
        <w:rPr>
          <w:rFonts w:ascii="Times New Roman" w:hAnsi="Times New Roman" w:cs="Times New Roman"/>
          <w:iCs/>
          <w:sz w:val="24"/>
          <w:szCs w:val="24"/>
        </w:rPr>
        <w:t>)</w:t>
      </w:r>
      <w:r w:rsidR="00F37C0A" w:rsidRPr="0022628F">
        <w:rPr>
          <w:rFonts w:ascii="Times New Roman" w:hAnsi="Times New Roman" w:cs="Times New Roman"/>
          <w:iCs/>
          <w:sz w:val="24"/>
          <w:szCs w:val="24"/>
        </w:rPr>
        <w:t xml:space="preserve">, </w:t>
      </w:r>
      <w:r w:rsidR="0070617F" w:rsidRPr="0022628F">
        <w:rPr>
          <w:rFonts w:ascii="Times New Roman" w:hAnsi="Times New Roman" w:cs="Times New Roman"/>
          <w:iCs/>
          <w:sz w:val="24"/>
          <w:szCs w:val="24"/>
        </w:rPr>
        <w:t xml:space="preserve">estimating </w:t>
      </w:r>
      <w:r w:rsidR="00F37C0A" w:rsidRPr="0022628F">
        <w:rPr>
          <w:rFonts w:ascii="Times New Roman" w:hAnsi="Times New Roman" w:cs="Times New Roman"/>
          <w:iCs/>
          <w:sz w:val="24"/>
          <w:szCs w:val="24"/>
        </w:rPr>
        <w:t>commercial market viability</w:t>
      </w:r>
      <w:r w:rsidR="0051342D" w:rsidRPr="0022628F">
        <w:rPr>
          <w:rFonts w:ascii="Times New Roman" w:hAnsi="Times New Roman" w:cs="Times New Roman"/>
          <w:iCs/>
          <w:sz w:val="24"/>
          <w:szCs w:val="24"/>
        </w:rPr>
        <w:t xml:space="preserve">, </w:t>
      </w:r>
      <w:r w:rsidR="00397C36" w:rsidRPr="0022628F">
        <w:rPr>
          <w:rFonts w:ascii="Times New Roman" w:hAnsi="Times New Roman" w:cs="Times New Roman"/>
          <w:iCs/>
          <w:sz w:val="24"/>
          <w:szCs w:val="24"/>
        </w:rPr>
        <w:t>and describing utilized habitats</w:t>
      </w:r>
      <w:r w:rsidR="00836A01" w:rsidRPr="0022628F">
        <w:rPr>
          <w:rFonts w:ascii="Times New Roman" w:hAnsi="Times New Roman" w:cs="Times New Roman"/>
          <w:iCs/>
          <w:sz w:val="24"/>
          <w:szCs w:val="24"/>
        </w:rPr>
        <w:t xml:space="preserve">.  In areas where these species first established </w:t>
      </w:r>
      <w:r w:rsidR="00F47608" w:rsidRPr="0022628F">
        <w:rPr>
          <w:rFonts w:ascii="Times New Roman" w:hAnsi="Times New Roman" w:cs="Times New Roman"/>
          <w:iCs/>
          <w:sz w:val="24"/>
          <w:szCs w:val="24"/>
        </w:rPr>
        <w:t>themselves</w:t>
      </w:r>
      <w:r w:rsidR="00A61285" w:rsidRPr="0022628F">
        <w:rPr>
          <w:rFonts w:ascii="Times New Roman" w:hAnsi="Times New Roman" w:cs="Times New Roman"/>
          <w:iCs/>
          <w:sz w:val="24"/>
          <w:szCs w:val="24"/>
        </w:rPr>
        <w:t xml:space="preserve"> </w:t>
      </w:r>
      <w:r w:rsidR="00836A01" w:rsidRPr="0022628F">
        <w:rPr>
          <w:rFonts w:ascii="Times New Roman" w:hAnsi="Times New Roman" w:cs="Times New Roman"/>
          <w:iCs/>
          <w:sz w:val="24"/>
          <w:szCs w:val="24"/>
        </w:rPr>
        <w:t>(notably Arkansas, Missouri, and Illinois)</w:t>
      </w:r>
      <w:r w:rsidR="008F66CA" w:rsidRPr="0022628F">
        <w:rPr>
          <w:rFonts w:ascii="Times New Roman" w:hAnsi="Times New Roman" w:cs="Times New Roman"/>
          <w:iCs/>
          <w:sz w:val="24"/>
          <w:szCs w:val="24"/>
        </w:rPr>
        <w:t>,</w:t>
      </w:r>
      <w:r w:rsidR="00397C36"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w:t>
      </w:r>
      <w:r w:rsidR="0050752C" w:rsidRPr="0022628F">
        <w:rPr>
          <w:rFonts w:ascii="Times New Roman" w:hAnsi="Times New Roman" w:cs="Times New Roman"/>
          <w:iCs/>
          <w:sz w:val="24"/>
          <w:szCs w:val="24"/>
        </w:rPr>
        <w:t xml:space="preserve"> </w:t>
      </w:r>
      <w:r w:rsidR="00A61285" w:rsidRPr="0022628F">
        <w:rPr>
          <w:rFonts w:ascii="Times New Roman" w:hAnsi="Times New Roman" w:cs="Times New Roman"/>
          <w:iCs/>
          <w:sz w:val="24"/>
          <w:szCs w:val="24"/>
        </w:rPr>
        <w:t>population characteristics and habitat use ha</w:t>
      </w:r>
      <w:r w:rsidR="0070617F" w:rsidRPr="0022628F">
        <w:rPr>
          <w:rFonts w:ascii="Times New Roman" w:hAnsi="Times New Roman" w:cs="Times New Roman"/>
          <w:iCs/>
          <w:sz w:val="24"/>
          <w:szCs w:val="24"/>
        </w:rPr>
        <w:t>ve</w:t>
      </w:r>
      <w:r w:rsidR="00A61285" w:rsidRPr="0022628F">
        <w:rPr>
          <w:rFonts w:ascii="Times New Roman" w:hAnsi="Times New Roman" w:cs="Times New Roman"/>
          <w:iCs/>
          <w:sz w:val="24"/>
          <w:szCs w:val="24"/>
        </w:rPr>
        <w:t xml:space="preserve"> been studied</w:t>
      </w:r>
      <w:r w:rsidR="00CE6BEF" w:rsidRPr="0022628F">
        <w:rPr>
          <w:rFonts w:ascii="Times New Roman" w:hAnsi="Times New Roman" w:cs="Times New Roman"/>
          <w:iCs/>
          <w:sz w:val="24"/>
          <w:szCs w:val="24"/>
        </w:rPr>
        <w:t xml:space="preserve"> extensively</w:t>
      </w:r>
      <w:r w:rsidR="00A61285" w:rsidRPr="0022628F">
        <w:rPr>
          <w:rFonts w:ascii="Times New Roman" w:hAnsi="Times New Roman" w:cs="Times New Roman"/>
          <w:iCs/>
          <w:sz w:val="24"/>
          <w:szCs w:val="24"/>
        </w:rPr>
        <w:t xml:space="preserve">.  </w:t>
      </w:r>
      <w:r w:rsidR="006F26B0" w:rsidRPr="0022628F">
        <w:rPr>
          <w:rFonts w:ascii="Times New Roman" w:hAnsi="Times New Roman" w:cs="Times New Roman"/>
          <w:iCs/>
          <w:sz w:val="24"/>
          <w:szCs w:val="24"/>
        </w:rPr>
        <w:t>O</w:t>
      </w:r>
      <w:r w:rsidR="0051342D" w:rsidRPr="0022628F">
        <w:rPr>
          <w:rFonts w:ascii="Times New Roman" w:hAnsi="Times New Roman" w:cs="Times New Roman"/>
          <w:iCs/>
          <w:sz w:val="24"/>
          <w:szCs w:val="24"/>
        </w:rPr>
        <w:t>ther states</w:t>
      </w:r>
      <w:r w:rsidR="003C1ABC" w:rsidRPr="0022628F">
        <w:rPr>
          <w:rFonts w:ascii="Times New Roman" w:hAnsi="Times New Roman" w:cs="Times New Roman"/>
          <w:iCs/>
          <w:sz w:val="24"/>
          <w:szCs w:val="24"/>
        </w:rPr>
        <w:t xml:space="preserve"> where the leading edge of these fish exists</w:t>
      </w:r>
      <w:r w:rsidR="0051342D" w:rsidRPr="0022628F">
        <w:rPr>
          <w:rFonts w:ascii="Times New Roman" w:hAnsi="Times New Roman" w:cs="Times New Roman"/>
          <w:iCs/>
          <w:sz w:val="24"/>
          <w:szCs w:val="24"/>
        </w:rPr>
        <w:t xml:space="preserve"> </w:t>
      </w:r>
      <w:r w:rsidR="003C1ABC" w:rsidRPr="0022628F">
        <w:rPr>
          <w:rFonts w:ascii="Times New Roman" w:hAnsi="Times New Roman" w:cs="Times New Roman"/>
          <w:iCs/>
          <w:sz w:val="24"/>
          <w:szCs w:val="24"/>
        </w:rPr>
        <w:t>(i.e.,</w:t>
      </w:r>
      <w:r w:rsidR="006F26B0" w:rsidRPr="0022628F">
        <w:rPr>
          <w:rFonts w:ascii="Times New Roman" w:hAnsi="Times New Roman" w:cs="Times New Roman"/>
          <w:iCs/>
          <w:sz w:val="24"/>
          <w:szCs w:val="24"/>
        </w:rPr>
        <w:t xml:space="preserve"> Kentucky, South Dakota, and Tennessee</w:t>
      </w:r>
      <w:r w:rsidR="003C1ABC" w:rsidRPr="0022628F">
        <w:rPr>
          <w:rFonts w:ascii="Times New Roman" w:hAnsi="Times New Roman" w:cs="Times New Roman"/>
          <w:iCs/>
          <w:sz w:val="24"/>
          <w:szCs w:val="24"/>
        </w:rPr>
        <w:t>)</w:t>
      </w:r>
      <w:r w:rsidR="0051342D" w:rsidRPr="0022628F">
        <w:rPr>
          <w:rFonts w:ascii="Times New Roman" w:hAnsi="Times New Roman" w:cs="Times New Roman"/>
          <w:iCs/>
          <w:sz w:val="24"/>
          <w:szCs w:val="24"/>
        </w:rPr>
        <w:t xml:space="preserve"> </w:t>
      </w:r>
      <w:r w:rsidR="006F26B0" w:rsidRPr="0022628F">
        <w:rPr>
          <w:rFonts w:ascii="Times New Roman" w:hAnsi="Times New Roman" w:cs="Times New Roman"/>
          <w:iCs/>
          <w:sz w:val="24"/>
          <w:szCs w:val="24"/>
        </w:rPr>
        <w:t xml:space="preserve">have </w:t>
      </w:r>
      <w:r w:rsidR="00D84FEF" w:rsidRPr="0022628F">
        <w:rPr>
          <w:rFonts w:ascii="Times New Roman" w:hAnsi="Times New Roman" w:cs="Times New Roman"/>
          <w:iCs/>
          <w:sz w:val="24"/>
          <w:szCs w:val="24"/>
        </w:rPr>
        <w:t>begun to initiate</w:t>
      </w:r>
      <w:r w:rsidR="00EF0F76" w:rsidRPr="0022628F">
        <w:rPr>
          <w:rFonts w:ascii="Times New Roman" w:hAnsi="Times New Roman" w:cs="Times New Roman"/>
          <w:iCs/>
          <w:sz w:val="24"/>
          <w:szCs w:val="24"/>
        </w:rPr>
        <w:t xml:space="preserve"> similar studies</w:t>
      </w:r>
      <w:r w:rsidR="006F26B0" w:rsidRPr="0022628F">
        <w:rPr>
          <w:rFonts w:ascii="Times New Roman" w:hAnsi="Times New Roman" w:cs="Times New Roman"/>
          <w:iCs/>
          <w:sz w:val="24"/>
          <w:szCs w:val="24"/>
        </w:rPr>
        <w:t>.</w:t>
      </w:r>
      <w:r w:rsidR="00EF0F76" w:rsidRPr="0022628F">
        <w:rPr>
          <w:rFonts w:ascii="Times New Roman" w:hAnsi="Times New Roman" w:cs="Times New Roman"/>
          <w:iCs/>
          <w:sz w:val="24"/>
          <w:szCs w:val="24"/>
        </w:rPr>
        <w:t xml:space="preserve">  </w:t>
      </w:r>
      <w:r w:rsidR="00B16B93" w:rsidRPr="0022628F">
        <w:rPr>
          <w:rFonts w:ascii="Times New Roman" w:hAnsi="Times New Roman" w:cs="Times New Roman"/>
          <w:iCs/>
          <w:sz w:val="24"/>
          <w:szCs w:val="24"/>
        </w:rPr>
        <w:t>Regional fish population structure analysis is an important assessment tool because it can identify year class strength</w:t>
      </w:r>
      <w:r w:rsidR="00F47608" w:rsidRPr="0022628F">
        <w:rPr>
          <w:rFonts w:ascii="Times New Roman" w:hAnsi="Times New Roman" w:cs="Times New Roman"/>
          <w:iCs/>
          <w:sz w:val="24"/>
          <w:szCs w:val="24"/>
        </w:rPr>
        <w:t xml:space="preserve"> and compare growth and mortality among </w:t>
      </w:r>
      <w:r w:rsidR="00F47608" w:rsidRPr="0022628F">
        <w:rPr>
          <w:rFonts w:ascii="Times New Roman" w:hAnsi="Times New Roman" w:cs="Times New Roman"/>
          <w:iCs/>
          <w:sz w:val="24"/>
          <w:szCs w:val="24"/>
        </w:rPr>
        <w:lastRenderedPageBreak/>
        <w:t>waterbodies</w:t>
      </w:r>
      <w:r w:rsidR="00B16B93" w:rsidRPr="0022628F">
        <w:rPr>
          <w:rFonts w:ascii="Times New Roman" w:hAnsi="Times New Roman" w:cs="Times New Roman"/>
          <w:iCs/>
          <w:sz w:val="24"/>
          <w:szCs w:val="24"/>
        </w:rPr>
        <w:t xml:space="preserve"> (</w:t>
      </w:r>
      <w:r w:rsidR="005E71B4" w:rsidRPr="0022628F">
        <w:rPr>
          <w:rFonts w:ascii="Times New Roman" w:hAnsi="Times New Roman" w:cs="Times New Roman"/>
          <w:iCs/>
          <w:sz w:val="24"/>
          <w:szCs w:val="24"/>
        </w:rPr>
        <w:t>Anderson and Neumann 1996</w:t>
      </w:r>
      <w:r w:rsidR="00B16B93" w:rsidRPr="0022628F">
        <w:rPr>
          <w:rFonts w:ascii="Times New Roman" w:hAnsi="Times New Roman" w:cs="Times New Roman"/>
          <w:iCs/>
          <w:sz w:val="24"/>
          <w:szCs w:val="24"/>
        </w:rPr>
        <w:t>)</w:t>
      </w:r>
      <w:r w:rsidR="002374E0" w:rsidRPr="0022628F">
        <w:rPr>
          <w:rFonts w:ascii="Times New Roman" w:hAnsi="Times New Roman" w:cs="Times New Roman"/>
          <w:iCs/>
          <w:sz w:val="24"/>
          <w:szCs w:val="24"/>
        </w:rPr>
        <w:t>,</w:t>
      </w:r>
      <w:r w:rsidR="00B16B93" w:rsidRPr="0022628F">
        <w:rPr>
          <w:rFonts w:ascii="Times New Roman" w:hAnsi="Times New Roman" w:cs="Times New Roman"/>
          <w:iCs/>
          <w:sz w:val="24"/>
          <w:szCs w:val="24"/>
        </w:rPr>
        <w:t xml:space="preserve"> </w:t>
      </w:r>
      <w:r w:rsidR="00F47608" w:rsidRPr="0022628F">
        <w:rPr>
          <w:rFonts w:ascii="Times New Roman" w:hAnsi="Times New Roman" w:cs="Times New Roman"/>
          <w:iCs/>
          <w:sz w:val="24"/>
          <w:szCs w:val="24"/>
        </w:rPr>
        <w:t>as well as</w:t>
      </w:r>
      <w:r w:rsidR="00B16B93" w:rsidRPr="0022628F">
        <w:rPr>
          <w:rFonts w:ascii="Times New Roman" w:hAnsi="Times New Roman" w:cs="Times New Roman"/>
          <w:iCs/>
          <w:sz w:val="24"/>
          <w:szCs w:val="24"/>
        </w:rPr>
        <w:t xml:space="preserve"> </w:t>
      </w:r>
      <w:r w:rsidR="00C71C5A" w:rsidRPr="0022628F">
        <w:rPr>
          <w:rFonts w:ascii="Times New Roman" w:hAnsi="Times New Roman" w:cs="Times New Roman"/>
          <w:iCs/>
          <w:sz w:val="24"/>
          <w:szCs w:val="24"/>
        </w:rPr>
        <w:t>determine if</w:t>
      </w:r>
      <w:r w:rsidR="00EF0F76" w:rsidRPr="0022628F">
        <w:rPr>
          <w:rFonts w:ascii="Times New Roman" w:hAnsi="Times New Roman" w:cs="Times New Roman"/>
          <w:iCs/>
          <w:sz w:val="24"/>
          <w:szCs w:val="24"/>
        </w:rPr>
        <w:t xml:space="preserve"> management actions are effective </w:t>
      </w:r>
      <w:r w:rsidR="005E71B4" w:rsidRPr="0022628F">
        <w:rPr>
          <w:rFonts w:ascii="Times New Roman" w:hAnsi="Times New Roman" w:cs="Times New Roman"/>
          <w:iCs/>
          <w:sz w:val="24"/>
          <w:szCs w:val="24"/>
        </w:rPr>
        <w:t xml:space="preserve">in reaching a desired </w:t>
      </w:r>
      <w:r w:rsidR="00EF0F76" w:rsidRPr="0022628F">
        <w:rPr>
          <w:rFonts w:ascii="Times New Roman" w:hAnsi="Times New Roman" w:cs="Times New Roman"/>
          <w:iCs/>
          <w:sz w:val="24"/>
          <w:szCs w:val="24"/>
        </w:rPr>
        <w:t>goal.</w:t>
      </w:r>
      <w:r w:rsidR="003D5E47" w:rsidRPr="0022628F">
        <w:rPr>
          <w:rFonts w:ascii="Times New Roman" w:hAnsi="Times New Roman" w:cs="Times New Roman"/>
          <w:iCs/>
          <w:sz w:val="24"/>
          <w:szCs w:val="24"/>
        </w:rPr>
        <w:t xml:space="preserve"> </w:t>
      </w:r>
      <w:r w:rsidR="00716D56" w:rsidRPr="0022628F">
        <w:rPr>
          <w:rFonts w:ascii="Times New Roman" w:hAnsi="Times New Roman" w:cs="Times New Roman"/>
          <w:iCs/>
          <w:sz w:val="24"/>
          <w:szCs w:val="24"/>
        </w:rPr>
        <w:t xml:space="preserve"> </w:t>
      </w:r>
    </w:p>
    <w:p w14:paraId="6AACFE42" w14:textId="5A66E263" w:rsidR="00896875" w:rsidRPr="0022628F" w:rsidRDefault="00315B88" w:rsidP="00896875">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By the early 2000’s </w:t>
      </w:r>
      <w:r w:rsidR="00ED18E4" w:rsidRPr="0022628F">
        <w:rPr>
          <w:rFonts w:ascii="Times New Roman" w:hAnsi="Times New Roman" w:cs="Times New Roman"/>
          <w:iCs/>
          <w:sz w:val="24"/>
          <w:szCs w:val="24"/>
        </w:rPr>
        <w:t>the bigheaded carp</w:t>
      </w:r>
      <w:r w:rsidR="009F07A6"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leading edge </w:t>
      </w:r>
      <w:r w:rsidR="006C27D6" w:rsidRPr="0022628F">
        <w:rPr>
          <w:rFonts w:ascii="Times New Roman" w:hAnsi="Times New Roman" w:cs="Times New Roman"/>
          <w:iCs/>
          <w:sz w:val="24"/>
          <w:szCs w:val="24"/>
        </w:rPr>
        <w:t>was</w:t>
      </w:r>
      <w:r w:rsidRPr="0022628F">
        <w:rPr>
          <w:rFonts w:ascii="Times New Roman" w:hAnsi="Times New Roman" w:cs="Times New Roman"/>
          <w:iCs/>
          <w:sz w:val="24"/>
          <w:szCs w:val="24"/>
        </w:rPr>
        <w:t xml:space="preserve"> the</w:t>
      </w:r>
      <w:r w:rsidR="009F07A6" w:rsidRPr="0022628F">
        <w:rPr>
          <w:rFonts w:ascii="Times New Roman" w:hAnsi="Times New Roman" w:cs="Times New Roman"/>
          <w:iCs/>
          <w:sz w:val="24"/>
          <w:szCs w:val="24"/>
        </w:rPr>
        <w:t xml:space="preserve"> Tennessee</w:t>
      </w:r>
      <w:r w:rsidR="008F63F3" w:rsidRPr="0022628F">
        <w:rPr>
          <w:rFonts w:ascii="Times New Roman" w:hAnsi="Times New Roman" w:cs="Times New Roman"/>
          <w:iCs/>
          <w:sz w:val="24"/>
          <w:szCs w:val="24"/>
        </w:rPr>
        <w:t xml:space="preserve"> River</w:t>
      </w:r>
      <w:r w:rsidR="009F07A6" w:rsidRPr="0022628F">
        <w:rPr>
          <w:rFonts w:ascii="Times New Roman" w:hAnsi="Times New Roman" w:cs="Times New Roman"/>
          <w:iCs/>
          <w:sz w:val="24"/>
          <w:szCs w:val="24"/>
        </w:rPr>
        <w:t xml:space="preserve"> and Cumberland </w:t>
      </w:r>
      <w:r w:rsidR="008F63F3" w:rsidRPr="0022628F">
        <w:rPr>
          <w:rFonts w:ascii="Times New Roman" w:hAnsi="Times New Roman" w:cs="Times New Roman"/>
          <w:iCs/>
          <w:sz w:val="24"/>
          <w:szCs w:val="24"/>
        </w:rPr>
        <w:t>R</w:t>
      </w:r>
      <w:r w:rsidR="004B5EB6" w:rsidRPr="0022628F">
        <w:rPr>
          <w:rFonts w:ascii="Times New Roman" w:hAnsi="Times New Roman" w:cs="Times New Roman"/>
          <w:iCs/>
          <w:sz w:val="24"/>
          <w:szCs w:val="24"/>
        </w:rPr>
        <w:t xml:space="preserve">iver </w:t>
      </w:r>
      <w:r w:rsidR="009F07A6" w:rsidRPr="0022628F">
        <w:rPr>
          <w:rFonts w:ascii="Times New Roman" w:hAnsi="Times New Roman" w:cs="Times New Roman"/>
          <w:iCs/>
          <w:sz w:val="24"/>
          <w:szCs w:val="24"/>
        </w:rPr>
        <w:t xml:space="preserve">drainages (Kolar et al. 2007).  </w:t>
      </w:r>
      <w:r w:rsidR="00896875" w:rsidRPr="0022628F">
        <w:rPr>
          <w:rFonts w:ascii="Times New Roman" w:hAnsi="Times New Roman" w:cs="Times New Roman"/>
          <w:iCs/>
          <w:sz w:val="24"/>
          <w:szCs w:val="24"/>
        </w:rPr>
        <w:t xml:space="preserve">On April 23, 2014, a die-off of Bighead Carp, Silver Carp, and Grass Carp </w:t>
      </w:r>
      <w:r w:rsidR="00896875" w:rsidRPr="0022628F">
        <w:rPr>
          <w:rFonts w:ascii="Times New Roman" w:hAnsi="Times New Roman" w:cs="Times New Roman"/>
          <w:i/>
          <w:iCs/>
          <w:sz w:val="24"/>
          <w:szCs w:val="24"/>
        </w:rPr>
        <w:t>Ctenopharyngodon idella</w:t>
      </w:r>
      <w:r w:rsidR="00896875" w:rsidRPr="0022628F">
        <w:rPr>
          <w:rFonts w:ascii="Times New Roman" w:hAnsi="Times New Roman" w:cs="Times New Roman"/>
          <w:iCs/>
          <w:sz w:val="24"/>
          <w:szCs w:val="24"/>
        </w:rPr>
        <w:t xml:space="preserve"> occurred below Kentucky Dam on the Tennessee River.  Two days later, a massive die-off of </w:t>
      </w:r>
      <w:r w:rsidR="00204C5A" w:rsidRPr="0022628F">
        <w:rPr>
          <w:rFonts w:ascii="Times New Roman" w:hAnsi="Times New Roman" w:cs="Times New Roman"/>
          <w:iCs/>
          <w:sz w:val="24"/>
          <w:szCs w:val="24"/>
        </w:rPr>
        <w:t xml:space="preserve">hundreds of thousands of </w:t>
      </w:r>
      <w:r w:rsidR="00896875" w:rsidRPr="0022628F">
        <w:rPr>
          <w:rFonts w:ascii="Times New Roman" w:hAnsi="Times New Roman" w:cs="Times New Roman"/>
          <w:iCs/>
          <w:sz w:val="24"/>
          <w:szCs w:val="24"/>
        </w:rPr>
        <w:t>Silver Carp occurred on the Cumberland River</w:t>
      </w:r>
      <w:r w:rsidR="009F07A6" w:rsidRPr="0022628F">
        <w:rPr>
          <w:rFonts w:ascii="Times New Roman" w:hAnsi="Times New Roman" w:cs="Times New Roman"/>
          <w:iCs/>
          <w:sz w:val="24"/>
          <w:szCs w:val="24"/>
        </w:rPr>
        <w:t xml:space="preserve"> below Barkley Dam</w:t>
      </w:r>
      <w:r w:rsidR="00896875" w:rsidRPr="0022628F">
        <w:rPr>
          <w:rFonts w:ascii="Times New Roman" w:hAnsi="Times New Roman" w:cs="Times New Roman"/>
          <w:iCs/>
          <w:sz w:val="24"/>
          <w:szCs w:val="24"/>
        </w:rPr>
        <w:t>.  Gas bubble disease, which sometimes occurs below dams when water becomes supersaturated with gases, was initially suspected as the proximal cause of the die-offs because some fish had abnormal hemorrhaging in the brain and other organs (</w:t>
      </w:r>
      <w:proofErr w:type="spellStart"/>
      <w:r w:rsidR="00896875" w:rsidRPr="0022628F">
        <w:rPr>
          <w:rFonts w:ascii="Times New Roman" w:hAnsi="Times New Roman" w:cs="Times New Roman"/>
          <w:iCs/>
          <w:sz w:val="24"/>
          <w:szCs w:val="24"/>
        </w:rPr>
        <w:t>KDWR</w:t>
      </w:r>
      <w:proofErr w:type="spellEnd"/>
      <w:r w:rsidR="00896875" w:rsidRPr="0022628F">
        <w:rPr>
          <w:rFonts w:ascii="Times New Roman" w:hAnsi="Times New Roman" w:cs="Times New Roman"/>
          <w:iCs/>
          <w:sz w:val="24"/>
          <w:szCs w:val="24"/>
        </w:rPr>
        <w:t xml:space="preserve"> 2014).  However, the fact that only </w:t>
      </w:r>
      <w:r w:rsidR="009F07A6" w:rsidRPr="0022628F">
        <w:rPr>
          <w:rFonts w:ascii="Times New Roman" w:hAnsi="Times New Roman" w:cs="Times New Roman"/>
          <w:iCs/>
          <w:sz w:val="24"/>
          <w:szCs w:val="24"/>
        </w:rPr>
        <w:t>Asian</w:t>
      </w:r>
      <w:r w:rsidR="0050752C" w:rsidRPr="0022628F">
        <w:rPr>
          <w:rFonts w:ascii="Times New Roman" w:hAnsi="Times New Roman" w:cs="Times New Roman"/>
          <w:iCs/>
          <w:sz w:val="24"/>
          <w:szCs w:val="24"/>
        </w:rPr>
        <w:t xml:space="preserve"> carp </w:t>
      </w:r>
      <w:r w:rsidR="00896875" w:rsidRPr="0022628F">
        <w:rPr>
          <w:rFonts w:ascii="Times New Roman" w:hAnsi="Times New Roman" w:cs="Times New Roman"/>
          <w:iCs/>
          <w:sz w:val="24"/>
          <w:szCs w:val="24"/>
        </w:rPr>
        <w:t>died suggests that a pathogen was involved and the die-off is still being investigated.</w:t>
      </w:r>
    </w:p>
    <w:p w14:paraId="1AE60894" w14:textId="250289A0" w:rsidR="00836DF9" w:rsidRPr="0022628F" w:rsidRDefault="000A3745" w:rsidP="00FC114E">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Recent reports by anglers and biologists reveal</w:t>
      </w:r>
      <w:r w:rsidR="00511C4D" w:rsidRPr="0022628F">
        <w:rPr>
          <w:rFonts w:ascii="Times New Roman" w:hAnsi="Times New Roman" w:cs="Times New Roman"/>
          <w:iCs/>
          <w:sz w:val="24"/>
          <w:szCs w:val="24"/>
        </w:rPr>
        <w:t>ed</w:t>
      </w:r>
      <w:r w:rsidRPr="0022628F">
        <w:rPr>
          <w:rFonts w:ascii="Times New Roman" w:hAnsi="Times New Roman" w:cs="Times New Roman"/>
          <w:iCs/>
          <w:sz w:val="24"/>
          <w:szCs w:val="24"/>
        </w:rPr>
        <w:t xml:space="preserve"> that</w:t>
      </w:r>
      <w:r w:rsidR="00F17882"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carps</w:t>
      </w:r>
      <w:r w:rsidR="001A6089" w:rsidRPr="0022628F">
        <w:rPr>
          <w:rFonts w:ascii="Times New Roman" w:hAnsi="Times New Roman" w:cs="Times New Roman"/>
          <w:iCs/>
          <w:sz w:val="24"/>
          <w:szCs w:val="24"/>
        </w:rPr>
        <w:t xml:space="preserve"> are advancing in Tennessee waters.  </w:t>
      </w:r>
      <w:r w:rsidRPr="0022628F">
        <w:rPr>
          <w:rFonts w:ascii="Times New Roman" w:hAnsi="Times New Roman" w:cs="Times New Roman"/>
          <w:iCs/>
          <w:sz w:val="24"/>
          <w:szCs w:val="24"/>
        </w:rPr>
        <w:t>However, b</w:t>
      </w:r>
      <w:r w:rsidR="002841CF" w:rsidRPr="0022628F">
        <w:rPr>
          <w:rFonts w:ascii="Times New Roman" w:hAnsi="Times New Roman" w:cs="Times New Roman"/>
          <w:iCs/>
          <w:sz w:val="24"/>
          <w:szCs w:val="24"/>
        </w:rPr>
        <w:t>igheaded carp</w:t>
      </w:r>
      <w:r w:rsidR="0050752C" w:rsidRPr="0022628F">
        <w:rPr>
          <w:rFonts w:ascii="Times New Roman" w:hAnsi="Times New Roman" w:cs="Times New Roman"/>
          <w:iCs/>
          <w:sz w:val="24"/>
          <w:szCs w:val="24"/>
        </w:rPr>
        <w:t xml:space="preserve"> </w:t>
      </w:r>
      <w:r w:rsidR="0024660C" w:rsidRPr="0022628F">
        <w:rPr>
          <w:rFonts w:ascii="Times New Roman" w:hAnsi="Times New Roman" w:cs="Times New Roman"/>
          <w:iCs/>
          <w:sz w:val="24"/>
          <w:szCs w:val="24"/>
        </w:rPr>
        <w:t>populations have not been studied or systematically sampled</w:t>
      </w:r>
      <w:r w:rsidR="00492765" w:rsidRPr="0022628F">
        <w:rPr>
          <w:rFonts w:ascii="Times New Roman" w:hAnsi="Times New Roman" w:cs="Times New Roman"/>
          <w:iCs/>
          <w:sz w:val="24"/>
          <w:szCs w:val="24"/>
        </w:rPr>
        <w:t xml:space="preserve"> in Tennessee waters.</w:t>
      </w:r>
      <w:r w:rsidR="006F26B0" w:rsidRPr="0022628F">
        <w:rPr>
          <w:rFonts w:ascii="Times New Roman" w:hAnsi="Times New Roman" w:cs="Times New Roman"/>
          <w:iCs/>
          <w:sz w:val="24"/>
          <w:szCs w:val="24"/>
        </w:rPr>
        <w:t xml:space="preserve"> </w:t>
      </w:r>
      <w:r w:rsidR="00492765" w:rsidRPr="0022628F">
        <w:rPr>
          <w:rFonts w:ascii="Times New Roman" w:hAnsi="Times New Roman" w:cs="Times New Roman"/>
          <w:iCs/>
          <w:sz w:val="24"/>
          <w:szCs w:val="24"/>
        </w:rPr>
        <w:t xml:space="preserve"> </w:t>
      </w:r>
      <w:r w:rsidR="00A13A30" w:rsidRPr="0022628F">
        <w:rPr>
          <w:rFonts w:ascii="Times New Roman" w:hAnsi="Times New Roman" w:cs="Times New Roman"/>
          <w:iCs/>
          <w:sz w:val="24"/>
          <w:szCs w:val="24"/>
        </w:rPr>
        <w:t xml:space="preserve">In order to </w:t>
      </w:r>
      <w:r w:rsidR="00B70E2E" w:rsidRPr="0022628F">
        <w:rPr>
          <w:rFonts w:ascii="Times New Roman" w:hAnsi="Times New Roman" w:cs="Times New Roman"/>
          <w:iCs/>
          <w:sz w:val="24"/>
          <w:szCs w:val="24"/>
        </w:rPr>
        <w:t xml:space="preserve">develop </w:t>
      </w:r>
      <w:r w:rsidR="0024660C" w:rsidRPr="0022628F">
        <w:rPr>
          <w:rFonts w:ascii="Times New Roman" w:hAnsi="Times New Roman" w:cs="Times New Roman"/>
          <w:iCs/>
          <w:sz w:val="24"/>
          <w:szCs w:val="24"/>
        </w:rPr>
        <w:t xml:space="preserve">effective </w:t>
      </w:r>
      <w:r w:rsidR="00FB60E0" w:rsidRPr="0022628F">
        <w:rPr>
          <w:rFonts w:ascii="Times New Roman" w:hAnsi="Times New Roman" w:cs="Times New Roman"/>
          <w:iCs/>
          <w:sz w:val="24"/>
          <w:szCs w:val="24"/>
        </w:rPr>
        <w:t>assessment</w:t>
      </w:r>
      <w:r w:rsidR="00B70E2E" w:rsidRPr="0022628F">
        <w:rPr>
          <w:rFonts w:ascii="Times New Roman" w:hAnsi="Times New Roman" w:cs="Times New Roman"/>
          <w:iCs/>
          <w:sz w:val="24"/>
          <w:szCs w:val="24"/>
        </w:rPr>
        <w:t xml:space="preserve"> me</w:t>
      </w:r>
      <w:r w:rsidR="00FB60E0" w:rsidRPr="0022628F">
        <w:rPr>
          <w:rFonts w:ascii="Times New Roman" w:hAnsi="Times New Roman" w:cs="Times New Roman"/>
          <w:iCs/>
          <w:sz w:val="24"/>
          <w:szCs w:val="24"/>
        </w:rPr>
        <w:t>thods and understand invasion</w:t>
      </w:r>
      <w:r w:rsidR="00B70E2E" w:rsidRPr="0022628F">
        <w:rPr>
          <w:rFonts w:ascii="Times New Roman" w:hAnsi="Times New Roman" w:cs="Times New Roman"/>
          <w:iCs/>
          <w:sz w:val="24"/>
          <w:szCs w:val="24"/>
        </w:rPr>
        <w:t xml:space="preserve"> mechanisms, </w:t>
      </w:r>
      <w:r w:rsidR="00204C5A" w:rsidRPr="0022628F">
        <w:rPr>
          <w:rFonts w:ascii="Times New Roman" w:hAnsi="Times New Roman" w:cs="Times New Roman"/>
          <w:iCs/>
          <w:sz w:val="24"/>
          <w:szCs w:val="24"/>
        </w:rPr>
        <w:t>I studied</w:t>
      </w:r>
      <w:r w:rsidR="00A13A30" w:rsidRPr="0022628F">
        <w:rPr>
          <w:rFonts w:ascii="Times New Roman" w:hAnsi="Times New Roman" w:cs="Times New Roman"/>
          <w:iCs/>
          <w:sz w:val="24"/>
          <w:szCs w:val="24"/>
        </w:rPr>
        <w:t xml:space="preserve"> the </w:t>
      </w:r>
      <w:r w:rsidR="0024660C" w:rsidRPr="0022628F">
        <w:rPr>
          <w:rFonts w:ascii="Times New Roman" w:hAnsi="Times New Roman" w:cs="Times New Roman"/>
          <w:iCs/>
          <w:sz w:val="24"/>
          <w:szCs w:val="24"/>
        </w:rPr>
        <w:t>distribution and biology</w:t>
      </w:r>
      <w:r w:rsidR="00B70E2E" w:rsidRPr="0022628F">
        <w:rPr>
          <w:rFonts w:ascii="Times New Roman" w:hAnsi="Times New Roman" w:cs="Times New Roman"/>
          <w:iCs/>
          <w:sz w:val="24"/>
          <w:szCs w:val="24"/>
        </w:rPr>
        <w:t xml:space="preserve"> of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B70E2E" w:rsidRPr="0022628F">
        <w:rPr>
          <w:rFonts w:ascii="Times New Roman" w:hAnsi="Times New Roman" w:cs="Times New Roman"/>
          <w:iCs/>
          <w:sz w:val="24"/>
          <w:szCs w:val="24"/>
        </w:rPr>
        <w:t xml:space="preserve">in </w:t>
      </w:r>
      <w:r w:rsidR="008176F4" w:rsidRPr="0022628F">
        <w:rPr>
          <w:rFonts w:ascii="Times New Roman" w:hAnsi="Times New Roman" w:cs="Times New Roman"/>
          <w:iCs/>
          <w:sz w:val="24"/>
          <w:szCs w:val="24"/>
        </w:rPr>
        <w:t>Kentucky Lake and Lake Barkley</w:t>
      </w:r>
      <w:r w:rsidR="00B70E2E" w:rsidRPr="0022628F">
        <w:rPr>
          <w:rFonts w:ascii="Times New Roman" w:hAnsi="Times New Roman" w:cs="Times New Roman"/>
          <w:iCs/>
          <w:sz w:val="24"/>
          <w:szCs w:val="24"/>
        </w:rPr>
        <w:t xml:space="preserve">.  </w:t>
      </w:r>
      <w:r w:rsidR="00CD6EDA" w:rsidRPr="0022628F">
        <w:rPr>
          <w:rFonts w:ascii="Times New Roman" w:hAnsi="Times New Roman" w:cs="Times New Roman"/>
          <w:iCs/>
          <w:sz w:val="24"/>
          <w:szCs w:val="24"/>
        </w:rPr>
        <w:t>T</w:t>
      </w:r>
      <w:r w:rsidR="009A5CCB" w:rsidRPr="0022628F">
        <w:rPr>
          <w:rFonts w:ascii="Times New Roman" w:hAnsi="Times New Roman" w:cs="Times New Roman"/>
          <w:iCs/>
          <w:sz w:val="24"/>
          <w:szCs w:val="24"/>
        </w:rPr>
        <w:t xml:space="preserve">he </w:t>
      </w:r>
      <w:r w:rsidR="0024660C" w:rsidRPr="0022628F">
        <w:rPr>
          <w:rFonts w:ascii="Times New Roman" w:hAnsi="Times New Roman" w:cs="Times New Roman"/>
          <w:iCs/>
          <w:sz w:val="24"/>
          <w:szCs w:val="24"/>
        </w:rPr>
        <w:t xml:space="preserve">specific objectives </w:t>
      </w:r>
      <w:r w:rsidR="009A5CCB" w:rsidRPr="0022628F">
        <w:rPr>
          <w:rFonts w:ascii="Times New Roman" w:hAnsi="Times New Roman" w:cs="Times New Roman"/>
          <w:iCs/>
          <w:sz w:val="24"/>
          <w:szCs w:val="24"/>
        </w:rPr>
        <w:t xml:space="preserve">of </w:t>
      </w:r>
      <w:r w:rsidR="00204C5A" w:rsidRPr="0022628F">
        <w:rPr>
          <w:rFonts w:ascii="Times New Roman" w:hAnsi="Times New Roman" w:cs="Times New Roman"/>
          <w:iCs/>
          <w:sz w:val="24"/>
          <w:szCs w:val="24"/>
        </w:rPr>
        <w:t>my</w:t>
      </w:r>
      <w:r w:rsidR="009A5CCB" w:rsidRPr="0022628F">
        <w:rPr>
          <w:rFonts w:ascii="Times New Roman" w:hAnsi="Times New Roman" w:cs="Times New Roman"/>
          <w:iCs/>
          <w:sz w:val="24"/>
          <w:szCs w:val="24"/>
        </w:rPr>
        <w:t xml:space="preserve"> </w:t>
      </w:r>
      <w:r w:rsidR="006B3E7B" w:rsidRPr="0022628F">
        <w:rPr>
          <w:rFonts w:ascii="Times New Roman" w:hAnsi="Times New Roman" w:cs="Times New Roman"/>
          <w:iCs/>
          <w:sz w:val="24"/>
          <w:szCs w:val="24"/>
        </w:rPr>
        <w:t>study</w:t>
      </w:r>
      <w:r w:rsidR="009A5CCB" w:rsidRPr="0022628F">
        <w:rPr>
          <w:rFonts w:ascii="Times New Roman" w:hAnsi="Times New Roman" w:cs="Times New Roman"/>
          <w:iCs/>
          <w:sz w:val="24"/>
          <w:szCs w:val="24"/>
        </w:rPr>
        <w:t xml:space="preserve"> </w:t>
      </w:r>
      <w:r w:rsidR="00DB0820" w:rsidRPr="0022628F">
        <w:rPr>
          <w:rFonts w:ascii="Times New Roman" w:hAnsi="Times New Roman" w:cs="Times New Roman"/>
          <w:iCs/>
          <w:sz w:val="24"/>
          <w:szCs w:val="24"/>
        </w:rPr>
        <w:t>were</w:t>
      </w:r>
      <w:r w:rsidR="00D859B8" w:rsidRPr="0022628F">
        <w:rPr>
          <w:rFonts w:ascii="Times New Roman" w:hAnsi="Times New Roman" w:cs="Times New Roman"/>
          <w:iCs/>
          <w:sz w:val="24"/>
          <w:szCs w:val="24"/>
        </w:rPr>
        <w:t xml:space="preserve"> to</w:t>
      </w:r>
      <w:r w:rsidR="003C77E8" w:rsidRPr="0022628F">
        <w:rPr>
          <w:rFonts w:ascii="Times New Roman" w:hAnsi="Times New Roman" w:cs="Times New Roman"/>
          <w:iCs/>
          <w:sz w:val="24"/>
          <w:szCs w:val="24"/>
        </w:rPr>
        <w:t xml:space="preserve"> </w:t>
      </w:r>
      <w:r w:rsidR="009E66A0" w:rsidRPr="0022628F">
        <w:rPr>
          <w:rFonts w:ascii="Times New Roman" w:hAnsi="Times New Roman" w:cs="Times New Roman"/>
          <w:iCs/>
          <w:sz w:val="24"/>
          <w:szCs w:val="24"/>
        </w:rPr>
        <w:t>(1) assess gear efficacy and selectivity</w:t>
      </w:r>
      <w:r w:rsidR="001D434B" w:rsidRPr="0022628F">
        <w:rPr>
          <w:rFonts w:ascii="Times New Roman" w:hAnsi="Times New Roman" w:cs="Times New Roman"/>
          <w:iCs/>
          <w:sz w:val="24"/>
          <w:szCs w:val="24"/>
        </w:rPr>
        <w:t>;</w:t>
      </w:r>
      <w:r w:rsidR="009E66A0" w:rsidRPr="0022628F">
        <w:rPr>
          <w:rFonts w:ascii="Times New Roman" w:hAnsi="Times New Roman" w:cs="Times New Roman"/>
          <w:iCs/>
          <w:sz w:val="24"/>
          <w:szCs w:val="24"/>
        </w:rPr>
        <w:t xml:space="preserve"> (2) describe the bycatch in gill nets; (3) describe the distribution and leading edge of bigheaded carps in Tennessee waters, and (4) assess and compare bigheaded carp population characteristics in the lower reaches of the Tennessee River and Cumberland River. </w:t>
      </w:r>
    </w:p>
    <w:p w14:paraId="2B700AA3" w14:textId="77777777" w:rsidR="00670C7E" w:rsidRPr="0022628F" w:rsidRDefault="00670C7E" w:rsidP="00186FF9">
      <w:pPr>
        <w:spacing w:after="0" w:line="480" w:lineRule="auto"/>
        <w:jc w:val="center"/>
        <w:rPr>
          <w:rFonts w:ascii="Times New Roman" w:hAnsi="Times New Roman" w:cs="Times New Roman"/>
          <w:b/>
          <w:iCs/>
          <w:sz w:val="24"/>
          <w:szCs w:val="24"/>
        </w:rPr>
      </w:pPr>
    </w:p>
    <w:p w14:paraId="00FBBD83" w14:textId="77777777" w:rsidR="007C7B81" w:rsidRPr="0022628F" w:rsidRDefault="007C7B81" w:rsidP="00186FF9">
      <w:pPr>
        <w:spacing w:after="0" w:line="480" w:lineRule="auto"/>
        <w:jc w:val="center"/>
        <w:rPr>
          <w:rFonts w:ascii="Times New Roman" w:hAnsi="Times New Roman" w:cs="Times New Roman"/>
          <w:b/>
          <w:iCs/>
          <w:sz w:val="24"/>
          <w:szCs w:val="24"/>
        </w:rPr>
      </w:pPr>
    </w:p>
    <w:p w14:paraId="7D70A776" w14:textId="65D55F9D" w:rsidR="007F15EE" w:rsidRPr="0022628F" w:rsidRDefault="007F15EE" w:rsidP="00186FF9">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lastRenderedPageBreak/>
        <w:t>CHAPTER 2</w:t>
      </w:r>
    </w:p>
    <w:p w14:paraId="05E3C8CC" w14:textId="3807D319" w:rsidR="00D1235B" w:rsidRPr="0022628F" w:rsidRDefault="00E7749D" w:rsidP="00186FF9">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 xml:space="preserve">STUDY </w:t>
      </w:r>
      <w:r w:rsidR="007C7B81" w:rsidRPr="0022628F">
        <w:rPr>
          <w:rFonts w:ascii="Times New Roman" w:hAnsi="Times New Roman" w:cs="Times New Roman"/>
          <w:b/>
          <w:iCs/>
          <w:sz w:val="24"/>
          <w:szCs w:val="24"/>
        </w:rPr>
        <w:t>AREAS</w:t>
      </w:r>
    </w:p>
    <w:p w14:paraId="0E9E5AEB" w14:textId="77777777" w:rsidR="00E7749D" w:rsidRPr="0022628F" w:rsidRDefault="00E7749D" w:rsidP="00186FF9">
      <w:pPr>
        <w:spacing w:after="0" w:line="480" w:lineRule="auto"/>
        <w:jc w:val="center"/>
        <w:rPr>
          <w:rFonts w:ascii="Times New Roman" w:hAnsi="Times New Roman" w:cs="Times New Roman"/>
          <w:b/>
          <w:iCs/>
          <w:sz w:val="24"/>
          <w:szCs w:val="24"/>
        </w:rPr>
      </w:pPr>
    </w:p>
    <w:p w14:paraId="0E9AE1F9" w14:textId="77777777" w:rsidR="00D1235B" w:rsidRPr="0022628F" w:rsidRDefault="00D1235B" w:rsidP="007F15EE">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Kentucky Lake</w:t>
      </w:r>
    </w:p>
    <w:p w14:paraId="5EEEA471" w14:textId="77777777" w:rsidR="000D2755" w:rsidRPr="0022628F" w:rsidRDefault="000D2755" w:rsidP="00D1235B">
      <w:pPr>
        <w:spacing w:after="0" w:line="480" w:lineRule="auto"/>
        <w:rPr>
          <w:rFonts w:ascii="Times New Roman" w:hAnsi="Times New Roman" w:cs="Times New Roman"/>
          <w:iCs/>
          <w:sz w:val="24"/>
          <w:szCs w:val="24"/>
        </w:rPr>
      </w:pPr>
    </w:p>
    <w:p w14:paraId="01E12633" w14:textId="47F10E54" w:rsidR="00E454FF" w:rsidRPr="0022628F" w:rsidRDefault="00CB076E" w:rsidP="00B26F78">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Kentucky </w:t>
      </w:r>
      <w:r w:rsidR="00041360" w:rsidRPr="0022628F">
        <w:rPr>
          <w:rFonts w:ascii="Times New Roman" w:hAnsi="Times New Roman" w:cs="Times New Roman"/>
          <w:iCs/>
          <w:sz w:val="24"/>
          <w:szCs w:val="24"/>
        </w:rPr>
        <w:t>Lake</w:t>
      </w:r>
      <w:r w:rsidR="006B3A26" w:rsidRPr="0022628F">
        <w:rPr>
          <w:rFonts w:ascii="Times New Roman" w:hAnsi="Times New Roman" w:cs="Times New Roman"/>
          <w:iCs/>
          <w:sz w:val="24"/>
          <w:szCs w:val="24"/>
        </w:rPr>
        <w:t xml:space="preserve"> is </w:t>
      </w:r>
      <w:r w:rsidR="00953068" w:rsidRPr="0022628F">
        <w:rPr>
          <w:rFonts w:ascii="Times New Roman" w:hAnsi="Times New Roman" w:cs="Times New Roman"/>
          <w:iCs/>
          <w:sz w:val="24"/>
          <w:szCs w:val="24"/>
        </w:rPr>
        <w:t>a</w:t>
      </w:r>
      <w:r w:rsidR="00351396" w:rsidRPr="0022628F">
        <w:rPr>
          <w:rFonts w:ascii="Times New Roman" w:hAnsi="Times New Roman" w:cs="Times New Roman"/>
          <w:iCs/>
          <w:sz w:val="24"/>
          <w:szCs w:val="24"/>
        </w:rPr>
        <w:t xml:space="preserve"> mainstem</w:t>
      </w:r>
      <w:r w:rsidR="006B3A26" w:rsidRPr="0022628F">
        <w:rPr>
          <w:rFonts w:ascii="Times New Roman" w:hAnsi="Times New Roman" w:cs="Times New Roman"/>
          <w:iCs/>
          <w:sz w:val="24"/>
          <w:szCs w:val="24"/>
        </w:rPr>
        <w:t xml:space="preserve"> </w:t>
      </w:r>
      <w:r w:rsidR="006974CA" w:rsidRPr="0022628F">
        <w:rPr>
          <w:rFonts w:ascii="Times New Roman" w:hAnsi="Times New Roman" w:cs="Times New Roman"/>
          <w:iCs/>
          <w:sz w:val="24"/>
          <w:szCs w:val="24"/>
        </w:rPr>
        <w:t>reservoir</w:t>
      </w:r>
      <w:r w:rsidR="006B3A26" w:rsidRPr="0022628F">
        <w:rPr>
          <w:rFonts w:ascii="Times New Roman" w:hAnsi="Times New Roman" w:cs="Times New Roman"/>
          <w:iCs/>
          <w:sz w:val="24"/>
          <w:szCs w:val="24"/>
        </w:rPr>
        <w:t xml:space="preserve"> of the Tennessee River</w:t>
      </w:r>
      <w:r w:rsidR="001518C6" w:rsidRPr="0022628F">
        <w:rPr>
          <w:rFonts w:ascii="Times New Roman" w:hAnsi="Times New Roman" w:cs="Times New Roman"/>
          <w:iCs/>
          <w:sz w:val="24"/>
          <w:szCs w:val="24"/>
        </w:rPr>
        <w:t xml:space="preserve"> managed by the Tennessee Valley Authority</w:t>
      </w:r>
      <w:r w:rsidR="006B3A26" w:rsidRPr="0022628F">
        <w:rPr>
          <w:rFonts w:ascii="Times New Roman" w:hAnsi="Times New Roman" w:cs="Times New Roman"/>
          <w:iCs/>
          <w:sz w:val="24"/>
          <w:szCs w:val="24"/>
        </w:rPr>
        <w:t xml:space="preserve">. </w:t>
      </w:r>
      <w:r w:rsidR="00041360" w:rsidRPr="0022628F">
        <w:rPr>
          <w:rFonts w:ascii="Times New Roman" w:hAnsi="Times New Roman" w:cs="Times New Roman"/>
          <w:iCs/>
          <w:sz w:val="24"/>
          <w:szCs w:val="24"/>
        </w:rPr>
        <w:t xml:space="preserve"> </w:t>
      </w:r>
      <w:r w:rsidR="003E5B9E" w:rsidRPr="0022628F">
        <w:rPr>
          <w:rFonts w:ascii="Times New Roman" w:hAnsi="Times New Roman" w:cs="Times New Roman"/>
          <w:iCs/>
          <w:sz w:val="24"/>
          <w:szCs w:val="24"/>
        </w:rPr>
        <w:t>The</w:t>
      </w:r>
      <w:r w:rsidR="002875FB" w:rsidRPr="0022628F">
        <w:rPr>
          <w:rFonts w:ascii="Times New Roman" w:hAnsi="Times New Roman" w:cs="Times New Roman"/>
          <w:iCs/>
          <w:sz w:val="24"/>
          <w:szCs w:val="24"/>
        </w:rPr>
        <w:t xml:space="preserve"> reservoir filled after the construction of Kentucky Dam in 1944 </w:t>
      </w:r>
      <w:r w:rsidR="00270B6A" w:rsidRPr="0022628F">
        <w:rPr>
          <w:rFonts w:ascii="Times New Roman" w:hAnsi="Times New Roman" w:cs="Times New Roman"/>
          <w:iCs/>
          <w:sz w:val="24"/>
          <w:szCs w:val="24"/>
        </w:rPr>
        <w:t>at rkm</w:t>
      </w:r>
      <w:r w:rsidR="00DE5E74" w:rsidRPr="0022628F">
        <w:rPr>
          <w:rFonts w:ascii="Times New Roman" w:hAnsi="Times New Roman" w:cs="Times New Roman"/>
          <w:iCs/>
          <w:sz w:val="24"/>
          <w:szCs w:val="24"/>
        </w:rPr>
        <w:t xml:space="preserve"> </w:t>
      </w:r>
      <w:r w:rsidR="00953068" w:rsidRPr="0022628F">
        <w:rPr>
          <w:rFonts w:ascii="Times New Roman" w:hAnsi="Times New Roman" w:cs="Times New Roman"/>
          <w:iCs/>
          <w:sz w:val="24"/>
          <w:szCs w:val="24"/>
        </w:rPr>
        <w:t xml:space="preserve">35 </w:t>
      </w:r>
      <w:r w:rsidR="00742CDE" w:rsidRPr="0022628F">
        <w:rPr>
          <w:rFonts w:ascii="Times New Roman" w:hAnsi="Times New Roman" w:cs="Times New Roman"/>
          <w:iCs/>
          <w:sz w:val="24"/>
          <w:szCs w:val="24"/>
        </w:rPr>
        <w:t xml:space="preserve">(measured </w:t>
      </w:r>
      <w:r w:rsidR="002875FB" w:rsidRPr="0022628F">
        <w:rPr>
          <w:rFonts w:ascii="Times New Roman" w:hAnsi="Times New Roman" w:cs="Times New Roman"/>
          <w:iCs/>
          <w:sz w:val="24"/>
          <w:szCs w:val="24"/>
        </w:rPr>
        <w:t xml:space="preserve">from the confluence of the Tennessee </w:t>
      </w:r>
      <w:r w:rsidR="00742CDE" w:rsidRPr="0022628F">
        <w:rPr>
          <w:rFonts w:ascii="Times New Roman" w:hAnsi="Times New Roman" w:cs="Times New Roman"/>
          <w:iCs/>
          <w:sz w:val="24"/>
          <w:szCs w:val="24"/>
        </w:rPr>
        <w:t xml:space="preserve">River </w:t>
      </w:r>
      <w:r w:rsidR="002875FB" w:rsidRPr="0022628F">
        <w:rPr>
          <w:rFonts w:ascii="Times New Roman" w:hAnsi="Times New Roman" w:cs="Times New Roman"/>
          <w:iCs/>
          <w:sz w:val="24"/>
          <w:szCs w:val="24"/>
        </w:rPr>
        <w:t xml:space="preserve">and Ohio </w:t>
      </w:r>
      <w:r w:rsidR="00742CDE" w:rsidRPr="0022628F">
        <w:rPr>
          <w:rFonts w:ascii="Times New Roman" w:hAnsi="Times New Roman" w:cs="Times New Roman"/>
          <w:iCs/>
          <w:sz w:val="24"/>
          <w:szCs w:val="24"/>
        </w:rPr>
        <w:t>River)</w:t>
      </w:r>
      <w:r w:rsidR="002875FB" w:rsidRPr="0022628F">
        <w:rPr>
          <w:rFonts w:ascii="Times New Roman" w:hAnsi="Times New Roman" w:cs="Times New Roman"/>
          <w:iCs/>
          <w:sz w:val="24"/>
          <w:szCs w:val="24"/>
        </w:rPr>
        <w:t>.</w:t>
      </w:r>
      <w:r w:rsidR="006974CA" w:rsidRPr="0022628F">
        <w:rPr>
          <w:rFonts w:ascii="Times New Roman" w:hAnsi="Times New Roman" w:cs="Times New Roman"/>
          <w:iCs/>
          <w:sz w:val="24"/>
          <w:szCs w:val="24"/>
        </w:rPr>
        <w:t xml:space="preserve"> </w:t>
      </w:r>
      <w:r w:rsidR="006536F5" w:rsidRPr="0022628F">
        <w:rPr>
          <w:rFonts w:ascii="Times New Roman" w:hAnsi="Times New Roman" w:cs="Times New Roman"/>
          <w:iCs/>
          <w:sz w:val="24"/>
          <w:szCs w:val="24"/>
        </w:rPr>
        <w:t xml:space="preserve"> </w:t>
      </w:r>
      <w:r w:rsidR="00893C35" w:rsidRPr="0022628F">
        <w:rPr>
          <w:rFonts w:ascii="Times New Roman" w:hAnsi="Times New Roman" w:cs="Times New Roman"/>
          <w:iCs/>
          <w:sz w:val="24"/>
          <w:szCs w:val="24"/>
        </w:rPr>
        <w:t>Kentucky</w:t>
      </w:r>
      <w:r w:rsidR="00360F60">
        <w:rPr>
          <w:rFonts w:ascii="Times New Roman" w:hAnsi="Times New Roman" w:cs="Times New Roman"/>
          <w:iCs/>
          <w:sz w:val="24"/>
          <w:szCs w:val="24"/>
        </w:rPr>
        <w:t xml:space="preserve"> D</w:t>
      </w:r>
      <w:r w:rsidR="006536F5" w:rsidRPr="0022628F">
        <w:rPr>
          <w:rFonts w:ascii="Times New Roman" w:hAnsi="Times New Roman" w:cs="Times New Roman"/>
          <w:iCs/>
          <w:sz w:val="24"/>
          <w:szCs w:val="24"/>
        </w:rPr>
        <w:t xml:space="preserve">am was constructed for power generation, navigation, flood control, and recreational purposes.  </w:t>
      </w:r>
      <w:r w:rsidR="003E217B" w:rsidRPr="0022628F">
        <w:rPr>
          <w:rFonts w:ascii="Times New Roman" w:hAnsi="Times New Roman" w:cs="Times New Roman"/>
          <w:iCs/>
          <w:sz w:val="24"/>
          <w:szCs w:val="24"/>
        </w:rPr>
        <w:t xml:space="preserve">Barges and boats pass through the </w:t>
      </w:r>
      <w:r w:rsidR="004E7709" w:rsidRPr="0022628F">
        <w:rPr>
          <w:rFonts w:ascii="Times New Roman" w:hAnsi="Times New Roman" w:cs="Times New Roman"/>
          <w:iCs/>
          <w:sz w:val="24"/>
          <w:szCs w:val="24"/>
        </w:rPr>
        <w:t xml:space="preserve">Kentucky Dam </w:t>
      </w:r>
      <w:r w:rsidR="003E217B" w:rsidRPr="0022628F">
        <w:rPr>
          <w:rFonts w:ascii="Times New Roman" w:hAnsi="Times New Roman" w:cs="Times New Roman"/>
          <w:iCs/>
          <w:sz w:val="24"/>
          <w:szCs w:val="24"/>
        </w:rPr>
        <w:t xml:space="preserve">lock on a daily basis.  </w:t>
      </w:r>
      <w:r w:rsidR="007A1188" w:rsidRPr="0022628F">
        <w:rPr>
          <w:rFonts w:ascii="Times New Roman" w:hAnsi="Times New Roman" w:cs="Times New Roman"/>
          <w:iCs/>
          <w:sz w:val="24"/>
          <w:szCs w:val="24"/>
        </w:rPr>
        <w:t xml:space="preserve">Kentucky Lake </w:t>
      </w:r>
      <w:r w:rsidR="00186CA0" w:rsidRPr="0022628F">
        <w:rPr>
          <w:rFonts w:ascii="Times New Roman" w:hAnsi="Times New Roman" w:cs="Times New Roman"/>
          <w:iCs/>
          <w:sz w:val="24"/>
          <w:szCs w:val="24"/>
        </w:rPr>
        <w:t xml:space="preserve">flows northerly and </w:t>
      </w:r>
      <w:r w:rsidR="003E217B" w:rsidRPr="0022628F">
        <w:rPr>
          <w:rFonts w:ascii="Times New Roman" w:hAnsi="Times New Roman" w:cs="Times New Roman"/>
          <w:iCs/>
          <w:sz w:val="24"/>
          <w:szCs w:val="24"/>
        </w:rPr>
        <w:t>spans 298</w:t>
      </w:r>
      <w:r w:rsidR="007A1188" w:rsidRPr="0022628F">
        <w:rPr>
          <w:rFonts w:ascii="Times New Roman" w:hAnsi="Times New Roman" w:cs="Times New Roman"/>
          <w:iCs/>
          <w:sz w:val="24"/>
          <w:szCs w:val="24"/>
        </w:rPr>
        <w:t xml:space="preserve"> </w:t>
      </w:r>
      <w:r w:rsidR="0061298F" w:rsidRPr="0022628F">
        <w:rPr>
          <w:rFonts w:ascii="Times New Roman" w:hAnsi="Times New Roman" w:cs="Times New Roman"/>
          <w:iCs/>
          <w:sz w:val="24"/>
          <w:szCs w:val="24"/>
        </w:rPr>
        <w:t>r</w:t>
      </w:r>
      <w:r w:rsidR="007A1188" w:rsidRPr="0022628F">
        <w:rPr>
          <w:rFonts w:ascii="Times New Roman" w:hAnsi="Times New Roman" w:cs="Times New Roman"/>
          <w:iCs/>
          <w:sz w:val="24"/>
          <w:szCs w:val="24"/>
        </w:rPr>
        <w:t xml:space="preserve">km </w:t>
      </w:r>
      <w:r w:rsidR="006B3A26" w:rsidRPr="0022628F">
        <w:rPr>
          <w:rFonts w:ascii="Times New Roman" w:hAnsi="Times New Roman" w:cs="Times New Roman"/>
          <w:iCs/>
          <w:sz w:val="24"/>
          <w:szCs w:val="24"/>
        </w:rPr>
        <w:t xml:space="preserve">from </w:t>
      </w:r>
      <w:r w:rsidR="00186CA0" w:rsidRPr="0022628F">
        <w:rPr>
          <w:rFonts w:ascii="Times New Roman" w:hAnsi="Times New Roman" w:cs="Times New Roman"/>
          <w:iCs/>
          <w:sz w:val="24"/>
          <w:szCs w:val="24"/>
        </w:rPr>
        <w:t>Pickwick Dam</w:t>
      </w:r>
      <w:r w:rsidR="00B527D3" w:rsidRPr="0022628F">
        <w:rPr>
          <w:rFonts w:ascii="Times New Roman" w:hAnsi="Times New Roman" w:cs="Times New Roman"/>
          <w:iCs/>
          <w:sz w:val="24"/>
          <w:szCs w:val="24"/>
        </w:rPr>
        <w:t>,</w:t>
      </w:r>
      <w:r w:rsidR="00186CA0" w:rsidRPr="0022628F">
        <w:rPr>
          <w:rFonts w:ascii="Times New Roman" w:hAnsi="Times New Roman" w:cs="Times New Roman"/>
          <w:iCs/>
          <w:sz w:val="24"/>
          <w:szCs w:val="24"/>
        </w:rPr>
        <w:t xml:space="preserve"> near the </w:t>
      </w:r>
      <w:r w:rsidR="00742CDE" w:rsidRPr="0022628F">
        <w:rPr>
          <w:rFonts w:ascii="Times New Roman" w:hAnsi="Times New Roman" w:cs="Times New Roman"/>
          <w:iCs/>
          <w:sz w:val="24"/>
          <w:szCs w:val="24"/>
        </w:rPr>
        <w:t>Mississippi border</w:t>
      </w:r>
      <w:r w:rsidR="00B527D3" w:rsidRPr="0022628F">
        <w:rPr>
          <w:rFonts w:ascii="Times New Roman" w:hAnsi="Times New Roman" w:cs="Times New Roman"/>
          <w:iCs/>
          <w:sz w:val="24"/>
          <w:szCs w:val="24"/>
        </w:rPr>
        <w:t>,</w:t>
      </w:r>
      <w:r w:rsidR="00186CA0" w:rsidRPr="0022628F">
        <w:rPr>
          <w:rFonts w:ascii="Times New Roman" w:hAnsi="Times New Roman" w:cs="Times New Roman"/>
          <w:iCs/>
          <w:sz w:val="24"/>
          <w:szCs w:val="24"/>
        </w:rPr>
        <w:t xml:space="preserve"> to </w:t>
      </w:r>
      <w:r w:rsidR="006B3A26" w:rsidRPr="0022628F">
        <w:rPr>
          <w:rFonts w:ascii="Times New Roman" w:hAnsi="Times New Roman" w:cs="Times New Roman"/>
          <w:iCs/>
          <w:sz w:val="24"/>
          <w:szCs w:val="24"/>
        </w:rPr>
        <w:t>the western tip of Kentucky</w:t>
      </w:r>
      <w:r w:rsidR="00A7159B" w:rsidRPr="0022628F">
        <w:rPr>
          <w:rFonts w:ascii="Times New Roman" w:hAnsi="Times New Roman" w:cs="Times New Roman"/>
          <w:iCs/>
          <w:sz w:val="24"/>
          <w:szCs w:val="24"/>
        </w:rPr>
        <w:t xml:space="preserve">.  </w:t>
      </w:r>
      <w:r w:rsidR="007C7B81" w:rsidRPr="0022628F">
        <w:rPr>
          <w:rFonts w:ascii="Times New Roman" w:hAnsi="Times New Roman" w:cs="Times New Roman"/>
          <w:iCs/>
          <w:sz w:val="24"/>
          <w:szCs w:val="24"/>
        </w:rPr>
        <w:t>The reservoir</w:t>
      </w:r>
      <w:r w:rsidR="006536F5" w:rsidRPr="0022628F">
        <w:rPr>
          <w:rFonts w:ascii="Times New Roman" w:hAnsi="Times New Roman" w:cs="Times New Roman"/>
          <w:iCs/>
          <w:sz w:val="24"/>
          <w:szCs w:val="24"/>
        </w:rPr>
        <w:t xml:space="preserve"> has approximately 3,321 km of shoreline and encompasses 64,800 ha</w:t>
      </w:r>
      <w:r w:rsidR="00A13A30" w:rsidRPr="0022628F">
        <w:rPr>
          <w:rFonts w:ascii="Times New Roman" w:hAnsi="Times New Roman" w:cs="Times New Roman"/>
          <w:iCs/>
          <w:sz w:val="24"/>
          <w:szCs w:val="24"/>
        </w:rPr>
        <w:t xml:space="preserve"> at summer pool</w:t>
      </w:r>
      <w:r w:rsidR="006013EF" w:rsidRPr="0022628F">
        <w:rPr>
          <w:rFonts w:ascii="Times New Roman" w:hAnsi="Times New Roman" w:cs="Times New Roman"/>
          <w:iCs/>
          <w:sz w:val="24"/>
          <w:szCs w:val="24"/>
        </w:rPr>
        <w:t>.</w:t>
      </w:r>
      <w:r w:rsidR="006536F5" w:rsidRPr="0022628F">
        <w:rPr>
          <w:rFonts w:ascii="Times New Roman" w:hAnsi="Times New Roman" w:cs="Times New Roman"/>
          <w:iCs/>
          <w:sz w:val="24"/>
          <w:szCs w:val="24"/>
        </w:rPr>
        <w:t xml:space="preserve"> </w:t>
      </w:r>
      <w:r w:rsidR="00041360" w:rsidRPr="0022628F">
        <w:rPr>
          <w:rFonts w:ascii="Times New Roman" w:hAnsi="Times New Roman" w:cs="Times New Roman"/>
          <w:iCs/>
          <w:sz w:val="24"/>
          <w:szCs w:val="24"/>
        </w:rPr>
        <w:t xml:space="preserve"> </w:t>
      </w:r>
      <w:r w:rsidR="00D80063" w:rsidRPr="0022628F">
        <w:rPr>
          <w:rFonts w:ascii="Times New Roman" w:hAnsi="Times New Roman" w:cs="Times New Roman"/>
          <w:iCs/>
          <w:sz w:val="24"/>
          <w:szCs w:val="24"/>
        </w:rPr>
        <w:t xml:space="preserve">Kentucky Lake is </w:t>
      </w:r>
      <w:r w:rsidR="00A052A9" w:rsidRPr="0022628F">
        <w:rPr>
          <w:rFonts w:ascii="Times New Roman" w:hAnsi="Times New Roman" w:cs="Times New Roman"/>
          <w:iCs/>
          <w:sz w:val="24"/>
          <w:szCs w:val="24"/>
        </w:rPr>
        <w:t xml:space="preserve">characterized as </w:t>
      </w:r>
      <w:r w:rsidR="00D80063" w:rsidRPr="0022628F">
        <w:rPr>
          <w:rFonts w:ascii="Times New Roman" w:hAnsi="Times New Roman" w:cs="Times New Roman"/>
          <w:iCs/>
          <w:sz w:val="24"/>
          <w:szCs w:val="24"/>
        </w:rPr>
        <w:t>eutrophic</w:t>
      </w:r>
      <w:r w:rsidR="0074190E" w:rsidRPr="0022628F">
        <w:rPr>
          <w:rFonts w:ascii="Times New Roman" w:hAnsi="Times New Roman" w:cs="Times New Roman"/>
          <w:iCs/>
          <w:sz w:val="24"/>
          <w:szCs w:val="24"/>
        </w:rPr>
        <w:t xml:space="preserve"> </w:t>
      </w:r>
      <w:r w:rsidR="00742CDE" w:rsidRPr="0022628F">
        <w:rPr>
          <w:rFonts w:ascii="Times New Roman" w:hAnsi="Times New Roman" w:cs="Times New Roman"/>
          <w:iCs/>
          <w:sz w:val="24"/>
          <w:szCs w:val="24"/>
        </w:rPr>
        <w:t xml:space="preserve">and is </w:t>
      </w:r>
      <w:r w:rsidR="0074190E" w:rsidRPr="0022628F">
        <w:rPr>
          <w:rFonts w:ascii="Times New Roman" w:hAnsi="Times New Roman" w:cs="Times New Roman"/>
          <w:iCs/>
          <w:sz w:val="24"/>
          <w:szCs w:val="24"/>
        </w:rPr>
        <w:t xml:space="preserve">lacustrine </w:t>
      </w:r>
      <w:r w:rsidR="00CB0037" w:rsidRPr="0022628F">
        <w:rPr>
          <w:rFonts w:ascii="Times New Roman" w:hAnsi="Times New Roman" w:cs="Times New Roman"/>
          <w:iCs/>
          <w:sz w:val="24"/>
          <w:szCs w:val="24"/>
        </w:rPr>
        <w:t>downstream and</w:t>
      </w:r>
      <w:r w:rsidR="0074190E" w:rsidRPr="0022628F">
        <w:rPr>
          <w:rFonts w:ascii="Times New Roman" w:hAnsi="Times New Roman" w:cs="Times New Roman"/>
          <w:iCs/>
          <w:sz w:val="24"/>
          <w:szCs w:val="24"/>
        </w:rPr>
        <w:t xml:space="preserve"> </w:t>
      </w:r>
      <w:r w:rsidR="00742CDE" w:rsidRPr="0022628F">
        <w:rPr>
          <w:rFonts w:ascii="Times New Roman" w:hAnsi="Times New Roman" w:cs="Times New Roman"/>
          <w:iCs/>
          <w:sz w:val="24"/>
          <w:szCs w:val="24"/>
        </w:rPr>
        <w:t>riverine</w:t>
      </w:r>
      <w:r w:rsidR="0074190E" w:rsidRPr="0022628F">
        <w:rPr>
          <w:rFonts w:ascii="Times New Roman" w:hAnsi="Times New Roman" w:cs="Times New Roman"/>
          <w:iCs/>
          <w:sz w:val="24"/>
          <w:szCs w:val="24"/>
        </w:rPr>
        <w:t xml:space="preserve"> upstream</w:t>
      </w:r>
      <w:r w:rsidR="000D305B" w:rsidRPr="0022628F">
        <w:rPr>
          <w:rFonts w:ascii="Times New Roman" w:hAnsi="Times New Roman" w:cs="Times New Roman"/>
          <w:iCs/>
          <w:sz w:val="24"/>
          <w:szCs w:val="24"/>
        </w:rPr>
        <w:t>.</w:t>
      </w:r>
      <w:r w:rsidR="00DF1BB9" w:rsidRPr="0022628F">
        <w:rPr>
          <w:rFonts w:ascii="Times New Roman" w:hAnsi="Times New Roman" w:cs="Times New Roman"/>
          <w:iCs/>
          <w:sz w:val="24"/>
          <w:szCs w:val="24"/>
        </w:rPr>
        <w:t xml:space="preserve">  </w:t>
      </w:r>
      <w:r w:rsidR="00186CA0" w:rsidRPr="0022628F">
        <w:rPr>
          <w:rFonts w:ascii="Times New Roman" w:hAnsi="Times New Roman" w:cs="Times New Roman"/>
          <w:iCs/>
          <w:sz w:val="24"/>
          <w:szCs w:val="24"/>
        </w:rPr>
        <w:t xml:space="preserve">The lacustrine portion of Kentucky </w:t>
      </w:r>
      <w:r w:rsidR="00DE5E74" w:rsidRPr="0022628F">
        <w:rPr>
          <w:rFonts w:ascii="Times New Roman" w:hAnsi="Times New Roman" w:cs="Times New Roman"/>
          <w:iCs/>
          <w:sz w:val="24"/>
          <w:szCs w:val="24"/>
        </w:rPr>
        <w:t>Lake</w:t>
      </w:r>
      <w:r w:rsidR="00186CA0" w:rsidRPr="0022628F">
        <w:rPr>
          <w:rFonts w:ascii="Times New Roman" w:hAnsi="Times New Roman" w:cs="Times New Roman"/>
          <w:iCs/>
          <w:sz w:val="24"/>
          <w:szCs w:val="24"/>
        </w:rPr>
        <w:t xml:space="preserve"> </w:t>
      </w:r>
      <w:r w:rsidR="00DE5E74" w:rsidRPr="0022628F">
        <w:rPr>
          <w:rFonts w:ascii="Times New Roman" w:hAnsi="Times New Roman" w:cs="Times New Roman"/>
          <w:iCs/>
          <w:sz w:val="24"/>
          <w:szCs w:val="24"/>
        </w:rPr>
        <w:t xml:space="preserve">has a substantial number of </w:t>
      </w:r>
      <w:r w:rsidR="00742CDE" w:rsidRPr="0022628F">
        <w:rPr>
          <w:rFonts w:ascii="Times New Roman" w:hAnsi="Times New Roman" w:cs="Times New Roman"/>
          <w:iCs/>
          <w:sz w:val="24"/>
          <w:szCs w:val="24"/>
        </w:rPr>
        <w:t xml:space="preserve">embayments and </w:t>
      </w:r>
      <w:r w:rsidR="00DE5E74" w:rsidRPr="0022628F">
        <w:rPr>
          <w:rFonts w:ascii="Times New Roman" w:hAnsi="Times New Roman" w:cs="Times New Roman"/>
          <w:iCs/>
          <w:sz w:val="24"/>
          <w:szCs w:val="24"/>
        </w:rPr>
        <w:t>backwater areas.</w:t>
      </w:r>
      <w:r w:rsidR="00186CA0" w:rsidRPr="0022628F">
        <w:rPr>
          <w:rFonts w:ascii="Times New Roman" w:hAnsi="Times New Roman" w:cs="Times New Roman"/>
          <w:iCs/>
          <w:sz w:val="24"/>
          <w:szCs w:val="24"/>
        </w:rPr>
        <w:t xml:space="preserve"> </w:t>
      </w:r>
      <w:r w:rsidR="00DE5E74" w:rsidRPr="0022628F">
        <w:rPr>
          <w:rFonts w:ascii="Times New Roman" w:hAnsi="Times New Roman" w:cs="Times New Roman"/>
          <w:iCs/>
          <w:sz w:val="24"/>
          <w:szCs w:val="24"/>
        </w:rPr>
        <w:t xml:space="preserve"> </w:t>
      </w:r>
      <w:r w:rsidR="006536F5" w:rsidRPr="0022628F">
        <w:rPr>
          <w:rFonts w:ascii="Times New Roman" w:hAnsi="Times New Roman" w:cs="Times New Roman"/>
          <w:iCs/>
          <w:sz w:val="24"/>
          <w:szCs w:val="24"/>
        </w:rPr>
        <w:t>W</w:t>
      </w:r>
      <w:r w:rsidR="00DF1BB9" w:rsidRPr="0022628F">
        <w:rPr>
          <w:rFonts w:ascii="Times New Roman" w:hAnsi="Times New Roman" w:cs="Times New Roman"/>
          <w:iCs/>
          <w:sz w:val="24"/>
          <w:szCs w:val="24"/>
        </w:rPr>
        <w:t xml:space="preserve">ater levels vary </w:t>
      </w:r>
      <w:r w:rsidR="00917C10" w:rsidRPr="0022628F">
        <w:rPr>
          <w:rFonts w:ascii="Times New Roman" w:hAnsi="Times New Roman" w:cs="Times New Roman"/>
          <w:iCs/>
          <w:sz w:val="24"/>
          <w:szCs w:val="24"/>
        </w:rPr>
        <w:t>~</w:t>
      </w:r>
      <w:r w:rsidR="00DF1BB9" w:rsidRPr="0022628F">
        <w:rPr>
          <w:rFonts w:ascii="Times New Roman" w:hAnsi="Times New Roman" w:cs="Times New Roman"/>
          <w:iCs/>
          <w:sz w:val="24"/>
          <w:szCs w:val="24"/>
        </w:rPr>
        <w:t xml:space="preserve"> 1.5 m between summer and winter pools</w:t>
      </w:r>
      <w:r w:rsidR="00A052A9" w:rsidRPr="0022628F">
        <w:rPr>
          <w:rFonts w:ascii="Times New Roman" w:hAnsi="Times New Roman" w:cs="Times New Roman"/>
          <w:iCs/>
          <w:sz w:val="24"/>
          <w:szCs w:val="24"/>
        </w:rPr>
        <w:t xml:space="preserve"> </w:t>
      </w:r>
      <w:r w:rsidR="00742CDE" w:rsidRPr="0022628F">
        <w:rPr>
          <w:rFonts w:ascii="Times New Roman" w:hAnsi="Times New Roman" w:cs="Times New Roman"/>
          <w:iCs/>
          <w:sz w:val="24"/>
          <w:szCs w:val="24"/>
        </w:rPr>
        <w:t xml:space="preserve">and the reservoir </w:t>
      </w:r>
      <w:r w:rsidR="00CB0037" w:rsidRPr="0022628F">
        <w:rPr>
          <w:rFonts w:ascii="Times New Roman" w:hAnsi="Times New Roman" w:cs="Times New Roman"/>
          <w:iCs/>
          <w:sz w:val="24"/>
          <w:szCs w:val="24"/>
        </w:rPr>
        <w:t>has an</w:t>
      </w:r>
      <w:r w:rsidR="00A052A9" w:rsidRPr="0022628F">
        <w:rPr>
          <w:rFonts w:ascii="Times New Roman" w:hAnsi="Times New Roman" w:cs="Times New Roman"/>
          <w:iCs/>
          <w:sz w:val="24"/>
          <w:szCs w:val="24"/>
        </w:rPr>
        <w:t xml:space="preserve"> average depth of 5.4 m</w:t>
      </w:r>
      <w:r w:rsidR="00E00196" w:rsidRPr="0022628F">
        <w:rPr>
          <w:rFonts w:ascii="Times New Roman" w:hAnsi="Times New Roman" w:cs="Times New Roman"/>
          <w:iCs/>
          <w:sz w:val="24"/>
          <w:szCs w:val="24"/>
        </w:rPr>
        <w:t xml:space="preserve">.  </w:t>
      </w:r>
      <w:r w:rsidR="001518C6" w:rsidRPr="0022628F">
        <w:rPr>
          <w:rFonts w:ascii="Times New Roman" w:hAnsi="Times New Roman" w:cs="Times New Roman"/>
          <w:iCs/>
          <w:sz w:val="24"/>
          <w:szCs w:val="24"/>
        </w:rPr>
        <w:t xml:space="preserve">Major tributaries to Kentucky Lake include the </w:t>
      </w:r>
      <w:r w:rsidR="00B26F78" w:rsidRPr="0022628F">
        <w:rPr>
          <w:rFonts w:ascii="Times New Roman" w:hAnsi="Times New Roman" w:cs="Times New Roman"/>
          <w:iCs/>
          <w:sz w:val="24"/>
          <w:szCs w:val="24"/>
        </w:rPr>
        <w:t xml:space="preserve">Beech River, </w:t>
      </w:r>
      <w:r w:rsidR="001518C6" w:rsidRPr="0022628F">
        <w:rPr>
          <w:rFonts w:ascii="Times New Roman" w:hAnsi="Times New Roman" w:cs="Times New Roman"/>
          <w:iCs/>
          <w:sz w:val="24"/>
          <w:szCs w:val="24"/>
        </w:rPr>
        <w:t>Duck River, Big Sandy</w:t>
      </w:r>
      <w:r w:rsidR="00742CDE" w:rsidRPr="0022628F">
        <w:rPr>
          <w:rFonts w:ascii="Times New Roman" w:hAnsi="Times New Roman" w:cs="Times New Roman"/>
          <w:iCs/>
          <w:sz w:val="24"/>
          <w:szCs w:val="24"/>
        </w:rPr>
        <w:t xml:space="preserve"> River</w:t>
      </w:r>
      <w:r w:rsidR="00B26F78" w:rsidRPr="0022628F">
        <w:rPr>
          <w:rFonts w:ascii="Times New Roman" w:hAnsi="Times New Roman" w:cs="Times New Roman"/>
          <w:iCs/>
          <w:sz w:val="24"/>
          <w:szCs w:val="24"/>
        </w:rPr>
        <w:t xml:space="preserve">, </w:t>
      </w:r>
      <w:r w:rsidR="001518C6" w:rsidRPr="0022628F">
        <w:rPr>
          <w:rFonts w:ascii="Times New Roman" w:hAnsi="Times New Roman" w:cs="Times New Roman"/>
          <w:iCs/>
          <w:sz w:val="24"/>
          <w:szCs w:val="24"/>
        </w:rPr>
        <w:t>Blood River</w:t>
      </w:r>
      <w:r w:rsidR="00B26F78" w:rsidRPr="0022628F">
        <w:rPr>
          <w:rFonts w:ascii="Times New Roman" w:hAnsi="Times New Roman" w:cs="Times New Roman"/>
          <w:iCs/>
          <w:sz w:val="24"/>
          <w:szCs w:val="24"/>
        </w:rPr>
        <w:t>, and Jonathan Creek</w:t>
      </w:r>
      <w:r w:rsidR="001518C6" w:rsidRPr="0022628F">
        <w:rPr>
          <w:rFonts w:ascii="Times New Roman" w:hAnsi="Times New Roman" w:cs="Times New Roman"/>
          <w:iCs/>
          <w:sz w:val="24"/>
          <w:szCs w:val="24"/>
        </w:rPr>
        <w:t>.</w:t>
      </w:r>
    </w:p>
    <w:p w14:paraId="28077727" w14:textId="14BC6010" w:rsidR="000D2755" w:rsidRPr="0022628F" w:rsidRDefault="00A20CBA" w:rsidP="006A4261">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The Duck River</w:t>
      </w:r>
      <w:r w:rsidR="00917C10" w:rsidRPr="0022628F">
        <w:rPr>
          <w:rFonts w:ascii="Times New Roman" w:hAnsi="Times New Roman" w:cs="Times New Roman"/>
          <w:iCs/>
          <w:sz w:val="24"/>
          <w:szCs w:val="24"/>
        </w:rPr>
        <w:t>, Kentucky Lake’s largest tributary,</w:t>
      </w:r>
      <w:r w:rsidRPr="0022628F">
        <w:rPr>
          <w:rFonts w:ascii="Times New Roman" w:hAnsi="Times New Roman" w:cs="Times New Roman"/>
          <w:iCs/>
          <w:sz w:val="24"/>
          <w:szCs w:val="24"/>
        </w:rPr>
        <w:t xml:space="preserve"> </w:t>
      </w:r>
      <w:r w:rsidR="00917C10" w:rsidRPr="0022628F">
        <w:rPr>
          <w:rFonts w:ascii="Times New Roman" w:hAnsi="Times New Roman" w:cs="Times New Roman"/>
          <w:iCs/>
          <w:sz w:val="24"/>
          <w:szCs w:val="24"/>
        </w:rPr>
        <w:t xml:space="preserve">flows freely </w:t>
      </w:r>
      <w:r w:rsidR="00C311C0" w:rsidRPr="0022628F">
        <w:rPr>
          <w:rFonts w:ascii="Times New Roman" w:hAnsi="Times New Roman" w:cs="Times New Roman"/>
          <w:iCs/>
          <w:sz w:val="24"/>
          <w:szCs w:val="24"/>
        </w:rPr>
        <w:t>for 220 km</w:t>
      </w:r>
      <w:r w:rsidR="003E31FA" w:rsidRPr="0022628F">
        <w:rPr>
          <w:rFonts w:ascii="Times New Roman" w:hAnsi="Times New Roman" w:cs="Times New Roman"/>
          <w:iCs/>
          <w:sz w:val="24"/>
          <w:szCs w:val="24"/>
        </w:rPr>
        <w:t xml:space="preserve"> </w:t>
      </w:r>
      <w:r w:rsidR="00473517" w:rsidRPr="0022628F">
        <w:rPr>
          <w:rFonts w:ascii="Times New Roman" w:hAnsi="Times New Roman" w:cs="Times New Roman"/>
          <w:iCs/>
          <w:sz w:val="24"/>
          <w:szCs w:val="24"/>
        </w:rPr>
        <w:t>from Columbia Dam</w:t>
      </w:r>
      <w:r w:rsidR="00917C10" w:rsidRPr="0022628F">
        <w:rPr>
          <w:rFonts w:ascii="Times New Roman" w:hAnsi="Times New Roman" w:cs="Times New Roman"/>
          <w:iCs/>
          <w:sz w:val="24"/>
          <w:szCs w:val="24"/>
        </w:rPr>
        <w:t xml:space="preserve"> in</w:t>
      </w:r>
      <w:r w:rsidR="00473517" w:rsidRPr="0022628F">
        <w:rPr>
          <w:rFonts w:ascii="Times New Roman" w:hAnsi="Times New Roman" w:cs="Times New Roman"/>
          <w:iCs/>
          <w:sz w:val="24"/>
          <w:szCs w:val="24"/>
        </w:rPr>
        <w:t xml:space="preserve"> Columbia, Tennessee</w:t>
      </w:r>
      <w:r w:rsidR="00917C10" w:rsidRPr="0022628F">
        <w:rPr>
          <w:rFonts w:ascii="Times New Roman" w:hAnsi="Times New Roman" w:cs="Times New Roman"/>
          <w:iCs/>
          <w:sz w:val="24"/>
          <w:szCs w:val="24"/>
        </w:rPr>
        <w:t>,</w:t>
      </w:r>
      <w:r w:rsidR="00473517" w:rsidRPr="0022628F">
        <w:rPr>
          <w:rFonts w:ascii="Times New Roman" w:hAnsi="Times New Roman" w:cs="Times New Roman"/>
          <w:iCs/>
          <w:sz w:val="24"/>
          <w:szCs w:val="24"/>
        </w:rPr>
        <w:t xml:space="preserve"> to Kentucky Lake.  The Duck River </w:t>
      </w:r>
      <w:r w:rsidR="00917C10" w:rsidRPr="0022628F">
        <w:rPr>
          <w:rFonts w:ascii="Times New Roman" w:hAnsi="Times New Roman" w:cs="Times New Roman"/>
          <w:iCs/>
          <w:sz w:val="24"/>
          <w:szCs w:val="24"/>
        </w:rPr>
        <w:t>has the</w:t>
      </w:r>
      <w:r w:rsidR="00473517" w:rsidRPr="0022628F">
        <w:rPr>
          <w:rFonts w:ascii="Times New Roman" w:hAnsi="Times New Roman" w:cs="Times New Roman"/>
          <w:iCs/>
          <w:sz w:val="24"/>
          <w:szCs w:val="24"/>
        </w:rPr>
        <w:t xml:space="preserve"> </w:t>
      </w:r>
      <w:r w:rsidR="007B444B" w:rsidRPr="0022628F">
        <w:rPr>
          <w:rFonts w:ascii="Times New Roman" w:hAnsi="Times New Roman" w:cs="Times New Roman"/>
          <w:iCs/>
          <w:sz w:val="24"/>
          <w:szCs w:val="24"/>
        </w:rPr>
        <w:t xml:space="preserve">longest </w:t>
      </w:r>
      <w:proofErr w:type="spellStart"/>
      <w:r w:rsidR="00917C10" w:rsidRPr="0022628F">
        <w:rPr>
          <w:rFonts w:ascii="Times New Roman" w:hAnsi="Times New Roman" w:cs="Times New Roman"/>
          <w:iCs/>
          <w:sz w:val="24"/>
          <w:szCs w:val="24"/>
        </w:rPr>
        <w:t>unimpounded</w:t>
      </w:r>
      <w:proofErr w:type="spellEnd"/>
      <w:r w:rsidR="00917C10" w:rsidRPr="0022628F">
        <w:rPr>
          <w:rFonts w:ascii="Times New Roman" w:hAnsi="Times New Roman" w:cs="Times New Roman"/>
          <w:iCs/>
          <w:sz w:val="24"/>
          <w:szCs w:val="24"/>
        </w:rPr>
        <w:t xml:space="preserve"> reach of any </w:t>
      </w:r>
      <w:r w:rsidR="007B444B" w:rsidRPr="0022628F">
        <w:rPr>
          <w:rFonts w:ascii="Times New Roman" w:hAnsi="Times New Roman" w:cs="Times New Roman"/>
          <w:iCs/>
          <w:sz w:val="24"/>
          <w:szCs w:val="24"/>
        </w:rPr>
        <w:t xml:space="preserve">river </w:t>
      </w:r>
      <w:r w:rsidR="00C311C0" w:rsidRPr="0022628F">
        <w:rPr>
          <w:rFonts w:ascii="Times New Roman" w:hAnsi="Times New Roman" w:cs="Times New Roman"/>
          <w:iCs/>
          <w:sz w:val="24"/>
          <w:szCs w:val="24"/>
        </w:rPr>
        <w:t>in Tennessee</w:t>
      </w:r>
      <w:r w:rsidR="007B444B" w:rsidRPr="0022628F">
        <w:rPr>
          <w:rFonts w:ascii="Times New Roman" w:hAnsi="Times New Roman" w:cs="Times New Roman"/>
          <w:iCs/>
          <w:sz w:val="24"/>
          <w:szCs w:val="24"/>
        </w:rPr>
        <w:t xml:space="preserve"> </w:t>
      </w:r>
      <w:r w:rsidR="00473517" w:rsidRPr="0022628F">
        <w:rPr>
          <w:rFonts w:ascii="Times New Roman" w:hAnsi="Times New Roman" w:cs="Times New Roman"/>
          <w:iCs/>
          <w:sz w:val="24"/>
          <w:szCs w:val="24"/>
        </w:rPr>
        <w:t xml:space="preserve">and </w:t>
      </w:r>
      <w:r w:rsidR="007B444B" w:rsidRPr="0022628F">
        <w:rPr>
          <w:rFonts w:ascii="Times New Roman" w:hAnsi="Times New Roman" w:cs="Times New Roman"/>
          <w:iCs/>
          <w:sz w:val="24"/>
          <w:szCs w:val="24"/>
        </w:rPr>
        <w:t>is world–r</w:t>
      </w:r>
      <w:r w:rsidR="00255BD8" w:rsidRPr="0022628F">
        <w:rPr>
          <w:rFonts w:ascii="Times New Roman" w:hAnsi="Times New Roman" w:cs="Times New Roman"/>
          <w:iCs/>
          <w:sz w:val="24"/>
          <w:szCs w:val="24"/>
        </w:rPr>
        <w:t>enowned</w:t>
      </w:r>
      <w:r w:rsidR="007B444B" w:rsidRPr="0022628F">
        <w:rPr>
          <w:rFonts w:ascii="Times New Roman" w:hAnsi="Times New Roman" w:cs="Times New Roman"/>
          <w:iCs/>
          <w:sz w:val="24"/>
          <w:szCs w:val="24"/>
        </w:rPr>
        <w:t xml:space="preserve"> </w:t>
      </w:r>
      <w:r w:rsidR="00C311C0" w:rsidRPr="0022628F">
        <w:rPr>
          <w:rFonts w:ascii="Times New Roman" w:hAnsi="Times New Roman" w:cs="Times New Roman"/>
          <w:iCs/>
          <w:sz w:val="24"/>
          <w:szCs w:val="24"/>
        </w:rPr>
        <w:t>for its diverse mussel</w:t>
      </w:r>
      <w:r w:rsidR="00473517" w:rsidRPr="0022628F">
        <w:rPr>
          <w:rFonts w:ascii="Times New Roman" w:hAnsi="Times New Roman" w:cs="Times New Roman"/>
          <w:iCs/>
          <w:sz w:val="24"/>
          <w:szCs w:val="24"/>
        </w:rPr>
        <w:t xml:space="preserve"> and fish communities.</w:t>
      </w:r>
      <w:r w:rsidR="004B5EB6" w:rsidRPr="0022628F">
        <w:rPr>
          <w:rFonts w:ascii="Times New Roman" w:hAnsi="Times New Roman" w:cs="Times New Roman"/>
          <w:iCs/>
          <w:sz w:val="24"/>
          <w:szCs w:val="24"/>
        </w:rPr>
        <w:t xml:space="preserve">  </w:t>
      </w:r>
      <w:r w:rsidR="00254FC3" w:rsidRPr="0022628F">
        <w:rPr>
          <w:rFonts w:ascii="Times New Roman" w:hAnsi="Times New Roman" w:cs="Times New Roman"/>
          <w:iCs/>
          <w:sz w:val="24"/>
          <w:szCs w:val="24"/>
        </w:rPr>
        <w:t>A</w:t>
      </w:r>
      <w:r w:rsidR="007C7B81" w:rsidRPr="0022628F">
        <w:rPr>
          <w:rFonts w:ascii="Times New Roman" w:hAnsi="Times New Roman" w:cs="Times New Roman"/>
          <w:iCs/>
          <w:sz w:val="24"/>
          <w:szCs w:val="24"/>
        </w:rPr>
        <w:t>n old</w:t>
      </w:r>
      <w:r w:rsidR="00BD2D22" w:rsidRPr="0022628F">
        <w:rPr>
          <w:rFonts w:ascii="Times New Roman" w:hAnsi="Times New Roman" w:cs="Times New Roman"/>
          <w:iCs/>
          <w:sz w:val="24"/>
          <w:szCs w:val="24"/>
        </w:rPr>
        <w:t xml:space="preserve"> </w:t>
      </w:r>
      <w:r w:rsidR="004B5EB6" w:rsidRPr="0022628F">
        <w:rPr>
          <w:rFonts w:ascii="Times New Roman" w:hAnsi="Times New Roman" w:cs="Times New Roman"/>
          <w:iCs/>
          <w:sz w:val="24"/>
          <w:szCs w:val="24"/>
        </w:rPr>
        <w:t xml:space="preserve">fish </w:t>
      </w:r>
      <w:r w:rsidR="006A4261" w:rsidRPr="0022628F">
        <w:rPr>
          <w:rFonts w:ascii="Times New Roman" w:hAnsi="Times New Roman" w:cs="Times New Roman"/>
          <w:iCs/>
          <w:sz w:val="24"/>
          <w:szCs w:val="24"/>
        </w:rPr>
        <w:t>ladder</w:t>
      </w:r>
      <w:r w:rsidR="004B5EB6" w:rsidRPr="0022628F">
        <w:rPr>
          <w:rFonts w:ascii="Times New Roman" w:hAnsi="Times New Roman" w:cs="Times New Roman"/>
          <w:iCs/>
          <w:sz w:val="24"/>
          <w:szCs w:val="24"/>
        </w:rPr>
        <w:t xml:space="preserve"> </w:t>
      </w:r>
      <w:r w:rsidR="00BD2D22" w:rsidRPr="0022628F">
        <w:rPr>
          <w:rFonts w:ascii="Times New Roman" w:hAnsi="Times New Roman" w:cs="Times New Roman"/>
          <w:iCs/>
          <w:sz w:val="24"/>
          <w:szCs w:val="24"/>
        </w:rPr>
        <w:t xml:space="preserve">on Columbia Dam </w:t>
      </w:r>
      <w:r w:rsidR="007B5196" w:rsidRPr="0022628F">
        <w:rPr>
          <w:rFonts w:ascii="Times New Roman" w:hAnsi="Times New Roman" w:cs="Times New Roman"/>
          <w:iCs/>
          <w:sz w:val="24"/>
          <w:szCs w:val="24"/>
        </w:rPr>
        <w:t xml:space="preserve">improves </w:t>
      </w:r>
      <w:r w:rsidR="007B5196" w:rsidRPr="0022628F">
        <w:rPr>
          <w:rFonts w:ascii="Times New Roman" w:hAnsi="Times New Roman" w:cs="Times New Roman"/>
          <w:iCs/>
          <w:sz w:val="24"/>
          <w:szCs w:val="24"/>
        </w:rPr>
        <w:lastRenderedPageBreak/>
        <w:t xml:space="preserve">continuity of </w:t>
      </w:r>
      <w:r w:rsidR="00BD2D22" w:rsidRPr="0022628F">
        <w:rPr>
          <w:rFonts w:ascii="Times New Roman" w:hAnsi="Times New Roman" w:cs="Times New Roman"/>
          <w:iCs/>
          <w:sz w:val="24"/>
          <w:szCs w:val="24"/>
        </w:rPr>
        <w:t>native communities</w:t>
      </w:r>
      <w:r w:rsidR="007B444B" w:rsidRPr="0022628F">
        <w:rPr>
          <w:rFonts w:ascii="Times New Roman" w:hAnsi="Times New Roman" w:cs="Times New Roman"/>
          <w:iCs/>
          <w:sz w:val="24"/>
          <w:szCs w:val="24"/>
        </w:rPr>
        <w:t xml:space="preserve">, but could also </w:t>
      </w:r>
      <w:r w:rsidR="007B5196" w:rsidRPr="0022628F">
        <w:rPr>
          <w:rFonts w:ascii="Times New Roman" w:hAnsi="Times New Roman" w:cs="Times New Roman"/>
          <w:iCs/>
          <w:sz w:val="24"/>
          <w:szCs w:val="24"/>
        </w:rPr>
        <w:t xml:space="preserve">facilitate </w:t>
      </w:r>
      <w:r w:rsidR="006A7EE7" w:rsidRPr="0022628F">
        <w:rPr>
          <w:rFonts w:ascii="Times New Roman" w:hAnsi="Times New Roman" w:cs="Times New Roman"/>
          <w:iCs/>
          <w:sz w:val="24"/>
          <w:szCs w:val="24"/>
        </w:rPr>
        <w:t>the</w:t>
      </w:r>
      <w:r w:rsidR="007B5196" w:rsidRPr="0022628F">
        <w:rPr>
          <w:rFonts w:ascii="Times New Roman" w:hAnsi="Times New Roman" w:cs="Times New Roman"/>
          <w:iCs/>
          <w:sz w:val="24"/>
          <w:szCs w:val="24"/>
        </w:rPr>
        <w:t xml:space="preserve"> progression of</w:t>
      </w:r>
      <w:r w:rsidR="006A7EE7" w:rsidRPr="0022628F">
        <w:rPr>
          <w:rFonts w:ascii="Times New Roman" w:hAnsi="Times New Roman" w:cs="Times New Roman"/>
          <w:iCs/>
          <w:sz w:val="24"/>
          <w:szCs w:val="24"/>
        </w:rPr>
        <w:t xml:space="preserve"> </w:t>
      </w:r>
      <w:r w:rsidR="007B444B" w:rsidRPr="0022628F">
        <w:rPr>
          <w:rFonts w:ascii="Times New Roman" w:hAnsi="Times New Roman" w:cs="Times New Roman"/>
          <w:iCs/>
          <w:sz w:val="24"/>
          <w:szCs w:val="24"/>
        </w:rPr>
        <w:t xml:space="preserve">the </w:t>
      </w:r>
      <w:r w:rsidR="002841CF" w:rsidRPr="0022628F">
        <w:rPr>
          <w:rFonts w:ascii="Times New Roman" w:hAnsi="Times New Roman" w:cs="Times New Roman"/>
          <w:iCs/>
          <w:sz w:val="24"/>
          <w:szCs w:val="24"/>
        </w:rPr>
        <w:t>bigheaded carp</w:t>
      </w:r>
      <w:r w:rsidR="007B444B" w:rsidRPr="0022628F">
        <w:rPr>
          <w:rFonts w:ascii="Times New Roman" w:hAnsi="Times New Roman" w:cs="Times New Roman"/>
          <w:iCs/>
          <w:sz w:val="24"/>
          <w:szCs w:val="24"/>
        </w:rPr>
        <w:t xml:space="preserve"> leading edge</w:t>
      </w:r>
      <w:r w:rsidR="00BD2D22" w:rsidRPr="0022628F">
        <w:rPr>
          <w:rFonts w:ascii="Times New Roman" w:hAnsi="Times New Roman" w:cs="Times New Roman"/>
          <w:iCs/>
          <w:sz w:val="24"/>
          <w:szCs w:val="24"/>
        </w:rPr>
        <w:t xml:space="preserve">.  </w:t>
      </w:r>
    </w:p>
    <w:p w14:paraId="35E88B82" w14:textId="4172E836" w:rsidR="00473517" w:rsidRPr="0022628F" w:rsidRDefault="00E454FF" w:rsidP="009D695A">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ab/>
      </w:r>
    </w:p>
    <w:p w14:paraId="043E801B" w14:textId="77777777" w:rsidR="00D1235B" w:rsidRPr="0022628F" w:rsidRDefault="00D1235B" w:rsidP="007F15EE">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Lake Barkley</w:t>
      </w:r>
    </w:p>
    <w:p w14:paraId="70433FAC" w14:textId="77777777" w:rsidR="000D2755" w:rsidRPr="0022628F" w:rsidRDefault="000D2755" w:rsidP="00D1235B">
      <w:pPr>
        <w:spacing w:after="0" w:line="480" w:lineRule="auto"/>
        <w:rPr>
          <w:rFonts w:ascii="Times New Roman" w:hAnsi="Times New Roman" w:cs="Times New Roman"/>
          <w:i/>
          <w:iCs/>
          <w:sz w:val="24"/>
          <w:szCs w:val="24"/>
        </w:rPr>
      </w:pPr>
    </w:p>
    <w:p w14:paraId="6CC539F6" w14:textId="4DA6879C" w:rsidR="005F72ED" w:rsidRPr="0022628F" w:rsidRDefault="00C849F6" w:rsidP="009D695A">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Lake </w:t>
      </w:r>
      <w:r w:rsidR="005C3131" w:rsidRPr="0022628F">
        <w:rPr>
          <w:rFonts w:ascii="Times New Roman" w:hAnsi="Times New Roman" w:cs="Times New Roman"/>
          <w:iCs/>
          <w:sz w:val="24"/>
          <w:szCs w:val="24"/>
        </w:rPr>
        <w:t>Barkley</w:t>
      </w:r>
      <w:r w:rsidRPr="0022628F">
        <w:rPr>
          <w:rFonts w:ascii="Times New Roman" w:hAnsi="Times New Roman" w:cs="Times New Roman"/>
          <w:iCs/>
          <w:sz w:val="24"/>
          <w:szCs w:val="24"/>
        </w:rPr>
        <w:t xml:space="preserve"> is </w:t>
      </w:r>
      <w:r w:rsidR="00742CDE" w:rsidRPr="0022628F">
        <w:rPr>
          <w:rFonts w:ascii="Times New Roman" w:hAnsi="Times New Roman" w:cs="Times New Roman"/>
          <w:iCs/>
          <w:sz w:val="24"/>
          <w:szCs w:val="24"/>
        </w:rPr>
        <w:t>a</w:t>
      </w:r>
      <w:r w:rsidR="005C3131"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mainstem reservoir of the Cumberland River</w:t>
      </w:r>
      <w:r w:rsidR="001518C6" w:rsidRPr="0022628F">
        <w:rPr>
          <w:rFonts w:ascii="Times New Roman" w:hAnsi="Times New Roman" w:cs="Times New Roman"/>
          <w:iCs/>
          <w:sz w:val="24"/>
          <w:szCs w:val="24"/>
        </w:rPr>
        <w:t xml:space="preserve"> managed by the </w:t>
      </w:r>
      <w:r w:rsidR="001518C6" w:rsidRPr="0022628F">
        <w:rPr>
          <w:rFonts w:ascii="Times New Roman" w:hAnsi="Times New Roman" w:cs="Times New Roman"/>
          <w:bCs/>
          <w:sz w:val="24"/>
          <w:szCs w:val="24"/>
        </w:rPr>
        <w:t>Nashville District of the Army Corps of Engineers</w:t>
      </w:r>
      <w:r w:rsidR="00AC718D" w:rsidRPr="0022628F">
        <w:rPr>
          <w:rFonts w:ascii="Times New Roman" w:hAnsi="Times New Roman" w:cs="Times New Roman"/>
          <w:iCs/>
          <w:sz w:val="24"/>
          <w:szCs w:val="24"/>
        </w:rPr>
        <w:t>.  Th</w:t>
      </w:r>
      <w:r w:rsidR="001518C6" w:rsidRPr="0022628F">
        <w:rPr>
          <w:rFonts w:ascii="Times New Roman" w:hAnsi="Times New Roman" w:cs="Times New Roman"/>
          <w:iCs/>
          <w:sz w:val="24"/>
          <w:szCs w:val="24"/>
        </w:rPr>
        <w:t>e</w:t>
      </w:r>
      <w:r w:rsidR="00AC718D" w:rsidRPr="0022628F">
        <w:rPr>
          <w:rFonts w:ascii="Times New Roman" w:hAnsi="Times New Roman" w:cs="Times New Roman"/>
          <w:iCs/>
          <w:sz w:val="24"/>
          <w:szCs w:val="24"/>
        </w:rPr>
        <w:t xml:space="preserve"> </w:t>
      </w:r>
      <w:r w:rsidR="00DE5E74" w:rsidRPr="0022628F">
        <w:rPr>
          <w:rFonts w:ascii="Times New Roman" w:hAnsi="Times New Roman" w:cs="Times New Roman"/>
          <w:iCs/>
          <w:sz w:val="24"/>
          <w:szCs w:val="24"/>
        </w:rPr>
        <w:t>reservoir</w:t>
      </w:r>
      <w:r w:rsidR="00AC718D" w:rsidRPr="0022628F">
        <w:rPr>
          <w:rFonts w:ascii="Times New Roman" w:hAnsi="Times New Roman" w:cs="Times New Roman"/>
          <w:iCs/>
          <w:sz w:val="24"/>
          <w:szCs w:val="24"/>
        </w:rPr>
        <w:t xml:space="preserve"> </w:t>
      </w:r>
      <w:r w:rsidR="00DE5E74" w:rsidRPr="0022628F">
        <w:rPr>
          <w:rFonts w:ascii="Times New Roman" w:hAnsi="Times New Roman" w:cs="Times New Roman"/>
          <w:iCs/>
          <w:sz w:val="24"/>
          <w:szCs w:val="24"/>
        </w:rPr>
        <w:t xml:space="preserve">was </w:t>
      </w:r>
      <w:r w:rsidR="00742CDE" w:rsidRPr="0022628F">
        <w:rPr>
          <w:rFonts w:ascii="Times New Roman" w:hAnsi="Times New Roman" w:cs="Times New Roman"/>
          <w:iCs/>
          <w:sz w:val="24"/>
          <w:szCs w:val="24"/>
        </w:rPr>
        <w:t>formed by</w:t>
      </w:r>
      <w:r w:rsidR="00DE5E74" w:rsidRPr="0022628F">
        <w:rPr>
          <w:rFonts w:ascii="Times New Roman" w:hAnsi="Times New Roman" w:cs="Times New Roman"/>
          <w:iCs/>
          <w:sz w:val="24"/>
          <w:szCs w:val="24"/>
        </w:rPr>
        <w:t xml:space="preserve"> the construction of Barkley Dam in 1966 at rkm 49 </w:t>
      </w:r>
      <w:r w:rsidR="00742CDE" w:rsidRPr="0022628F">
        <w:rPr>
          <w:rFonts w:ascii="Times New Roman" w:hAnsi="Times New Roman" w:cs="Times New Roman"/>
          <w:iCs/>
          <w:sz w:val="24"/>
          <w:szCs w:val="24"/>
        </w:rPr>
        <w:t xml:space="preserve">(measured from </w:t>
      </w:r>
      <w:r w:rsidR="00F1017E" w:rsidRPr="0022628F">
        <w:rPr>
          <w:rFonts w:ascii="Times New Roman" w:hAnsi="Times New Roman" w:cs="Times New Roman"/>
          <w:iCs/>
          <w:sz w:val="24"/>
          <w:szCs w:val="24"/>
        </w:rPr>
        <w:t xml:space="preserve">the confluence of the Cumberland </w:t>
      </w:r>
      <w:r w:rsidR="00742CDE" w:rsidRPr="0022628F">
        <w:rPr>
          <w:rFonts w:ascii="Times New Roman" w:hAnsi="Times New Roman" w:cs="Times New Roman"/>
          <w:iCs/>
          <w:sz w:val="24"/>
          <w:szCs w:val="24"/>
        </w:rPr>
        <w:t xml:space="preserve">River </w:t>
      </w:r>
      <w:r w:rsidR="00F1017E" w:rsidRPr="0022628F">
        <w:rPr>
          <w:rFonts w:ascii="Times New Roman" w:hAnsi="Times New Roman" w:cs="Times New Roman"/>
          <w:iCs/>
          <w:sz w:val="24"/>
          <w:szCs w:val="24"/>
        </w:rPr>
        <w:t xml:space="preserve">and Ohio </w:t>
      </w:r>
      <w:r w:rsidR="00742CDE" w:rsidRPr="0022628F">
        <w:rPr>
          <w:rFonts w:ascii="Times New Roman" w:hAnsi="Times New Roman" w:cs="Times New Roman"/>
          <w:iCs/>
          <w:sz w:val="24"/>
          <w:szCs w:val="24"/>
        </w:rPr>
        <w:t>River)</w:t>
      </w:r>
      <w:r w:rsidR="00DE5E74" w:rsidRPr="0022628F">
        <w:rPr>
          <w:rFonts w:ascii="Times New Roman" w:hAnsi="Times New Roman" w:cs="Times New Roman"/>
          <w:iCs/>
          <w:sz w:val="24"/>
          <w:szCs w:val="24"/>
        </w:rPr>
        <w:t xml:space="preserve">. </w:t>
      </w:r>
      <w:r w:rsidR="008F7DEF" w:rsidRPr="0022628F">
        <w:rPr>
          <w:rFonts w:ascii="Times New Roman" w:hAnsi="Times New Roman" w:cs="Times New Roman"/>
          <w:iCs/>
          <w:sz w:val="24"/>
          <w:szCs w:val="24"/>
        </w:rPr>
        <w:t xml:space="preserve"> </w:t>
      </w:r>
      <w:r w:rsidR="007B0ED2" w:rsidRPr="0022628F">
        <w:rPr>
          <w:rFonts w:ascii="Times New Roman" w:hAnsi="Times New Roman" w:cs="Times New Roman"/>
          <w:sz w:val="24"/>
          <w:szCs w:val="24"/>
        </w:rPr>
        <w:t>Lake Barkley</w:t>
      </w:r>
      <w:r w:rsidR="007B0ED2" w:rsidRPr="0022628F">
        <w:rPr>
          <w:rFonts w:ascii="Times New Roman" w:hAnsi="Times New Roman" w:cs="Times New Roman"/>
          <w:iCs/>
          <w:sz w:val="24"/>
          <w:szCs w:val="24"/>
        </w:rPr>
        <w:t xml:space="preserve"> </w:t>
      </w:r>
      <w:r w:rsidR="006B7505" w:rsidRPr="0022628F">
        <w:rPr>
          <w:rFonts w:ascii="Times New Roman" w:hAnsi="Times New Roman" w:cs="Times New Roman"/>
          <w:iCs/>
          <w:sz w:val="24"/>
          <w:szCs w:val="24"/>
        </w:rPr>
        <w:t xml:space="preserve">was constructed </w:t>
      </w:r>
      <w:r w:rsidR="00893C35" w:rsidRPr="0022628F">
        <w:rPr>
          <w:rFonts w:ascii="Times New Roman" w:hAnsi="Times New Roman" w:cs="Times New Roman"/>
          <w:iCs/>
          <w:sz w:val="24"/>
          <w:szCs w:val="24"/>
        </w:rPr>
        <w:t xml:space="preserve">primarily </w:t>
      </w:r>
      <w:r w:rsidR="006B7505" w:rsidRPr="0022628F">
        <w:rPr>
          <w:rFonts w:ascii="Times New Roman" w:hAnsi="Times New Roman" w:cs="Times New Roman"/>
          <w:iCs/>
          <w:sz w:val="24"/>
          <w:szCs w:val="24"/>
        </w:rPr>
        <w:t xml:space="preserve">for power generation, navigation, flood control, and recreational purposes.  Lake Barkley </w:t>
      </w:r>
      <w:r w:rsidR="005C3131" w:rsidRPr="0022628F">
        <w:rPr>
          <w:rFonts w:ascii="Times New Roman" w:hAnsi="Times New Roman" w:cs="Times New Roman"/>
          <w:iCs/>
          <w:sz w:val="24"/>
          <w:szCs w:val="24"/>
        </w:rPr>
        <w:t>extends</w:t>
      </w:r>
      <w:r w:rsidR="005221C9" w:rsidRPr="0022628F">
        <w:rPr>
          <w:rFonts w:ascii="Times New Roman" w:hAnsi="Times New Roman" w:cs="Times New Roman"/>
          <w:iCs/>
          <w:sz w:val="24"/>
          <w:szCs w:val="24"/>
        </w:rPr>
        <w:t xml:space="preserve"> </w:t>
      </w:r>
      <w:r w:rsidR="003A7F64" w:rsidRPr="0022628F">
        <w:rPr>
          <w:rFonts w:ascii="Times New Roman" w:hAnsi="Times New Roman" w:cs="Times New Roman"/>
          <w:iCs/>
          <w:sz w:val="24"/>
          <w:szCs w:val="24"/>
        </w:rPr>
        <w:t>119</w:t>
      </w:r>
      <w:r w:rsidR="005221C9" w:rsidRPr="0022628F">
        <w:rPr>
          <w:rFonts w:ascii="Times New Roman" w:hAnsi="Times New Roman" w:cs="Times New Roman"/>
          <w:iCs/>
          <w:sz w:val="24"/>
          <w:szCs w:val="24"/>
        </w:rPr>
        <w:t xml:space="preserve"> rkm </w:t>
      </w:r>
      <w:r w:rsidR="00742CDE" w:rsidRPr="0022628F">
        <w:rPr>
          <w:rFonts w:ascii="Times New Roman" w:hAnsi="Times New Roman" w:cs="Times New Roman"/>
          <w:iCs/>
          <w:sz w:val="24"/>
          <w:szCs w:val="24"/>
        </w:rPr>
        <w:t xml:space="preserve">downstream </w:t>
      </w:r>
      <w:r w:rsidR="005221C9" w:rsidRPr="0022628F">
        <w:rPr>
          <w:rFonts w:ascii="Times New Roman" w:hAnsi="Times New Roman" w:cs="Times New Roman"/>
          <w:iCs/>
          <w:sz w:val="24"/>
          <w:szCs w:val="24"/>
        </w:rPr>
        <w:t>fr</w:t>
      </w:r>
      <w:r w:rsidR="006B7505" w:rsidRPr="0022628F">
        <w:rPr>
          <w:rFonts w:ascii="Times New Roman" w:hAnsi="Times New Roman" w:cs="Times New Roman"/>
          <w:iCs/>
          <w:sz w:val="24"/>
          <w:szCs w:val="24"/>
        </w:rPr>
        <w:t xml:space="preserve">om Cheatham Dam </w:t>
      </w:r>
      <w:r w:rsidR="005221C9" w:rsidRPr="0022628F">
        <w:rPr>
          <w:rFonts w:ascii="Times New Roman" w:hAnsi="Times New Roman" w:cs="Times New Roman"/>
          <w:iCs/>
          <w:sz w:val="24"/>
          <w:szCs w:val="24"/>
        </w:rPr>
        <w:t>in Tennessee</w:t>
      </w:r>
      <w:r w:rsidR="005C3131" w:rsidRPr="0022628F">
        <w:rPr>
          <w:rFonts w:ascii="Times New Roman" w:hAnsi="Times New Roman" w:cs="Times New Roman"/>
          <w:iCs/>
          <w:sz w:val="24"/>
          <w:szCs w:val="24"/>
        </w:rPr>
        <w:t xml:space="preserve"> and flows northwesterly</w:t>
      </w:r>
      <w:r w:rsidR="005221C9" w:rsidRPr="0022628F">
        <w:rPr>
          <w:rFonts w:ascii="Times New Roman" w:hAnsi="Times New Roman" w:cs="Times New Roman"/>
          <w:iCs/>
          <w:sz w:val="24"/>
          <w:szCs w:val="24"/>
        </w:rPr>
        <w:t xml:space="preserve"> to the western tip of </w:t>
      </w:r>
      <w:r w:rsidR="00847B62" w:rsidRPr="0022628F">
        <w:rPr>
          <w:rFonts w:ascii="Times New Roman" w:hAnsi="Times New Roman" w:cs="Times New Roman"/>
          <w:iCs/>
          <w:sz w:val="24"/>
          <w:szCs w:val="24"/>
        </w:rPr>
        <w:t>Kentucky</w:t>
      </w:r>
      <w:r w:rsidR="0091179E" w:rsidRPr="0022628F">
        <w:rPr>
          <w:rFonts w:ascii="Times New Roman" w:hAnsi="Times New Roman" w:cs="Times New Roman"/>
          <w:iCs/>
          <w:sz w:val="24"/>
          <w:szCs w:val="24"/>
        </w:rPr>
        <w:t xml:space="preserve">. </w:t>
      </w:r>
      <w:r w:rsidR="00847B62" w:rsidRPr="0022628F">
        <w:rPr>
          <w:rFonts w:ascii="Times New Roman" w:hAnsi="Times New Roman" w:cs="Times New Roman"/>
          <w:iCs/>
          <w:sz w:val="24"/>
          <w:szCs w:val="24"/>
        </w:rPr>
        <w:t xml:space="preserve"> </w:t>
      </w:r>
      <w:r w:rsidR="003F2223" w:rsidRPr="0022628F">
        <w:rPr>
          <w:rFonts w:ascii="Times New Roman" w:hAnsi="Times New Roman" w:cs="Times New Roman"/>
          <w:iCs/>
          <w:sz w:val="24"/>
          <w:szCs w:val="24"/>
        </w:rPr>
        <w:t xml:space="preserve">Similar to Kentucky Lake, </w:t>
      </w:r>
      <w:r w:rsidR="00847B62" w:rsidRPr="0022628F">
        <w:rPr>
          <w:rFonts w:ascii="Times New Roman" w:hAnsi="Times New Roman" w:cs="Times New Roman"/>
          <w:iCs/>
          <w:sz w:val="24"/>
          <w:szCs w:val="24"/>
        </w:rPr>
        <w:t xml:space="preserve">Lake </w:t>
      </w:r>
      <w:r w:rsidR="005C3131" w:rsidRPr="0022628F">
        <w:rPr>
          <w:rFonts w:ascii="Times New Roman" w:hAnsi="Times New Roman" w:cs="Times New Roman"/>
          <w:iCs/>
          <w:sz w:val="24"/>
          <w:szCs w:val="24"/>
        </w:rPr>
        <w:t>Barkley</w:t>
      </w:r>
      <w:r w:rsidR="00847B62" w:rsidRPr="0022628F">
        <w:rPr>
          <w:rFonts w:ascii="Times New Roman" w:hAnsi="Times New Roman" w:cs="Times New Roman"/>
          <w:iCs/>
          <w:sz w:val="24"/>
          <w:szCs w:val="24"/>
        </w:rPr>
        <w:t xml:space="preserve"> is a eutrophic system with a lacustrine downstream portion and a lotic upstream portion.  </w:t>
      </w:r>
      <w:r w:rsidR="0091179E" w:rsidRPr="0022628F">
        <w:rPr>
          <w:rFonts w:ascii="Times New Roman" w:hAnsi="Times New Roman" w:cs="Times New Roman"/>
          <w:iCs/>
          <w:sz w:val="24"/>
          <w:szCs w:val="24"/>
        </w:rPr>
        <w:t>Lake Barkley has over 1,600 km of shoreline, encompassing 21,000 ha</w:t>
      </w:r>
      <w:r w:rsidR="001518C6" w:rsidRPr="0022628F">
        <w:rPr>
          <w:rFonts w:ascii="Times New Roman" w:hAnsi="Times New Roman" w:cs="Times New Roman"/>
          <w:iCs/>
          <w:sz w:val="24"/>
          <w:szCs w:val="24"/>
        </w:rPr>
        <w:t xml:space="preserve"> at summer pool</w:t>
      </w:r>
      <w:r w:rsidR="0091179E" w:rsidRPr="0022628F">
        <w:rPr>
          <w:rFonts w:ascii="Times New Roman" w:hAnsi="Times New Roman" w:cs="Times New Roman"/>
          <w:iCs/>
          <w:sz w:val="24"/>
          <w:szCs w:val="24"/>
        </w:rPr>
        <w:t xml:space="preserve">, with a maximum depth of 24 m and </w:t>
      </w:r>
      <w:r w:rsidR="00E3424F" w:rsidRPr="0022628F">
        <w:rPr>
          <w:rFonts w:ascii="Times New Roman" w:hAnsi="Times New Roman" w:cs="Times New Roman"/>
          <w:iCs/>
          <w:sz w:val="24"/>
          <w:szCs w:val="24"/>
        </w:rPr>
        <w:t xml:space="preserve">an </w:t>
      </w:r>
      <w:r w:rsidR="0091179E" w:rsidRPr="0022628F">
        <w:rPr>
          <w:rFonts w:ascii="Times New Roman" w:hAnsi="Times New Roman" w:cs="Times New Roman"/>
          <w:iCs/>
          <w:sz w:val="24"/>
          <w:szCs w:val="24"/>
        </w:rPr>
        <w:t xml:space="preserve">average depth 4 m. </w:t>
      </w:r>
      <w:r w:rsidR="0074190E" w:rsidRPr="0022628F">
        <w:rPr>
          <w:rFonts w:ascii="Times New Roman" w:hAnsi="Times New Roman" w:cs="Times New Roman"/>
          <w:iCs/>
          <w:sz w:val="24"/>
          <w:szCs w:val="24"/>
        </w:rPr>
        <w:t xml:space="preserve"> </w:t>
      </w:r>
      <w:r w:rsidR="0091179E" w:rsidRPr="0022628F">
        <w:rPr>
          <w:rFonts w:ascii="Times New Roman" w:hAnsi="Times New Roman" w:cs="Times New Roman"/>
          <w:iCs/>
          <w:sz w:val="24"/>
          <w:szCs w:val="24"/>
        </w:rPr>
        <w:t>Major tributaries include the Red River, Little River, Yellow Creek, and Eddy Creek</w:t>
      </w:r>
      <w:r w:rsidR="007F5460" w:rsidRPr="0022628F">
        <w:rPr>
          <w:rFonts w:ascii="Times New Roman" w:hAnsi="Times New Roman" w:cs="Times New Roman"/>
          <w:iCs/>
          <w:sz w:val="24"/>
          <w:szCs w:val="24"/>
        </w:rPr>
        <w:t xml:space="preserve"> (</w:t>
      </w:r>
      <w:r w:rsidR="007F5460" w:rsidRPr="0022628F">
        <w:rPr>
          <w:rFonts w:ascii="Times New Roman" w:hAnsi="Times New Roman" w:cs="Times New Roman"/>
          <w:b/>
          <w:iCs/>
          <w:sz w:val="24"/>
          <w:szCs w:val="24"/>
        </w:rPr>
        <w:t>Fig</w:t>
      </w:r>
      <w:r w:rsidR="00AD7E38" w:rsidRPr="0022628F">
        <w:rPr>
          <w:rFonts w:ascii="Times New Roman" w:hAnsi="Times New Roman" w:cs="Times New Roman"/>
          <w:b/>
          <w:iCs/>
          <w:sz w:val="24"/>
          <w:szCs w:val="24"/>
        </w:rPr>
        <w:t>ure 1</w:t>
      </w:r>
      <w:r w:rsidR="00AD7E38" w:rsidRPr="0022628F">
        <w:rPr>
          <w:rFonts w:ascii="Times New Roman" w:hAnsi="Times New Roman" w:cs="Times New Roman"/>
          <w:iCs/>
          <w:sz w:val="24"/>
          <w:szCs w:val="24"/>
        </w:rPr>
        <w:t>)</w:t>
      </w:r>
      <w:r w:rsidR="0091179E" w:rsidRPr="0022628F">
        <w:rPr>
          <w:rFonts w:ascii="Times New Roman" w:hAnsi="Times New Roman" w:cs="Times New Roman"/>
          <w:iCs/>
          <w:sz w:val="24"/>
          <w:szCs w:val="24"/>
        </w:rPr>
        <w:t xml:space="preserve">. </w:t>
      </w:r>
      <w:r w:rsidR="007A5977" w:rsidRPr="0022628F">
        <w:rPr>
          <w:rFonts w:ascii="Times New Roman" w:hAnsi="Times New Roman" w:cs="Times New Roman"/>
          <w:iCs/>
          <w:sz w:val="24"/>
          <w:szCs w:val="24"/>
        </w:rPr>
        <w:t xml:space="preserve"> </w:t>
      </w:r>
    </w:p>
    <w:p w14:paraId="0C3A2DC7" w14:textId="77777777" w:rsidR="00BB7C3B" w:rsidRPr="0022628F" w:rsidRDefault="00BB7C3B" w:rsidP="00186FF9">
      <w:pPr>
        <w:spacing w:after="0" w:line="480" w:lineRule="auto"/>
        <w:jc w:val="center"/>
        <w:rPr>
          <w:rFonts w:ascii="Times New Roman" w:hAnsi="Times New Roman" w:cs="Times New Roman"/>
          <w:b/>
          <w:iCs/>
          <w:sz w:val="24"/>
          <w:szCs w:val="24"/>
        </w:rPr>
      </w:pPr>
    </w:p>
    <w:p w14:paraId="45C1ECB7" w14:textId="77777777" w:rsidR="007F15EE" w:rsidRPr="0022628F" w:rsidRDefault="007F15EE" w:rsidP="00186FF9">
      <w:pPr>
        <w:spacing w:after="0" w:line="480" w:lineRule="auto"/>
        <w:jc w:val="center"/>
        <w:rPr>
          <w:rFonts w:ascii="Times New Roman" w:hAnsi="Times New Roman" w:cs="Times New Roman"/>
          <w:b/>
          <w:iCs/>
          <w:sz w:val="24"/>
          <w:szCs w:val="24"/>
        </w:rPr>
      </w:pPr>
    </w:p>
    <w:p w14:paraId="3BA30AC9" w14:textId="77777777" w:rsidR="007F15EE" w:rsidRPr="0022628F" w:rsidRDefault="007F15EE" w:rsidP="00186FF9">
      <w:pPr>
        <w:spacing w:after="0" w:line="480" w:lineRule="auto"/>
        <w:jc w:val="center"/>
        <w:rPr>
          <w:rFonts w:ascii="Times New Roman" w:hAnsi="Times New Roman" w:cs="Times New Roman"/>
          <w:b/>
          <w:iCs/>
          <w:sz w:val="24"/>
          <w:szCs w:val="24"/>
        </w:rPr>
      </w:pPr>
    </w:p>
    <w:p w14:paraId="78E1A6D8" w14:textId="77777777" w:rsidR="007F15EE" w:rsidRPr="0022628F" w:rsidRDefault="007F15EE" w:rsidP="00186FF9">
      <w:pPr>
        <w:spacing w:after="0" w:line="480" w:lineRule="auto"/>
        <w:jc w:val="center"/>
        <w:rPr>
          <w:rFonts w:ascii="Times New Roman" w:hAnsi="Times New Roman" w:cs="Times New Roman"/>
          <w:b/>
          <w:iCs/>
          <w:sz w:val="24"/>
          <w:szCs w:val="24"/>
        </w:rPr>
      </w:pPr>
    </w:p>
    <w:p w14:paraId="03CAA6E8" w14:textId="77777777" w:rsidR="007F15EE" w:rsidRPr="0022628F" w:rsidRDefault="007F15EE" w:rsidP="00186FF9">
      <w:pPr>
        <w:spacing w:after="0" w:line="480" w:lineRule="auto"/>
        <w:jc w:val="center"/>
        <w:rPr>
          <w:rFonts w:ascii="Times New Roman" w:hAnsi="Times New Roman" w:cs="Times New Roman"/>
          <w:b/>
          <w:iCs/>
          <w:sz w:val="24"/>
          <w:szCs w:val="24"/>
        </w:rPr>
      </w:pPr>
    </w:p>
    <w:p w14:paraId="1071BE44" w14:textId="77777777" w:rsidR="007F15EE" w:rsidRPr="0022628F" w:rsidRDefault="007F15EE" w:rsidP="00186FF9">
      <w:pPr>
        <w:spacing w:after="0" w:line="480" w:lineRule="auto"/>
        <w:jc w:val="center"/>
        <w:rPr>
          <w:rFonts w:ascii="Times New Roman" w:hAnsi="Times New Roman" w:cs="Times New Roman"/>
          <w:b/>
          <w:iCs/>
          <w:sz w:val="24"/>
          <w:szCs w:val="24"/>
        </w:rPr>
      </w:pPr>
    </w:p>
    <w:p w14:paraId="769D0214" w14:textId="77777777" w:rsidR="007F15EE" w:rsidRPr="0022628F" w:rsidRDefault="007F15EE" w:rsidP="00186FF9">
      <w:pPr>
        <w:spacing w:after="0" w:line="480" w:lineRule="auto"/>
        <w:jc w:val="center"/>
        <w:rPr>
          <w:rFonts w:ascii="Times New Roman" w:hAnsi="Times New Roman" w:cs="Times New Roman"/>
          <w:b/>
          <w:iCs/>
          <w:sz w:val="24"/>
          <w:szCs w:val="24"/>
        </w:rPr>
      </w:pPr>
    </w:p>
    <w:p w14:paraId="0065AF22" w14:textId="57FC5430" w:rsidR="007F15EE" w:rsidRPr="0022628F" w:rsidRDefault="007F15EE" w:rsidP="00186FF9">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lastRenderedPageBreak/>
        <w:t>CHAPTER 3</w:t>
      </w:r>
    </w:p>
    <w:p w14:paraId="6B5BC407" w14:textId="236827DD" w:rsidR="009B06B7" w:rsidRPr="0022628F" w:rsidRDefault="00E7749D" w:rsidP="00186FF9">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METHODS</w:t>
      </w:r>
    </w:p>
    <w:p w14:paraId="4234D4F1" w14:textId="77777777" w:rsidR="009E66A0" w:rsidRPr="0022628F" w:rsidRDefault="009E66A0" w:rsidP="00186FF9">
      <w:pPr>
        <w:spacing w:after="0" w:line="480" w:lineRule="auto"/>
        <w:jc w:val="center"/>
        <w:rPr>
          <w:rFonts w:ascii="Times New Roman" w:hAnsi="Times New Roman" w:cs="Times New Roman"/>
          <w:b/>
          <w:iCs/>
          <w:sz w:val="24"/>
          <w:szCs w:val="24"/>
        </w:rPr>
      </w:pPr>
    </w:p>
    <w:p w14:paraId="79C8F863" w14:textId="760F81B1" w:rsidR="00BB7C3B" w:rsidRPr="0022628F" w:rsidRDefault="00C96B7B" w:rsidP="00FF4FA9">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Field Sampling</w:t>
      </w:r>
    </w:p>
    <w:p w14:paraId="7FDA04D4" w14:textId="77777777" w:rsidR="009E66A0" w:rsidRPr="0022628F" w:rsidRDefault="009E66A0" w:rsidP="00BB7C3B">
      <w:pPr>
        <w:spacing w:after="0" w:line="480" w:lineRule="auto"/>
        <w:rPr>
          <w:rFonts w:ascii="Times New Roman" w:hAnsi="Times New Roman" w:cs="Times New Roman"/>
          <w:b/>
          <w:iCs/>
          <w:sz w:val="24"/>
          <w:szCs w:val="24"/>
        </w:rPr>
      </w:pPr>
    </w:p>
    <w:p w14:paraId="2DEDE1A8" w14:textId="71FD234B" w:rsidR="00BB7C3B" w:rsidRPr="0022628F" w:rsidRDefault="007A7429" w:rsidP="001747D9">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Although there is no consensus on which gear or combination of gears should be used to collect bigheaded carp, previous studies have used multi-gear approaches to assess populations including combinations of the following: electrofishing gear, hoop nets, gill nets, trammel nets, mini-fyke nets, trawls, and seines (</w:t>
      </w:r>
      <w:proofErr w:type="spellStart"/>
      <w:r w:rsidRPr="0022628F">
        <w:rPr>
          <w:rFonts w:ascii="Times New Roman" w:hAnsi="Times New Roman" w:cs="Times New Roman"/>
          <w:iCs/>
          <w:sz w:val="24"/>
          <w:szCs w:val="24"/>
        </w:rPr>
        <w:t>Stancill</w:t>
      </w:r>
      <w:proofErr w:type="spellEnd"/>
      <w:r w:rsidRPr="0022628F">
        <w:rPr>
          <w:rFonts w:ascii="Times New Roman" w:hAnsi="Times New Roman" w:cs="Times New Roman"/>
          <w:iCs/>
          <w:sz w:val="24"/>
          <w:szCs w:val="24"/>
        </w:rPr>
        <w:t xml:space="preserve"> 2003; Degrandchamp et al. 2008; </w:t>
      </w:r>
      <w:proofErr w:type="spellStart"/>
      <w:r w:rsidRPr="0022628F">
        <w:rPr>
          <w:rFonts w:ascii="Times New Roman" w:hAnsi="Times New Roman" w:cs="Times New Roman"/>
          <w:iCs/>
          <w:sz w:val="24"/>
          <w:szCs w:val="24"/>
        </w:rPr>
        <w:t>Wanner</w:t>
      </w:r>
      <w:proofErr w:type="spellEnd"/>
      <w:r w:rsidRPr="0022628F">
        <w:rPr>
          <w:rFonts w:ascii="Times New Roman" w:hAnsi="Times New Roman" w:cs="Times New Roman"/>
          <w:iCs/>
          <w:sz w:val="24"/>
          <w:szCs w:val="24"/>
        </w:rPr>
        <w:t xml:space="preserve"> and </w:t>
      </w:r>
      <w:proofErr w:type="spellStart"/>
      <w:r w:rsidRPr="0022628F">
        <w:rPr>
          <w:rFonts w:ascii="Times New Roman" w:hAnsi="Times New Roman" w:cs="Times New Roman"/>
          <w:iCs/>
          <w:sz w:val="24"/>
          <w:szCs w:val="24"/>
        </w:rPr>
        <w:t>Klumb</w:t>
      </w:r>
      <w:proofErr w:type="spellEnd"/>
      <w:r w:rsidRPr="0022628F">
        <w:rPr>
          <w:rFonts w:ascii="Times New Roman" w:hAnsi="Times New Roman" w:cs="Times New Roman"/>
          <w:iCs/>
          <w:sz w:val="24"/>
          <w:szCs w:val="24"/>
        </w:rPr>
        <w:t xml:space="preserve"> 2009).  In the present study, sample gears included gill nets, hoop nets, boat-mounted electrofishing (</w:t>
      </w:r>
      <w:proofErr w:type="spellStart"/>
      <w:r w:rsidRPr="0022628F">
        <w:rPr>
          <w:rFonts w:ascii="Times New Roman" w:hAnsi="Times New Roman" w:cs="Times New Roman"/>
          <w:iCs/>
          <w:sz w:val="24"/>
          <w:szCs w:val="24"/>
        </w:rPr>
        <w:t>Schrank</w:t>
      </w:r>
      <w:proofErr w:type="spellEnd"/>
      <w:r w:rsidRPr="0022628F">
        <w:rPr>
          <w:rFonts w:ascii="Times New Roman" w:hAnsi="Times New Roman" w:cs="Times New Roman"/>
          <w:iCs/>
          <w:sz w:val="24"/>
          <w:szCs w:val="24"/>
        </w:rPr>
        <w:t xml:space="preserve"> and Guy 2003; </w:t>
      </w:r>
      <w:proofErr w:type="spellStart"/>
      <w:r w:rsidRPr="0022628F">
        <w:rPr>
          <w:rFonts w:ascii="Times New Roman" w:hAnsi="Times New Roman" w:cs="Times New Roman"/>
          <w:iCs/>
          <w:sz w:val="24"/>
          <w:szCs w:val="24"/>
        </w:rPr>
        <w:t>Wanner</w:t>
      </w:r>
      <w:proofErr w:type="spellEnd"/>
      <w:r w:rsidRPr="0022628F">
        <w:rPr>
          <w:rFonts w:ascii="Times New Roman" w:hAnsi="Times New Roman" w:cs="Times New Roman"/>
          <w:iCs/>
          <w:sz w:val="24"/>
          <w:szCs w:val="24"/>
        </w:rPr>
        <w:t xml:space="preserve"> and </w:t>
      </w:r>
      <w:proofErr w:type="spellStart"/>
      <w:r w:rsidRPr="0022628F">
        <w:rPr>
          <w:rFonts w:ascii="Times New Roman" w:hAnsi="Times New Roman" w:cs="Times New Roman"/>
          <w:iCs/>
          <w:sz w:val="24"/>
          <w:szCs w:val="24"/>
        </w:rPr>
        <w:t>Klumb</w:t>
      </w:r>
      <w:proofErr w:type="spellEnd"/>
      <w:r w:rsidRPr="0022628F">
        <w:rPr>
          <w:rFonts w:ascii="Times New Roman" w:hAnsi="Times New Roman" w:cs="Times New Roman"/>
          <w:iCs/>
          <w:sz w:val="24"/>
          <w:szCs w:val="24"/>
        </w:rPr>
        <w:t xml:space="preserve"> 2009; Hayer et al. 2014)</w:t>
      </w:r>
      <w:r w:rsidR="007C7B81" w:rsidRPr="0022628F">
        <w:rPr>
          <w:rFonts w:ascii="Times New Roman" w:hAnsi="Times New Roman" w:cs="Times New Roman"/>
          <w:iCs/>
          <w:sz w:val="24"/>
          <w:szCs w:val="24"/>
        </w:rPr>
        <w:t xml:space="preserve"> to sample adult fish </w:t>
      </w:r>
      <w:r w:rsidRPr="0022628F">
        <w:rPr>
          <w:rFonts w:ascii="Times New Roman" w:hAnsi="Times New Roman" w:cs="Times New Roman"/>
          <w:iCs/>
          <w:sz w:val="24"/>
          <w:szCs w:val="24"/>
        </w:rPr>
        <w:t>and cast ne</w:t>
      </w:r>
      <w:r w:rsidR="001F2211">
        <w:rPr>
          <w:rFonts w:ascii="Times New Roman" w:hAnsi="Times New Roman" w:cs="Times New Roman"/>
          <w:iCs/>
          <w:sz w:val="24"/>
          <w:szCs w:val="24"/>
        </w:rPr>
        <w:t>tting to capture YOY</w:t>
      </w:r>
      <w:r w:rsidRPr="0022628F">
        <w:rPr>
          <w:rFonts w:ascii="Times New Roman" w:hAnsi="Times New Roman" w:cs="Times New Roman"/>
          <w:iCs/>
          <w:sz w:val="24"/>
          <w:szCs w:val="24"/>
        </w:rPr>
        <w:t xml:space="preserve"> fish.</w:t>
      </w:r>
    </w:p>
    <w:p w14:paraId="6A5A8E2E" w14:textId="13F76581" w:rsidR="00BB7C3B" w:rsidRPr="0022628F" w:rsidRDefault="009E4980" w:rsidP="00164942">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Each reservoir was</w:t>
      </w:r>
      <w:r w:rsidR="00BB7C3B" w:rsidRPr="0022628F">
        <w:rPr>
          <w:rFonts w:ascii="Times New Roman" w:hAnsi="Times New Roman" w:cs="Times New Roman"/>
          <w:iCs/>
          <w:sz w:val="24"/>
          <w:szCs w:val="24"/>
        </w:rPr>
        <w:t xml:space="preserve"> sampled systematically throughout </w:t>
      </w:r>
      <w:r w:rsidRPr="0022628F">
        <w:rPr>
          <w:rFonts w:ascii="Times New Roman" w:hAnsi="Times New Roman" w:cs="Times New Roman"/>
          <w:iCs/>
          <w:sz w:val="24"/>
          <w:szCs w:val="24"/>
        </w:rPr>
        <w:t xml:space="preserve">its </w:t>
      </w:r>
      <w:r w:rsidR="006A4261" w:rsidRPr="0022628F">
        <w:rPr>
          <w:rFonts w:ascii="Times New Roman" w:hAnsi="Times New Roman" w:cs="Times New Roman"/>
          <w:iCs/>
          <w:sz w:val="24"/>
          <w:szCs w:val="24"/>
        </w:rPr>
        <w:t>length to</w:t>
      </w:r>
      <w:r w:rsidR="00BB7C3B" w:rsidRPr="0022628F">
        <w:rPr>
          <w:rFonts w:ascii="Times New Roman" w:hAnsi="Times New Roman" w:cs="Times New Roman"/>
          <w:iCs/>
          <w:sz w:val="24"/>
          <w:szCs w:val="24"/>
        </w:rPr>
        <w:t xml:space="preserve"> describe population</w:t>
      </w:r>
      <w:r w:rsidRPr="0022628F">
        <w:rPr>
          <w:rFonts w:ascii="Times New Roman" w:hAnsi="Times New Roman" w:cs="Times New Roman"/>
          <w:iCs/>
          <w:sz w:val="24"/>
          <w:szCs w:val="24"/>
        </w:rPr>
        <w:t xml:space="preserve"> characteristics of the entire stock</w:t>
      </w:r>
      <w:r w:rsidR="004A61BE" w:rsidRPr="0022628F">
        <w:rPr>
          <w:rFonts w:ascii="Times New Roman" w:hAnsi="Times New Roman" w:cs="Times New Roman"/>
          <w:iCs/>
          <w:sz w:val="24"/>
          <w:szCs w:val="24"/>
        </w:rPr>
        <w:t xml:space="preserve">.  </w:t>
      </w:r>
      <w:r w:rsidR="003C4E06" w:rsidRPr="0022628F">
        <w:rPr>
          <w:rFonts w:ascii="Times New Roman" w:hAnsi="Times New Roman" w:cs="Times New Roman"/>
          <w:iCs/>
          <w:sz w:val="24"/>
          <w:szCs w:val="24"/>
        </w:rPr>
        <w:t>Because bigheaded carps are often difficult to capture</w:t>
      </w:r>
      <w:r w:rsidR="00DF10DF" w:rsidRPr="0022628F">
        <w:rPr>
          <w:rFonts w:ascii="Times New Roman" w:hAnsi="Times New Roman" w:cs="Times New Roman"/>
          <w:iCs/>
          <w:sz w:val="24"/>
          <w:szCs w:val="24"/>
        </w:rPr>
        <w:t>,</w:t>
      </w:r>
      <w:r w:rsidR="003C4E06" w:rsidRPr="0022628F">
        <w:rPr>
          <w:rFonts w:ascii="Times New Roman" w:hAnsi="Times New Roman" w:cs="Times New Roman"/>
          <w:iCs/>
          <w:sz w:val="24"/>
          <w:szCs w:val="24"/>
        </w:rPr>
        <w:t xml:space="preserve"> even in areas with high densities (</w:t>
      </w:r>
      <w:proofErr w:type="spellStart"/>
      <w:r w:rsidR="00263D5D" w:rsidRPr="0022628F">
        <w:rPr>
          <w:rFonts w:ascii="Times New Roman" w:hAnsi="Times New Roman" w:cs="Times New Roman"/>
          <w:iCs/>
          <w:sz w:val="24"/>
          <w:szCs w:val="24"/>
        </w:rPr>
        <w:t>Stancill</w:t>
      </w:r>
      <w:proofErr w:type="spellEnd"/>
      <w:r w:rsidR="00263D5D" w:rsidRPr="0022628F">
        <w:rPr>
          <w:rFonts w:ascii="Times New Roman" w:hAnsi="Times New Roman" w:cs="Times New Roman"/>
          <w:iCs/>
          <w:sz w:val="24"/>
          <w:szCs w:val="24"/>
        </w:rPr>
        <w:t xml:space="preserve"> 2003; Williamson and G</w:t>
      </w:r>
      <w:r w:rsidR="003C4E06" w:rsidRPr="0022628F">
        <w:rPr>
          <w:rFonts w:ascii="Times New Roman" w:hAnsi="Times New Roman" w:cs="Times New Roman"/>
          <w:iCs/>
          <w:sz w:val="24"/>
          <w:szCs w:val="24"/>
        </w:rPr>
        <w:t>a</w:t>
      </w:r>
      <w:r w:rsidR="00263D5D" w:rsidRPr="0022628F">
        <w:rPr>
          <w:rFonts w:ascii="Times New Roman" w:hAnsi="Times New Roman" w:cs="Times New Roman"/>
          <w:iCs/>
          <w:sz w:val="24"/>
          <w:szCs w:val="24"/>
        </w:rPr>
        <w:t>r</w:t>
      </w:r>
      <w:r w:rsidR="003C4E06" w:rsidRPr="0022628F">
        <w:rPr>
          <w:rFonts w:ascii="Times New Roman" w:hAnsi="Times New Roman" w:cs="Times New Roman"/>
          <w:iCs/>
          <w:sz w:val="24"/>
          <w:szCs w:val="24"/>
        </w:rPr>
        <w:t xml:space="preserve">vey 2005; </w:t>
      </w:r>
      <w:proofErr w:type="spellStart"/>
      <w:r w:rsidR="003C4E06" w:rsidRPr="0022628F">
        <w:rPr>
          <w:rFonts w:ascii="Times New Roman" w:hAnsi="Times New Roman" w:cs="Times New Roman"/>
          <w:iCs/>
          <w:sz w:val="24"/>
          <w:szCs w:val="24"/>
        </w:rPr>
        <w:t>Wanner</w:t>
      </w:r>
      <w:proofErr w:type="spellEnd"/>
      <w:r w:rsidR="003C4E06" w:rsidRPr="0022628F">
        <w:rPr>
          <w:rFonts w:ascii="Times New Roman" w:hAnsi="Times New Roman" w:cs="Times New Roman"/>
          <w:iCs/>
          <w:sz w:val="24"/>
          <w:szCs w:val="24"/>
        </w:rPr>
        <w:t xml:space="preserve"> and </w:t>
      </w:r>
      <w:proofErr w:type="spellStart"/>
      <w:r w:rsidR="003C4E06" w:rsidRPr="0022628F">
        <w:rPr>
          <w:rFonts w:ascii="Times New Roman" w:hAnsi="Times New Roman" w:cs="Times New Roman"/>
          <w:iCs/>
          <w:sz w:val="24"/>
          <w:szCs w:val="24"/>
        </w:rPr>
        <w:t>Klumb</w:t>
      </w:r>
      <w:proofErr w:type="spellEnd"/>
      <w:r w:rsidR="003C4E06" w:rsidRPr="0022628F">
        <w:rPr>
          <w:rFonts w:ascii="Times New Roman" w:hAnsi="Times New Roman" w:cs="Times New Roman"/>
          <w:iCs/>
          <w:sz w:val="24"/>
          <w:szCs w:val="24"/>
        </w:rPr>
        <w:t xml:space="preserve"> 2009), additional samples unrelated to describing relative abundance</w:t>
      </w:r>
      <w:r w:rsidR="00DF10DF" w:rsidRPr="0022628F">
        <w:rPr>
          <w:rFonts w:ascii="Times New Roman" w:hAnsi="Times New Roman" w:cs="Times New Roman"/>
          <w:iCs/>
          <w:sz w:val="24"/>
          <w:szCs w:val="24"/>
        </w:rPr>
        <w:t xml:space="preserve"> were obtained for analyses</w:t>
      </w:r>
      <w:r w:rsidR="003C4E06" w:rsidRPr="0022628F">
        <w:rPr>
          <w:rFonts w:ascii="Times New Roman" w:hAnsi="Times New Roman" w:cs="Times New Roman"/>
          <w:iCs/>
          <w:sz w:val="24"/>
          <w:szCs w:val="24"/>
        </w:rPr>
        <w:t xml:space="preserve">.  </w:t>
      </w:r>
      <w:r w:rsidR="00716126" w:rsidRPr="0022628F">
        <w:rPr>
          <w:rFonts w:ascii="Times New Roman" w:hAnsi="Times New Roman" w:cs="Times New Roman"/>
          <w:iCs/>
          <w:sz w:val="24"/>
          <w:szCs w:val="24"/>
        </w:rPr>
        <w:t>When each sample was collected the</w:t>
      </w:r>
      <w:r w:rsidR="00BB7C3B" w:rsidRPr="0022628F">
        <w:rPr>
          <w:rFonts w:ascii="Times New Roman" w:hAnsi="Times New Roman" w:cs="Times New Roman"/>
          <w:iCs/>
          <w:sz w:val="24"/>
          <w:szCs w:val="24"/>
        </w:rPr>
        <w:t xml:space="preserve"> macrohabitat </w:t>
      </w:r>
      <w:r w:rsidR="00716126" w:rsidRPr="0022628F">
        <w:rPr>
          <w:rFonts w:ascii="Times New Roman" w:hAnsi="Times New Roman" w:cs="Times New Roman"/>
          <w:iCs/>
          <w:sz w:val="24"/>
          <w:szCs w:val="24"/>
        </w:rPr>
        <w:t xml:space="preserve">was classified </w:t>
      </w:r>
      <w:r w:rsidR="00BB7C3B" w:rsidRPr="0022628F">
        <w:rPr>
          <w:rFonts w:ascii="Times New Roman" w:hAnsi="Times New Roman" w:cs="Times New Roman"/>
          <w:iCs/>
          <w:sz w:val="24"/>
          <w:szCs w:val="24"/>
        </w:rPr>
        <w:t xml:space="preserve">(connected backwater, channel boarder, </w:t>
      </w:r>
      <w:r w:rsidR="0009244F" w:rsidRPr="0022628F">
        <w:rPr>
          <w:rFonts w:ascii="Times New Roman" w:hAnsi="Times New Roman" w:cs="Times New Roman"/>
          <w:iCs/>
          <w:sz w:val="24"/>
          <w:szCs w:val="24"/>
        </w:rPr>
        <w:t>tailwater</w:t>
      </w:r>
      <w:r w:rsidR="00BB7C3B" w:rsidRPr="0022628F">
        <w:rPr>
          <w:rFonts w:ascii="Times New Roman" w:hAnsi="Times New Roman" w:cs="Times New Roman"/>
          <w:iCs/>
          <w:sz w:val="24"/>
          <w:szCs w:val="24"/>
        </w:rPr>
        <w:t xml:space="preserve">, </w:t>
      </w:r>
      <w:r w:rsidR="00716126" w:rsidRPr="0022628F">
        <w:rPr>
          <w:rFonts w:ascii="Times New Roman" w:hAnsi="Times New Roman" w:cs="Times New Roman"/>
          <w:iCs/>
          <w:sz w:val="24"/>
          <w:szCs w:val="24"/>
        </w:rPr>
        <w:t>or</w:t>
      </w:r>
      <w:r w:rsidR="0009244F" w:rsidRPr="0022628F">
        <w:rPr>
          <w:rFonts w:ascii="Times New Roman" w:hAnsi="Times New Roman" w:cs="Times New Roman"/>
          <w:iCs/>
          <w:sz w:val="24"/>
          <w:szCs w:val="24"/>
        </w:rPr>
        <w:t xml:space="preserve"> flowing tributary</w:t>
      </w:r>
      <w:r w:rsidR="00BB7C3B" w:rsidRPr="0022628F">
        <w:rPr>
          <w:rFonts w:ascii="Times New Roman" w:hAnsi="Times New Roman" w:cs="Times New Roman"/>
          <w:iCs/>
          <w:sz w:val="24"/>
          <w:szCs w:val="24"/>
        </w:rPr>
        <w:t>)</w:t>
      </w:r>
      <w:r w:rsidR="00DF10DF" w:rsidRPr="0022628F">
        <w:rPr>
          <w:rFonts w:ascii="Times New Roman" w:hAnsi="Times New Roman" w:cs="Times New Roman"/>
          <w:iCs/>
          <w:sz w:val="24"/>
          <w:szCs w:val="24"/>
        </w:rPr>
        <w:t xml:space="preserve"> and</w:t>
      </w:r>
      <w:r w:rsidR="00BB7C3B" w:rsidRPr="0022628F">
        <w:rPr>
          <w:rFonts w:ascii="Times New Roman" w:hAnsi="Times New Roman" w:cs="Times New Roman"/>
          <w:iCs/>
          <w:sz w:val="24"/>
          <w:szCs w:val="24"/>
        </w:rPr>
        <w:t xml:space="preserve"> </w:t>
      </w:r>
      <w:r w:rsidR="00716126" w:rsidRPr="0022628F">
        <w:rPr>
          <w:rFonts w:ascii="Times New Roman" w:hAnsi="Times New Roman" w:cs="Times New Roman"/>
          <w:iCs/>
          <w:sz w:val="24"/>
          <w:szCs w:val="24"/>
        </w:rPr>
        <w:t xml:space="preserve">surface </w:t>
      </w:r>
      <w:r w:rsidR="00BB7C3B" w:rsidRPr="0022628F">
        <w:rPr>
          <w:rFonts w:ascii="Times New Roman" w:hAnsi="Times New Roman" w:cs="Times New Roman"/>
          <w:iCs/>
          <w:sz w:val="24"/>
          <w:szCs w:val="24"/>
        </w:rPr>
        <w:t xml:space="preserve">water temperature and water depth were recorded.  </w:t>
      </w:r>
    </w:p>
    <w:p w14:paraId="366D5EBB" w14:textId="75EE491A" w:rsidR="001747D9" w:rsidRPr="0022628F" w:rsidRDefault="001747D9" w:rsidP="001747D9">
      <w:pPr>
        <w:spacing w:after="0" w:line="480" w:lineRule="auto"/>
        <w:ind w:firstLine="720"/>
        <w:rPr>
          <w:rFonts w:ascii="Times New Roman" w:hAnsi="Times New Roman" w:cs="Times New Roman"/>
          <w:i/>
          <w:iCs/>
          <w:sz w:val="24"/>
          <w:szCs w:val="24"/>
        </w:rPr>
      </w:pPr>
      <w:r w:rsidRPr="0022628F">
        <w:rPr>
          <w:rFonts w:ascii="Times New Roman" w:hAnsi="Times New Roman" w:cs="Times New Roman"/>
          <w:iCs/>
          <w:sz w:val="24"/>
          <w:szCs w:val="24"/>
        </w:rPr>
        <w:t>Hoop nets in other studies caught large numbers of Bighead Carp over a wide size range (</w:t>
      </w:r>
      <w:proofErr w:type="spellStart"/>
      <w:r w:rsidRPr="0022628F">
        <w:rPr>
          <w:rFonts w:ascii="Times New Roman" w:hAnsi="Times New Roman" w:cs="Times New Roman"/>
          <w:iCs/>
          <w:sz w:val="24"/>
          <w:szCs w:val="24"/>
        </w:rPr>
        <w:t>Wanner</w:t>
      </w:r>
      <w:proofErr w:type="spellEnd"/>
      <w:r w:rsidRPr="0022628F">
        <w:rPr>
          <w:rFonts w:ascii="Times New Roman" w:hAnsi="Times New Roman" w:cs="Times New Roman"/>
          <w:iCs/>
          <w:sz w:val="24"/>
          <w:szCs w:val="24"/>
        </w:rPr>
        <w:t xml:space="preserve"> and </w:t>
      </w:r>
      <w:proofErr w:type="spellStart"/>
      <w:r w:rsidRPr="0022628F">
        <w:rPr>
          <w:rFonts w:ascii="Times New Roman" w:hAnsi="Times New Roman" w:cs="Times New Roman"/>
          <w:iCs/>
          <w:sz w:val="24"/>
          <w:szCs w:val="24"/>
        </w:rPr>
        <w:t>Klumb</w:t>
      </w:r>
      <w:proofErr w:type="spellEnd"/>
      <w:r w:rsidRPr="0022628F">
        <w:rPr>
          <w:rFonts w:ascii="Times New Roman" w:hAnsi="Times New Roman" w:cs="Times New Roman"/>
          <w:iCs/>
          <w:sz w:val="24"/>
          <w:szCs w:val="24"/>
        </w:rPr>
        <w:t xml:space="preserve"> 2009; </w:t>
      </w:r>
      <w:r w:rsidRPr="0022628F">
        <w:rPr>
          <w:rFonts w:ascii="Times New Roman" w:hAnsi="Times New Roman" w:cs="Times New Roman"/>
          <w:sz w:val="24"/>
          <w:szCs w:val="24"/>
        </w:rPr>
        <w:t>Butler</w:t>
      </w:r>
      <w:r w:rsidRPr="0022628F">
        <w:rPr>
          <w:rFonts w:ascii="Times New Roman" w:hAnsi="Times New Roman" w:cs="Times New Roman"/>
          <w:iCs/>
          <w:sz w:val="24"/>
          <w:szCs w:val="24"/>
        </w:rPr>
        <w:t xml:space="preserve"> et al. 2014a).  Large (2 m diameter) hoop nets were developed to target bigheaded carps where densities are low; however, </w:t>
      </w:r>
      <w:r w:rsidRPr="0022628F">
        <w:rPr>
          <w:rFonts w:ascii="Times New Roman" w:hAnsi="Times New Roman" w:cs="Times New Roman"/>
          <w:sz w:val="24"/>
          <w:szCs w:val="24"/>
        </w:rPr>
        <w:t>Butler</w:t>
      </w:r>
      <w:r w:rsidRPr="0022628F">
        <w:rPr>
          <w:rFonts w:ascii="Times New Roman" w:hAnsi="Times New Roman" w:cs="Times New Roman"/>
          <w:iCs/>
          <w:sz w:val="24"/>
          <w:szCs w:val="24"/>
        </w:rPr>
        <w:t xml:space="preserve"> et al. </w:t>
      </w:r>
      <w:r w:rsidRPr="0022628F">
        <w:rPr>
          <w:rFonts w:ascii="Times New Roman" w:hAnsi="Times New Roman" w:cs="Times New Roman"/>
          <w:iCs/>
          <w:sz w:val="24"/>
          <w:szCs w:val="24"/>
        </w:rPr>
        <w:lastRenderedPageBreak/>
        <w:t xml:space="preserve">(2014b) recommended using standard (1.2 m diameter) hoop nets because they consistently outperformed large hoop nets.  In the present study, hoop net design and protocols were similar to the methods described by Welker and </w:t>
      </w:r>
      <w:proofErr w:type="spellStart"/>
      <w:r w:rsidRPr="0022628F">
        <w:rPr>
          <w:rFonts w:ascii="Times New Roman" w:hAnsi="Times New Roman" w:cs="Times New Roman"/>
          <w:iCs/>
          <w:sz w:val="24"/>
          <w:szCs w:val="24"/>
        </w:rPr>
        <w:t>Drobish</w:t>
      </w:r>
      <w:proofErr w:type="spellEnd"/>
      <w:r w:rsidRPr="0022628F">
        <w:rPr>
          <w:rFonts w:ascii="Times New Roman" w:hAnsi="Times New Roman" w:cs="Times New Roman"/>
          <w:iCs/>
          <w:sz w:val="24"/>
          <w:szCs w:val="24"/>
        </w:rPr>
        <w:t xml:space="preserve"> (2010) and Ratcliff et al. (2014).  Hoop nets were 4.8 m long, had seven hoops</w:t>
      </w:r>
      <w:r w:rsidR="00412B54" w:rsidRPr="0022628F">
        <w:rPr>
          <w:rFonts w:ascii="Times New Roman" w:hAnsi="Times New Roman" w:cs="Times New Roman"/>
          <w:iCs/>
          <w:sz w:val="24"/>
          <w:szCs w:val="24"/>
        </w:rPr>
        <w:t xml:space="preserve"> with a dimeter of </w:t>
      </w:r>
      <w:r w:rsidRPr="0022628F">
        <w:rPr>
          <w:rFonts w:ascii="Times New Roman" w:hAnsi="Times New Roman" w:cs="Times New Roman"/>
          <w:iCs/>
          <w:sz w:val="24"/>
          <w:szCs w:val="24"/>
        </w:rPr>
        <w:t>1.2 m diameter at the mouth and decreasing 250 mm towards the cod end.  Finger throats were placed at the 2</w:t>
      </w:r>
      <w:r w:rsidRPr="0022628F">
        <w:rPr>
          <w:rFonts w:ascii="Times New Roman" w:hAnsi="Times New Roman" w:cs="Times New Roman"/>
          <w:iCs/>
          <w:sz w:val="24"/>
          <w:szCs w:val="24"/>
          <w:vertAlign w:val="superscript"/>
        </w:rPr>
        <w:t>nd</w:t>
      </w:r>
      <w:r w:rsidRPr="0022628F">
        <w:rPr>
          <w:rFonts w:ascii="Times New Roman" w:hAnsi="Times New Roman" w:cs="Times New Roman"/>
          <w:iCs/>
          <w:sz w:val="24"/>
          <w:szCs w:val="24"/>
        </w:rPr>
        <w:t xml:space="preserve"> and 4</w:t>
      </w:r>
      <w:r w:rsidRPr="0022628F">
        <w:rPr>
          <w:rFonts w:ascii="Times New Roman" w:hAnsi="Times New Roman" w:cs="Times New Roman"/>
          <w:iCs/>
          <w:sz w:val="24"/>
          <w:szCs w:val="24"/>
          <w:vertAlign w:val="superscript"/>
        </w:rPr>
        <w:t>th</w:t>
      </w:r>
      <w:r w:rsidRPr="0022628F">
        <w:rPr>
          <w:rFonts w:ascii="Times New Roman" w:hAnsi="Times New Roman" w:cs="Times New Roman"/>
          <w:iCs/>
          <w:sz w:val="24"/>
          <w:szCs w:val="24"/>
        </w:rPr>
        <w:t xml:space="preserve"> hoops to trap fish, and netting was 38 mm mesh.  Throughout most of each reservoir, hoop nets were deployed in a variety of habitat types including slack water areas, swift channel boarders, and tailwaters in depths generally between 3 and 6 m.  Two hoop nets were tied in tandem and deployed at 6 sample sites for a total of </w:t>
      </w:r>
      <w:r w:rsidR="00847E24" w:rsidRPr="0022628F">
        <w:rPr>
          <w:rFonts w:ascii="Times New Roman" w:hAnsi="Times New Roman" w:cs="Times New Roman"/>
          <w:iCs/>
          <w:sz w:val="24"/>
          <w:szCs w:val="24"/>
        </w:rPr>
        <w:t>six tandem</w:t>
      </w:r>
      <w:r w:rsidRPr="0022628F">
        <w:rPr>
          <w:rFonts w:ascii="Times New Roman" w:hAnsi="Times New Roman" w:cs="Times New Roman"/>
          <w:iCs/>
          <w:sz w:val="24"/>
          <w:szCs w:val="24"/>
        </w:rPr>
        <w:t xml:space="preserve"> hoop nets per sample reach.</w:t>
      </w:r>
      <w:r w:rsidR="00410526" w:rsidRPr="0022628F">
        <w:rPr>
          <w:rFonts w:ascii="Times New Roman" w:hAnsi="Times New Roman" w:cs="Times New Roman"/>
          <w:iCs/>
          <w:sz w:val="24"/>
          <w:szCs w:val="24"/>
        </w:rPr>
        <w:t xml:space="preserve">  Soak times were three </w:t>
      </w:r>
      <w:r w:rsidR="009428AE">
        <w:rPr>
          <w:rFonts w:ascii="Times New Roman" w:hAnsi="Times New Roman" w:cs="Times New Roman"/>
          <w:iCs/>
          <w:sz w:val="24"/>
          <w:szCs w:val="24"/>
        </w:rPr>
        <w:t>nights</w:t>
      </w:r>
      <w:r w:rsidR="00410526" w:rsidRPr="0022628F">
        <w:rPr>
          <w:rFonts w:ascii="Times New Roman" w:hAnsi="Times New Roman" w:cs="Times New Roman"/>
          <w:iCs/>
          <w:sz w:val="24"/>
          <w:szCs w:val="24"/>
        </w:rPr>
        <w:t>.</w:t>
      </w:r>
      <w:r w:rsidRPr="0022628F">
        <w:rPr>
          <w:rFonts w:ascii="Times New Roman" w:hAnsi="Times New Roman" w:cs="Times New Roman"/>
          <w:iCs/>
          <w:sz w:val="24"/>
          <w:szCs w:val="24"/>
        </w:rPr>
        <w:t xml:space="preserve">  A s</w:t>
      </w:r>
      <w:r w:rsidR="00DF10DF" w:rsidRPr="0022628F">
        <w:rPr>
          <w:rFonts w:ascii="Times New Roman" w:hAnsi="Times New Roman" w:cs="Times New Roman"/>
          <w:iCs/>
          <w:sz w:val="24"/>
          <w:szCs w:val="24"/>
        </w:rPr>
        <w:t>ampled</w:t>
      </w:r>
      <w:r w:rsidRPr="0022628F">
        <w:rPr>
          <w:rFonts w:ascii="Times New Roman" w:hAnsi="Times New Roman" w:cs="Times New Roman"/>
          <w:iCs/>
          <w:sz w:val="24"/>
          <w:szCs w:val="24"/>
        </w:rPr>
        <w:t xml:space="preserve"> reach generally </w:t>
      </w:r>
      <w:r w:rsidR="00DF10DF" w:rsidRPr="0022628F">
        <w:rPr>
          <w:rFonts w:ascii="Times New Roman" w:hAnsi="Times New Roman" w:cs="Times New Roman"/>
          <w:iCs/>
          <w:sz w:val="24"/>
          <w:szCs w:val="24"/>
        </w:rPr>
        <w:t>covered</w:t>
      </w:r>
      <w:r w:rsidR="00473928"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6 </w:t>
      </w:r>
      <w:r w:rsidR="00DF10DF" w:rsidRPr="0022628F">
        <w:rPr>
          <w:rFonts w:ascii="Times New Roman" w:hAnsi="Times New Roman" w:cs="Times New Roman"/>
          <w:iCs/>
          <w:sz w:val="24"/>
          <w:szCs w:val="24"/>
        </w:rPr>
        <w:t>to</w:t>
      </w:r>
      <w:r w:rsidRPr="0022628F">
        <w:rPr>
          <w:rFonts w:ascii="Times New Roman" w:hAnsi="Times New Roman" w:cs="Times New Roman"/>
          <w:iCs/>
          <w:sz w:val="24"/>
          <w:szCs w:val="24"/>
        </w:rPr>
        <w:t xml:space="preserve"> 10 km.  </w:t>
      </w:r>
      <w:r w:rsidR="00C0449D" w:rsidRPr="0022628F">
        <w:rPr>
          <w:rFonts w:ascii="Times New Roman" w:hAnsi="Times New Roman" w:cs="Times New Roman"/>
          <w:iCs/>
          <w:sz w:val="24"/>
          <w:szCs w:val="24"/>
        </w:rPr>
        <w:t xml:space="preserve">Standardized sampling </w:t>
      </w:r>
      <w:r w:rsidR="00DF10DF" w:rsidRPr="0022628F">
        <w:rPr>
          <w:rFonts w:ascii="Times New Roman" w:hAnsi="Times New Roman" w:cs="Times New Roman"/>
          <w:iCs/>
          <w:sz w:val="24"/>
          <w:szCs w:val="24"/>
        </w:rPr>
        <w:t xml:space="preserve">of two sample reaches </w:t>
      </w:r>
      <w:r w:rsidR="00C0449D" w:rsidRPr="0022628F">
        <w:rPr>
          <w:rFonts w:ascii="Times New Roman" w:hAnsi="Times New Roman" w:cs="Times New Roman"/>
          <w:iCs/>
          <w:sz w:val="24"/>
          <w:szCs w:val="24"/>
        </w:rPr>
        <w:t xml:space="preserve">in both Kentucky Lake and Lake Barkley occurred </w:t>
      </w:r>
      <w:r w:rsidRPr="0022628F">
        <w:rPr>
          <w:rFonts w:ascii="Times New Roman" w:hAnsi="Times New Roman" w:cs="Times New Roman"/>
          <w:iCs/>
          <w:sz w:val="24"/>
          <w:szCs w:val="24"/>
        </w:rPr>
        <w:t>in spring</w:t>
      </w:r>
      <w:r w:rsidR="00DF10DF" w:rsidRPr="0022628F">
        <w:rPr>
          <w:rFonts w:ascii="Times New Roman" w:hAnsi="Times New Roman" w:cs="Times New Roman"/>
          <w:iCs/>
          <w:sz w:val="24"/>
          <w:szCs w:val="24"/>
        </w:rPr>
        <w:t xml:space="preserve"> </w:t>
      </w:r>
      <w:r w:rsidR="00895ED9" w:rsidRPr="0022628F">
        <w:rPr>
          <w:rFonts w:ascii="Times New Roman" w:hAnsi="Times New Roman" w:cs="Times New Roman"/>
          <w:iCs/>
          <w:sz w:val="24"/>
          <w:szCs w:val="24"/>
        </w:rPr>
        <w:t xml:space="preserve">(2 sample reaches) </w:t>
      </w:r>
      <w:r w:rsidR="00DF10DF" w:rsidRPr="0022628F">
        <w:rPr>
          <w:rFonts w:ascii="Times New Roman" w:hAnsi="Times New Roman" w:cs="Times New Roman"/>
          <w:iCs/>
          <w:sz w:val="24"/>
          <w:szCs w:val="24"/>
        </w:rPr>
        <w:t>and</w:t>
      </w:r>
      <w:r w:rsidRPr="0022628F">
        <w:rPr>
          <w:rFonts w:ascii="Times New Roman" w:hAnsi="Times New Roman" w:cs="Times New Roman"/>
          <w:iCs/>
          <w:sz w:val="24"/>
          <w:szCs w:val="24"/>
        </w:rPr>
        <w:t xml:space="preserve"> summer </w:t>
      </w:r>
      <w:r w:rsidR="00895ED9" w:rsidRPr="0022628F">
        <w:rPr>
          <w:rFonts w:ascii="Times New Roman" w:hAnsi="Times New Roman" w:cs="Times New Roman"/>
          <w:iCs/>
          <w:sz w:val="24"/>
          <w:szCs w:val="24"/>
        </w:rPr>
        <w:t xml:space="preserve">(2 sample reaches) </w:t>
      </w:r>
      <w:r w:rsidR="00DF10DF" w:rsidRPr="0022628F">
        <w:rPr>
          <w:rFonts w:ascii="Times New Roman" w:hAnsi="Times New Roman" w:cs="Times New Roman"/>
          <w:iCs/>
          <w:sz w:val="24"/>
          <w:szCs w:val="24"/>
        </w:rPr>
        <w:t>2015</w:t>
      </w:r>
      <w:r w:rsidRPr="0022628F">
        <w:rPr>
          <w:rFonts w:ascii="Times New Roman" w:hAnsi="Times New Roman" w:cs="Times New Roman"/>
          <w:iCs/>
          <w:sz w:val="24"/>
          <w:szCs w:val="24"/>
        </w:rPr>
        <w:t xml:space="preserve">.  </w:t>
      </w:r>
      <w:r w:rsidR="00835115" w:rsidRPr="0022628F">
        <w:rPr>
          <w:rFonts w:ascii="Times New Roman" w:hAnsi="Times New Roman" w:cs="Times New Roman"/>
          <w:iCs/>
          <w:sz w:val="24"/>
          <w:szCs w:val="24"/>
        </w:rPr>
        <w:t xml:space="preserve">The total number of tandem hoop nets fished was 48.  </w:t>
      </w:r>
      <w:r w:rsidRPr="0022628F">
        <w:rPr>
          <w:rFonts w:ascii="Times New Roman" w:hAnsi="Times New Roman" w:cs="Times New Roman"/>
          <w:iCs/>
          <w:sz w:val="24"/>
          <w:szCs w:val="24"/>
        </w:rPr>
        <w:t xml:space="preserve">Hoop net CPUE was </w:t>
      </w:r>
      <w:r w:rsidR="00130354">
        <w:rPr>
          <w:rFonts w:ascii="Times New Roman" w:hAnsi="Times New Roman" w:cs="Times New Roman"/>
          <w:iCs/>
          <w:sz w:val="24"/>
          <w:szCs w:val="24"/>
        </w:rPr>
        <w:t xml:space="preserve">not </w:t>
      </w:r>
      <w:r w:rsidR="00C05F50">
        <w:rPr>
          <w:rFonts w:ascii="Times New Roman" w:hAnsi="Times New Roman" w:cs="Times New Roman"/>
          <w:iCs/>
          <w:sz w:val="24"/>
          <w:szCs w:val="24"/>
        </w:rPr>
        <w:t>analyzed</w:t>
      </w:r>
      <w:r w:rsidRPr="0022628F">
        <w:rPr>
          <w:rFonts w:ascii="Times New Roman" w:hAnsi="Times New Roman" w:cs="Times New Roman"/>
          <w:iCs/>
          <w:sz w:val="24"/>
          <w:szCs w:val="24"/>
        </w:rPr>
        <w:t xml:space="preserve"> </w:t>
      </w:r>
      <w:r w:rsidR="00515A4E">
        <w:rPr>
          <w:rFonts w:ascii="Times New Roman" w:hAnsi="Times New Roman" w:cs="Times New Roman"/>
          <w:iCs/>
          <w:sz w:val="24"/>
          <w:szCs w:val="24"/>
        </w:rPr>
        <w:t xml:space="preserve">because </w:t>
      </w:r>
      <w:r w:rsidR="00130354">
        <w:rPr>
          <w:rFonts w:ascii="Times New Roman" w:hAnsi="Times New Roman" w:cs="Times New Roman"/>
          <w:iCs/>
          <w:sz w:val="24"/>
          <w:szCs w:val="24"/>
        </w:rPr>
        <w:t xml:space="preserve">very few bigheaded carps were captured. </w:t>
      </w:r>
    </w:p>
    <w:p w14:paraId="32DFB8F4" w14:textId="1AC6AF9C" w:rsidR="009F5262" w:rsidRPr="0022628F" w:rsidRDefault="00BB7C3B" w:rsidP="00CC483F">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Gill net design and procedures were similar to methods used by </w:t>
      </w:r>
      <w:r w:rsidR="00491183" w:rsidRPr="0022628F">
        <w:rPr>
          <w:rFonts w:ascii="Times New Roman" w:hAnsi="Times New Roman" w:cs="Times New Roman"/>
          <w:iCs/>
          <w:sz w:val="24"/>
          <w:szCs w:val="24"/>
        </w:rPr>
        <w:t>Kentucky</w:t>
      </w:r>
      <w:r w:rsidR="00410526" w:rsidRPr="0022628F">
        <w:rPr>
          <w:rFonts w:ascii="Times New Roman" w:hAnsi="Times New Roman" w:cs="Times New Roman"/>
          <w:iCs/>
          <w:sz w:val="24"/>
          <w:szCs w:val="24"/>
        </w:rPr>
        <w:t xml:space="preserve"> and </w:t>
      </w:r>
      <w:r w:rsidRPr="0022628F">
        <w:rPr>
          <w:rFonts w:ascii="Times New Roman" w:hAnsi="Times New Roman" w:cs="Times New Roman"/>
          <w:iCs/>
          <w:sz w:val="24"/>
          <w:szCs w:val="24"/>
        </w:rPr>
        <w:t xml:space="preserve">Tennessee commercial fisherman and as described by Welker and </w:t>
      </w:r>
      <w:proofErr w:type="spellStart"/>
      <w:r w:rsidRPr="0022628F">
        <w:rPr>
          <w:rFonts w:ascii="Times New Roman" w:hAnsi="Times New Roman" w:cs="Times New Roman"/>
          <w:iCs/>
          <w:sz w:val="24"/>
          <w:szCs w:val="24"/>
        </w:rPr>
        <w:t>Drobish</w:t>
      </w:r>
      <w:proofErr w:type="spellEnd"/>
      <w:r w:rsidRPr="0022628F">
        <w:rPr>
          <w:rFonts w:ascii="Times New Roman" w:hAnsi="Times New Roman" w:cs="Times New Roman"/>
          <w:iCs/>
          <w:sz w:val="24"/>
          <w:szCs w:val="24"/>
        </w:rPr>
        <w:t xml:space="preserve"> (2010).</w:t>
      </w:r>
      <w:r w:rsidR="00924594"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 </w:t>
      </w:r>
      <w:r w:rsidR="00924594" w:rsidRPr="0022628F">
        <w:rPr>
          <w:rFonts w:ascii="Times New Roman" w:hAnsi="Times New Roman" w:cs="Times New Roman"/>
          <w:iCs/>
          <w:sz w:val="24"/>
          <w:szCs w:val="24"/>
        </w:rPr>
        <w:t>G</w:t>
      </w:r>
      <w:r w:rsidRPr="0022628F">
        <w:rPr>
          <w:rFonts w:ascii="Times New Roman" w:hAnsi="Times New Roman" w:cs="Times New Roman"/>
          <w:iCs/>
          <w:sz w:val="24"/>
          <w:szCs w:val="24"/>
        </w:rPr>
        <w:t>ill nets were set in the fall and winter seasons to reduce mortality of native species</w:t>
      </w:r>
      <w:r w:rsidR="00A84998" w:rsidRPr="0022628F">
        <w:rPr>
          <w:rFonts w:ascii="Times New Roman" w:hAnsi="Times New Roman" w:cs="Times New Roman"/>
          <w:iCs/>
          <w:sz w:val="24"/>
          <w:szCs w:val="24"/>
        </w:rPr>
        <w:t>, particularly paddlefish</w:t>
      </w:r>
      <w:r w:rsidRPr="0022628F">
        <w:rPr>
          <w:rFonts w:ascii="Times New Roman" w:hAnsi="Times New Roman" w:cs="Times New Roman"/>
          <w:iCs/>
          <w:sz w:val="24"/>
          <w:szCs w:val="24"/>
        </w:rPr>
        <w:t xml:space="preserve"> (</w:t>
      </w:r>
      <w:r w:rsidR="00A84998" w:rsidRPr="0022628F">
        <w:rPr>
          <w:rFonts w:ascii="Times New Roman" w:hAnsi="Times New Roman" w:cs="Times New Roman"/>
          <w:iCs/>
          <w:sz w:val="24"/>
          <w:szCs w:val="24"/>
        </w:rPr>
        <w:t>Bettoli and Scholten 2005)</w:t>
      </w:r>
      <w:r w:rsidR="008F1853"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Gill nets were experimental, sinking monofilament nets of three types.  Each net consist</w:t>
      </w:r>
      <w:r w:rsidR="00A87F3B" w:rsidRPr="0022628F">
        <w:rPr>
          <w:rFonts w:ascii="Times New Roman" w:hAnsi="Times New Roman" w:cs="Times New Roman"/>
          <w:iCs/>
          <w:sz w:val="24"/>
          <w:szCs w:val="24"/>
        </w:rPr>
        <w:t>ed</w:t>
      </w:r>
      <w:r w:rsidRPr="0022628F">
        <w:rPr>
          <w:rFonts w:ascii="Times New Roman" w:hAnsi="Times New Roman" w:cs="Times New Roman"/>
          <w:iCs/>
          <w:sz w:val="24"/>
          <w:szCs w:val="24"/>
        </w:rPr>
        <w:t xml:space="preserve"> of two 30</w:t>
      </w:r>
      <w:r w:rsidR="00A87F3B" w:rsidRPr="0022628F">
        <w:rPr>
          <w:rFonts w:ascii="Times New Roman" w:hAnsi="Times New Roman" w:cs="Times New Roman"/>
          <w:iCs/>
          <w:sz w:val="24"/>
          <w:szCs w:val="24"/>
        </w:rPr>
        <w:t>.</w:t>
      </w:r>
      <w:r w:rsidR="00C86437" w:rsidRPr="0022628F">
        <w:rPr>
          <w:rFonts w:ascii="Times New Roman" w:hAnsi="Times New Roman" w:cs="Times New Roman"/>
          <w:iCs/>
          <w:sz w:val="24"/>
          <w:szCs w:val="24"/>
        </w:rPr>
        <w:t xml:space="preserve">5 </w:t>
      </w:r>
      <w:r w:rsidRPr="0022628F">
        <w:rPr>
          <w:rFonts w:ascii="Times New Roman" w:hAnsi="Times New Roman" w:cs="Times New Roman"/>
          <w:iCs/>
          <w:sz w:val="24"/>
          <w:szCs w:val="24"/>
        </w:rPr>
        <w:t>m panels o</w:t>
      </w:r>
      <w:r w:rsidR="00C86437" w:rsidRPr="0022628F">
        <w:rPr>
          <w:rFonts w:ascii="Times New Roman" w:hAnsi="Times New Roman" w:cs="Times New Roman"/>
          <w:iCs/>
          <w:sz w:val="24"/>
          <w:szCs w:val="24"/>
        </w:rPr>
        <w:t>f netting of either 76 and 8</w:t>
      </w:r>
      <w:r w:rsidRPr="0022628F">
        <w:rPr>
          <w:rFonts w:ascii="Times New Roman" w:hAnsi="Times New Roman" w:cs="Times New Roman"/>
          <w:iCs/>
          <w:sz w:val="24"/>
          <w:szCs w:val="24"/>
        </w:rPr>
        <w:t xml:space="preserve">9 </w:t>
      </w:r>
      <w:r w:rsidR="00C86437" w:rsidRPr="0022628F">
        <w:rPr>
          <w:rFonts w:ascii="Times New Roman" w:hAnsi="Times New Roman" w:cs="Times New Roman"/>
          <w:iCs/>
          <w:sz w:val="24"/>
          <w:szCs w:val="24"/>
        </w:rPr>
        <w:t>mm</w:t>
      </w:r>
      <w:r w:rsidRPr="0022628F">
        <w:rPr>
          <w:rFonts w:ascii="Times New Roman" w:hAnsi="Times New Roman" w:cs="Times New Roman"/>
          <w:iCs/>
          <w:sz w:val="24"/>
          <w:szCs w:val="24"/>
        </w:rPr>
        <w:t xml:space="preserve"> square meshes (type-1</w:t>
      </w:r>
      <w:r w:rsidR="00AF7D47" w:rsidRPr="0022628F">
        <w:rPr>
          <w:rFonts w:ascii="Times New Roman" w:hAnsi="Times New Roman" w:cs="Times New Roman"/>
          <w:iCs/>
          <w:sz w:val="24"/>
          <w:szCs w:val="24"/>
        </w:rPr>
        <w:t xml:space="preserve"> net</w:t>
      </w:r>
      <w:r w:rsidRPr="0022628F">
        <w:rPr>
          <w:rFonts w:ascii="Times New Roman" w:hAnsi="Times New Roman" w:cs="Times New Roman"/>
          <w:iCs/>
          <w:sz w:val="24"/>
          <w:szCs w:val="24"/>
        </w:rPr>
        <w:t xml:space="preserve">), 101 and 114 </w:t>
      </w:r>
      <w:r w:rsidR="00C86437" w:rsidRPr="0022628F">
        <w:rPr>
          <w:rFonts w:ascii="Times New Roman" w:hAnsi="Times New Roman" w:cs="Times New Roman"/>
          <w:iCs/>
          <w:sz w:val="24"/>
          <w:szCs w:val="24"/>
        </w:rPr>
        <w:t>m</w:t>
      </w:r>
      <w:r w:rsidRPr="0022628F">
        <w:rPr>
          <w:rFonts w:ascii="Times New Roman" w:hAnsi="Times New Roman" w:cs="Times New Roman"/>
          <w:iCs/>
          <w:sz w:val="24"/>
          <w:szCs w:val="24"/>
        </w:rPr>
        <w:t>m square meshes (type-2</w:t>
      </w:r>
      <w:r w:rsidR="00AF7D47" w:rsidRPr="0022628F">
        <w:rPr>
          <w:rFonts w:ascii="Times New Roman" w:hAnsi="Times New Roman" w:cs="Times New Roman"/>
          <w:iCs/>
          <w:sz w:val="24"/>
          <w:szCs w:val="24"/>
        </w:rPr>
        <w:t xml:space="preserve"> net</w:t>
      </w:r>
      <w:r w:rsidRPr="0022628F">
        <w:rPr>
          <w:rFonts w:ascii="Times New Roman" w:hAnsi="Times New Roman" w:cs="Times New Roman"/>
          <w:iCs/>
          <w:sz w:val="24"/>
          <w:szCs w:val="24"/>
        </w:rPr>
        <w:t xml:space="preserve">), or 127 and 140 </w:t>
      </w:r>
      <w:r w:rsidR="00C86437" w:rsidRPr="0022628F">
        <w:rPr>
          <w:rFonts w:ascii="Times New Roman" w:hAnsi="Times New Roman" w:cs="Times New Roman"/>
          <w:iCs/>
          <w:sz w:val="24"/>
          <w:szCs w:val="24"/>
        </w:rPr>
        <w:t>m</w:t>
      </w:r>
      <w:r w:rsidRPr="0022628F">
        <w:rPr>
          <w:rFonts w:ascii="Times New Roman" w:hAnsi="Times New Roman" w:cs="Times New Roman"/>
          <w:iCs/>
          <w:sz w:val="24"/>
          <w:szCs w:val="24"/>
        </w:rPr>
        <w:t>m square meshes (type-3</w:t>
      </w:r>
      <w:r w:rsidR="00AF7D47" w:rsidRPr="0022628F">
        <w:rPr>
          <w:rFonts w:ascii="Times New Roman" w:hAnsi="Times New Roman" w:cs="Times New Roman"/>
          <w:iCs/>
          <w:sz w:val="24"/>
          <w:szCs w:val="24"/>
        </w:rPr>
        <w:t xml:space="preserve"> net</w:t>
      </w:r>
      <w:r w:rsidRPr="0022628F">
        <w:rPr>
          <w:rFonts w:ascii="Times New Roman" w:hAnsi="Times New Roman" w:cs="Times New Roman"/>
          <w:iCs/>
          <w:sz w:val="24"/>
          <w:szCs w:val="24"/>
        </w:rPr>
        <w:t>).  All nets were 3.7 m in height hobbled down to 2.4 m, ha</w:t>
      </w:r>
      <w:r w:rsidR="00AF7D47" w:rsidRPr="0022628F">
        <w:rPr>
          <w:rFonts w:ascii="Times New Roman" w:hAnsi="Times New Roman" w:cs="Times New Roman"/>
          <w:iCs/>
          <w:sz w:val="24"/>
          <w:szCs w:val="24"/>
        </w:rPr>
        <w:t>d</w:t>
      </w:r>
      <w:r w:rsidRPr="0022628F">
        <w:rPr>
          <w:rFonts w:ascii="Times New Roman" w:hAnsi="Times New Roman" w:cs="Times New Roman"/>
          <w:iCs/>
          <w:sz w:val="24"/>
          <w:szCs w:val="24"/>
        </w:rPr>
        <w:t xml:space="preserve"> </w:t>
      </w:r>
      <w:r w:rsidR="008F1853" w:rsidRPr="0022628F">
        <w:rPr>
          <w:rFonts w:ascii="Times New Roman" w:hAnsi="Times New Roman" w:cs="Times New Roman"/>
          <w:iCs/>
          <w:sz w:val="24"/>
          <w:szCs w:val="24"/>
        </w:rPr>
        <w:t>a lead</w:t>
      </w:r>
      <w:r w:rsidR="00AF7D47" w:rsidRPr="0022628F">
        <w:rPr>
          <w:rFonts w:ascii="Times New Roman" w:hAnsi="Times New Roman" w:cs="Times New Roman"/>
          <w:iCs/>
          <w:sz w:val="24"/>
          <w:szCs w:val="24"/>
        </w:rPr>
        <w:t>-</w:t>
      </w:r>
      <w:r w:rsidRPr="0022628F">
        <w:rPr>
          <w:rFonts w:ascii="Times New Roman" w:hAnsi="Times New Roman" w:cs="Times New Roman"/>
          <w:iCs/>
          <w:sz w:val="24"/>
          <w:szCs w:val="24"/>
        </w:rPr>
        <w:t>core bottom line and a 1</w:t>
      </w:r>
      <w:r w:rsidR="00C86437" w:rsidRPr="0022628F">
        <w:rPr>
          <w:rFonts w:ascii="Times New Roman" w:hAnsi="Times New Roman" w:cs="Times New Roman"/>
          <w:iCs/>
          <w:sz w:val="24"/>
          <w:szCs w:val="24"/>
        </w:rPr>
        <w:t>3 m</w:t>
      </w:r>
      <w:r w:rsidRPr="0022628F">
        <w:rPr>
          <w:rFonts w:ascii="Times New Roman" w:hAnsi="Times New Roman" w:cs="Times New Roman"/>
          <w:iCs/>
          <w:sz w:val="24"/>
          <w:szCs w:val="24"/>
        </w:rPr>
        <w:t xml:space="preserve">m diameter foamcore top line.  </w:t>
      </w:r>
      <w:r w:rsidR="00BD3215" w:rsidRPr="0022628F">
        <w:rPr>
          <w:rFonts w:ascii="Times New Roman" w:hAnsi="Times New Roman" w:cs="Times New Roman"/>
          <w:iCs/>
          <w:sz w:val="24"/>
          <w:szCs w:val="24"/>
        </w:rPr>
        <w:t>Gill nets wer</w:t>
      </w:r>
      <w:r w:rsidR="003C4E06" w:rsidRPr="0022628F">
        <w:rPr>
          <w:rFonts w:ascii="Times New Roman" w:hAnsi="Times New Roman" w:cs="Times New Roman"/>
          <w:iCs/>
          <w:sz w:val="24"/>
          <w:szCs w:val="24"/>
        </w:rPr>
        <w:t xml:space="preserve">e </w:t>
      </w:r>
      <w:r w:rsidR="00410526" w:rsidRPr="0022628F">
        <w:rPr>
          <w:rFonts w:ascii="Times New Roman" w:hAnsi="Times New Roman" w:cs="Times New Roman"/>
          <w:iCs/>
          <w:sz w:val="24"/>
          <w:szCs w:val="24"/>
        </w:rPr>
        <w:t>fished</w:t>
      </w:r>
      <w:r w:rsidR="003C4E06" w:rsidRPr="0022628F">
        <w:rPr>
          <w:rFonts w:ascii="Times New Roman" w:hAnsi="Times New Roman" w:cs="Times New Roman"/>
          <w:iCs/>
          <w:sz w:val="24"/>
          <w:szCs w:val="24"/>
        </w:rPr>
        <w:t xml:space="preserve"> overnight in backwater </w:t>
      </w:r>
      <w:r w:rsidR="00BD3215" w:rsidRPr="0022628F">
        <w:rPr>
          <w:rFonts w:ascii="Times New Roman" w:hAnsi="Times New Roman" w:cs="Times New Roman"/>
          <w:iCs/>
          <w:sz w:val="24"/>
          <w:szCs w:val="24"/>
        </w:rPr>
        <w:t>areas</w:t>
      </w:r>
      <w:r w:rsidR="003C4E06" w:rsidRPr="0022628F">
        <w:rPr>
          <w:rFonts w:ascii="Times New Roman" w:hAnsi="Times New Roman" w:cs="Times New Roman"/>
          <w:iCs/>
          <w:sz w:val="24"/>
          <w:szCs w:val="24"/>
        </w:rPr>
        <w:t xml:space="preserve"> with low water velocity and</w:t>
      </w:r>
      <w:r w:rsidR="00BD3215" w:rsidRPr="0022628F">
        <w:rPr>
          <w:rFonts w:ascii="Times New Roman" w:hAnsi="Times New Roman" w:cs="Times New Roman"/>
          <w:iCs/>
          <w:sz w:val="24"/>
          <w:szCs w:val="24"/>
        </w:rPr>
        <w:t xml:space="preserve"> </w:t>
      </w:r>
      <w:r w:rsidR="00BD3215" w:rsidRPr="0022628F">
        <w:rPr>
          <w:rFonts w:ascii="Times New Roman" w:hAnsi="Times New Roman" w:cs="Times New Roman"/>
          <w:iCs/>
          <w:sz w:val="24"/>
          <w:szCs w:val="24"/>
        </w:rPr>
        <w:lastRenderedPageBreak/>
        <w:t>dept</w:t>
      </w:r>
      <w:r w:rsidR="00491183" w:rsidRPr="0022628F">
        <w:rPr>
          <w:rFonts w:ascii="Times New Roman" w:hAnsi="Times New Roman" w:cs="Times New Roman"/>
          <w:iCs/>
          <w:sz w:val="24"/>
          <w:szCs w:val="24"/>
        </w:rPr>
        <w:t>h</w:t>
      </w:r>
      <w:r w:rsidR="00410526" w:rsidRPr="0022628F">
        <w:rPr>
          <w:rFonts w:ascii="Times New Roman" w:hAnsi="Times New Roman" w:cs="Times New Roman"/>
          <w:iCs/>
          <w:sz w:val="24"/>
          <w:szCs w:val="24"/>
        </w:rPr>
        <w:t>s</w:t>
      </w:r>
      <w:r w:rsidR="003C4E06" w:rsidRPr="0022628F">
        <w:rPr>
          <w:rFonts w:ascii="Times New Roman" w:hAnsi="Times New Roman" w:cs="Times New Roman"/>
          <w:iCs/>
          <w:sz w:val="24"/>
          <w:szCs w:val="24"/>
        </w:rPr>
        <w:t xml:space="preserve"> </w:t>
      </w:r>
      <w:r w:rsidR="00BD3215" w:rsidRPr="0022628F">
        <w:rPr>
          <w:rFonts w:ascii="Times New Roman" w:hAnsi="Times New Roman" w:cs="Times New Roman"/>
          <w:iCs/>
          <w:sz w:val="24"/>
          <w:szCs w:val="24"/>
        </w:rPr>
        <w:t xml:space="preserve">generally </w:t>
      </w:r>
      <w:r w:rsidR="00491183" w:rsidRPr="0022628F">
        <w:rPr>
          <w:rFonts w:ascii="Times New Roman" w:hAnsi="Times New Roman" w:cs="Times New Roman"/>
          <w:iCs/>
          <w:sz w:val="24"/>
          <w:szCs w:val="24"/>
        </w:rPr>
        <w:t xml:space="preserve">ranged </w:t>
      </w:r>
      <w:r w:rsidR="00BD3215" w:rsidRPr="0022628F">
        <w:rPr>
          <w:rFonts w:ascii="Times New Roman" w:hAnsi="Times New Roman" w:cs="Times New Roman"/>
          <w:iCs/>
          <w:sz w:val="24"/>
          <w:szCs w:val="24"/>
        </w:rPr>
        <w:t xml:space="preserve">between 3 and 4 m.  </w:t>
      </w:r>
      <w:r w:rsidR="00C30A9F" w:rsidRPr="0022628F">
        <w:rPr>
          <w:rFonts w:ascii="Times New Roman" w:hAnsi="Times New Roman" w:cs="Times New Roman"/>
          <w:iCs/>
          <w:sz w:val="24"/>
          <w:szCs w:val="24"/>
        </w:rPr>
        <w:t>One e</w:t>
      </w:r>
      <w:r w:rsidRPr="0022628F">
        <w:rPr>
          <w:rFonts w:ascii="Times New Roman" w:hAnsi="Times New Roman" w:cs="Times New Roman"/>
          <w:iCs/>
          <w:sz w:val="24"/>
          <w:szCs w:val="24"/>
        </w:rPr>
        <w:t xml:space="preserve">ach of the three gill net types </w:t>
      </w:r>
      <w:proofErr w:type="gramStart"/>
      <w:r w:rsidRPr="0022628F">
        <w:rPr>
          <w:rFonts w:ascii="Times New Roman" w:hAnsi="Times New Roman" w:cs="Times New Roman"/>
          <w:iCs/>
          <w:sz w:val="24"/>
          <w:szCs w:val="24"/>
        </w:rPr>
        <w:t>were</w:t>
      </w:r>
      <w:proofErr w:type="gramEnd"/>
      <w:r w:rsidRPr="0022628F">
        <w:rPr>
          <w:rFonts w:ascii="Times New Roman" w:hAnsi="Times New Roman" w:cs="Times New Roman"/>
          <w:iCs/>
          <w:sz w:val="24"/>
          <w:szCs w:val="24"/>
        </w:rPr>
        <w:t xml:space="preserve"> deployed </w:t>
      </w:r>
      <w:r w:rsidR="000D74E1" w:rsidRPr="0022628F">
        <w:rPr>
          <w:rFonts w:ascii="Times New Roman" w:hAnsi="Times New Roman" w:cs="Times New Roman"/>
          <w:iCs/>
          <w:sz w:val="24"/>
          <w:szCs w:val="24"/>
        </w:rPr>
        <w:t xml:space="preserve">as a gang of nets at each of four sites </w:t>
      </w:r>
      <w:r w:rsidR="00C30A9F" w:rsidRPr="0022628F">
        <w:rPr>
          <w:rFonts w:ascii="Times New Roman" w:hAnsi="Times New Roman" w:cs="Times New Roman"/>
          <w:iCs/>
          <w:sz w:val="24"/>
          <w:szCs w:val="24"/>
        </w:rPr>
        <w:t>in each sample reach</w:t>
      </w:r>
      <w:r w:rsidRPr="0022628F">
        <w:rPr>
          <w:rFonts w:ascii="Times New Roman" w:hAnsi="Times New Roman" w:cs="Times New Roman"/>
          <w:iCs/>
          <w:sz w:val="24"/>
          <w:szCs w:val="24"/>
        </w:rPr>
        <w:t xml:space="preserve">.  </w:t>
      </w:r>
      <w:r w:rsidR="0092367D" w:rsidRPr="0022628F">
        <w:rPr>
          <w:rFonts w:ascii="Times New Roman" w:hAnsi="Times New Roman" w:cs="Times New Roman"/>
          <w:iCs/>
          <w:sz w:val="24"/>
          <w:szCs w:val="24"/>
        </w:rPr>
        <w:t>A</w:t>
      </w:r>
      <w:r w:rsidR="00410526" w:rsidRPr="0022628F">
        <w:rPr>
          <w:rFonts w:ascii="Times New Roman" w:hAnsi="Times New Roman" w:cs="Times New Roman"/>
          <w:iCs/>
          <w:sz w:val="24"/>
          <w:szCs w:val="24"/>
        </w:rPr>
        <w:t>s with the hoop nets, a sample</w:t>
      </w:r>
      <w:r w:rsidR="0060073E" w:rsidRPr="0022628F">
        <w:rPr>
          <w:rFonts w:ascii="Times New Roman" w:hAnsi="Times New Roman" w:cs="Times New Roman"/>
          <w:iCs/>
          <w:sz w:val="24"/>
          <w:szCs w:val="24"/>
        </w:rPr>
        <w:t xml:space="preserve"> reach generally </w:t>
      </w:r>
      <w:r w:rsidR="009928CA" w:rsidRPr="0022628F">
        <w:rPr>
          <w:rFonts w:ascii="Times New Roman" w:hAnsi="Times New Roman" w:cs="Times New Roman"/>
          <w:iCs/>
          <w:sz w:val="24"/>
          <w:szCs w:val="24"/>
        </w:rPr>
        <w:t>spanned</w:t>
      </w:r>
      <w:r w:rsidR="005A28EB" w:rsidRPr="0022628F">
        <w:rPr>
          <w:rFonts w:ascii="Times New Roman" w:hAnsi="Times New Roman" w:cs="Times New Roman"/>
          <w:iCs/>
          <w:sz w:val="24"/>
          <w:szCs w:val="24"/>
        </w:rPr>
        <w:t xml:space="preserve"> 6 –</w:t>
      </w:r>
      <w:r w:rsidR="00DB155C" w:rsidRPr="0022628F">
        <w:rPr>
          <w:rFonts w:ascii="Times New Roman" w:hAnsi="Times New Roman" w:cs="Times New Roman"/>
          <w:iCs/>
          <w:sz w:val="24"/>
          <w:szCs w:val="24"/>
        </w:rPr>
        <w:t xml:space="preserve"> 10</w:t>
      </w:r>
      <w:r w:rsidR="005A28EB" w:rsidRPr="0022628F">
        <w:rPr>
          <w:rFonts w:ascii="Times New Roman" w:hAnsi="Times New Roman" w:cs="Times New Roman"/>
          <w:iCs/>
          <w:sz w:val="24"/>
          <w:szCs w:val="24"/>
        </w:rPr>
        <w:t xml:space="preserve"> </w:t>
      </w:r>
      <w:r w:rsidR="00DB155C" w:rsidRPr="0022628F">
        <w:rPr>
          <w:rFonts w:ascii="Times New Roman" w:hAnsi="Times New Roman" w:cs="Times New Roman"/>
          <w:iCs/>
          <w:sz w:val="24"/>
          <w:szCs w:val="24"/>
        </w:rPr>
        <w:t>km</w:t>
      </w:r>
      <w:r w:rsidR="00410526" w:rsidRPr="0022628F">
        <w:rPr>
          <w:rFonts w:ascii="Times New Roman" w:hAnsi="Times New Roman" w:cs="Times New Roman"/>
          <w:iCs/>
          <w:sz w:val="24"/>
          <w:szCs w:val="24"/>
        </w:rPr>
        <w:t xml:space="preserve"> </w:t>
      </w:r>
      <w:r w:rsidR="00412B54" w:rsidRPr="0022628F">
        <w:rPr>
          <w:rFonts w:ascii="Times New Roman" w:hAnsi="Times New Roman" w:cs="Times New Roman"/>
          <w:iCs/>
          <w:sz w:val="24"/>
          <w:szCs w:val="24"/>
        </w:rPr>
        <w:t xml:space="preserve">and </w:t>
      </w:r>
      <w:r w:rsidR="00410526" w:rsidRPr="0022628F">
        <w:rPr>
          <w:rFonts w:ascii="Times New Roman" w:hAnsi="Times New Roman" w:cs="Times New Roman"/>
          <w:iCs/>
          <w:sz w:val="24"/>
          <w:szCs w:val="24"/>
        </w:rPr>
        <w:t>was</w:t>
      </w:r>
      <w:r w:rsidR="00DB155C" w:rsidRPr="0022628F">
        <w:rPr>
          <w:rFonts w:ascii="Times New Roman" w:hAnsi="Times New Roman" w:cs="Times New Roman"/>
          <w:iCs/>
          <w:sz w:val="24"/>
          <w:szCs w:val="24"/>
        </w:rPr>
        <w:t xml:space="preserve"> either </w:t>
      </w:r>
      <w:r w:rsidR="0060073E" w:rsidRPr="0022628F">
        <w:rPr>
          <w:rFonts w:ascii="Times New Roman" w:hAnsi="Times New Roman" w:cs="Times New Roman"/>
          <w:iCs/>
          <w:sz w:val="24"/>
          <w:szCs w:val="24"/>
        </w:rPr>
        <w:t>bounded by large embayment</w:t>
      </w:r>
      <w:r w:rsidR="00410526" w:rsidRPr="0022628F">
        <w:rPr>
          <w:rFonts w:ascii="Times New Roman" w:hAnsi="Times New Roman" w:cs="Times New Roman"/>
          <w:iCs/>
          <w:sz w:val="24"/>
          <w:szCs w:val="24"/>
        </w:rPr>
        <w:t>s</w:t>
      </w:r>
      <w:r w:rsidR="0060073E" w:rsidRPr="0022628F">
        <w:rPr>
          <w:rFonts w:ascii="Times New Roman" w:hAnsi="Times New Roman" w:cs="Times New Roman"/>
          <w:iCs/>
          <w:sz w:val="24"/>
          <w:szCs w:val="24"/>
        </w:rPr>
        <w:t xml:space="preserve"> (i.e., </w:t>
      </w:r>
      <w:r w:rsidR="00410526" w:rsidRPr="0022628F">
        <w:rPr>
          <w:rFonts w:ascii="Times New Roman" w:hAnsi="Times New Roman" w:cs="Times New Roman"/>
          <w:iCs/>
          <w:sz w:val="24"/>
          <w:szCs w:val="24"/>
        </w:rPr>
        <w:t xml:space="preserve">on </w:t>
      </w:r>
      <w:r w:rsidR="0060073E" w:rsidRPr="0022628F">
        <w:rPr>
          <w:rFonts w:ascii="Times New Roman" w:hAnsi="Times New Roman" w:cs="Times New Roman"/>
          <w:iCs/>
          <w:sz w:val="24"/>
          <w:szCs w:val="24"/>
        </w:rPr>
        <w:t xml:space="preserve">Kentucky Lake: Jonathan Creek, Blood River, Big Sandy; </w:t>
      </w:r>
      <w:r w:rsidR="00410526" w:rsidRPr="0022628F">
        <w:rPr>
          <w:rFonts w:ascii="Times New Roman" w:hAnsi="Times New Roman" w:cs="Times New Roman"/>
          <w:iCs/>
          <w:sz w:val="24"/>
          <w:szCs w:val="24"/>
        </w:rPr>
        <w:t xml:space="preserve">on </w:t>
      </w:r>
      <w:r w:rsidR="0060073E" w:rsidRPr="0022628F">
        <w:rPr>
          <w:rFonts w:ascii="Times New Roman" w:hAnsi="Times New Roman" w:cs="Times New Roman"/>
          <w:iCs/>
          <w:sz w:val="24"/>
          <w:szCs w:val="24"/>
        </w:rPr>
        <w:t xml:space="preserve">Lake Barkley: Little River) or </w:t>
      </w:r>
      <w:r w:rsidR="00DB155C" w:rsidRPr="0022628F">
        <w:rPr>
          <w:rFonts w:ascii="Times New Roman" w:hAnsi="Times New Roman" w:cs="Times New Roman"/>
          <w:iCs/>
          <w:sz w:val="24"/>
          <w:szCs w:val="24"/>
        </w:rPr>
        <w:t>between</w:t>
      </w:r>
      <w:r w:rsidR="0060073E" w:rsidRPr="0022628F">
        <w:rPr>
          <w:rFonts w:ascii="Times New Roman" w:hAnsi="Times New Roman" w:cs="Times New Roman"/>
          <w:iCs/>
          <w:sz w:val="24"/>
          <w:szCs w:val="24"/>
        </w:rPr>
        <w:t xml:space="preserve"> </w:t>
      </w:r>
      <w:r w:rsidR="00491183" w:rsidRPr="0022628F">
        <w:rPr>
          <w:rFonts w:ascii="Times New Roman" w:hAnsi="Times New Roman" w:cs="Times New Roman"/>
          <w:iCs/>
          <w:sz w:val="24"/>
          <w:szCs w:val="24"/>
        </w:rPr>
        <w:t xml:space="preserve">smaller </w:t>
      </w:r>
      <w:r w:rsidR="0060073E" w:rsidRPr="0022628F">
        <w:rPr>
          <w:rFonts w:ascii="Times New Roman" w:hAnsi="Times New Roman" w:cs="Times New Roman"/>
          <w:iCs/>
          <w:sz w:val="24"/>
          <w:szCs w:val="24"/>
        </w:rPr>
        <w:t>adjacent embayments</w:t>
      </w:r>
      <w:r w:rsidR="00DB155C" w:rsidRPr="0022628F">
        <w:rPr>
          <w:rFonts w:ascii="Times New Roman" w:hAnsi="Times New Roman" w:cs="Times New Roman"/>
          <w:iCs/>
          <w:sz w:val="24"/>
          <w:szCs w:val="24"/>
        </w:rPr>
        <w:t xml:space="preserve">.  </w:t>
      </w:r>
      <w:r w:rsidR="00C0449D" w:rsidRPr="0022628F">
        <w:rPr>
          <w:rFonts w:ascii="Times New Roman" w:hAnsi="Times New Roman" w:cs="Times New Roman"/>
          <w:iCs/>
          <w:sz w:val="24"/>
          <w:szCs w:val="24"/>
        </w:rPr>
        <w:t xml:space="preserve">Standardized sampling in both Kentucky Lake and Lake Barkley </w:t>
      </w:r>
      <w:r w:rsidR="00BD3215" w:rsidRPr="0022628F">
        <w:rPr>
          <w:rFonts w:ascii="Times New Roman" w:hAnsi="Times New Roman" w:cs="Times New Roman"/>
          <w:iCs/>
          <w:sz w:val="24"/>
          <w:szCs w:val="24"/>
        </w:rPr>
        <w:t xml:space="preserve">occurred in winter </w:t>
      </w:r>
      <w:r w:rsidR="00410526" w:rsidRPr="0022628F">
        <w:rPr>
          <w:rFonts w:ascii="Times New Roman" w:hAnsi="Times New Roman" w:cs="Times New Roman"/>
          <w:iCs/>
          <w:sz w:val="24"/>
          <w:szCs w:val="24"/>
        </w:rPr>
        <w:t xml:space="preserve">2015 </w:t>
      </w:r>
      <w:r w:rsidR="00BD3215" w:rsidRPr="0022628F">
        <w:rPr>
          <w:rFonts w:ascii="Times New Roman" w:hAnsi="Times New Roman" w:cs="Times New Roman"/>
          <w:iCs/>
          <w:sz w:val="24"/>
          <w:szCs w:val="24"/>
        </w:rPr>
        <w:t xml:space="preserve">(one sample reach), </w:t>
      </w:r>
      <w:r w:rsidR="00410526" w:rsidRPr="0022628F">
        <w:rPr>
          <w:rFonts w:ascii="Times New Roman" w:hAnsi="Times New Roman" w:cs="Times New Roman"/>
          <w:iCs/>
          <w:sz w:val="24"/>
          <w:szCs w:val="24"/>
        </w:rPr>
        <w:t xml:space="preserve">fall </w:t>
      </w:r>
      <w:r w:rsidR="00BD3215" w:rsidRPr="0022628F">
        <w:rPr>
          <w:rFonts w:ascii="Times New Roman" w:hAnsi="Times New Roman" w:cs="Times New Roman"/>
          <w:iCs/>
          <w:sz w:val="24"/>
          <w:szCs w:val="24"/>
        </w:rPr>
        <w:t xml:space="preserve">2015 (two sample reaches), and winter </w:t>
      </w:r>
      <w:r w:rsidR="00410526" w:rsidRPr="0022628F">
        <w:rPr>
          <w:rFonts w:ascii="Times New Roman" w:hAnsi="Times New Roman" w:cs="Times New Roman"/>
          <w:iCs/>
          <w:sz w:val="24"/>
          <w:szCs w:val="24"/>
        </w:rPr>
        <w:t xml:space="preserve">2016 </w:t>
      </w:r>
      <w:r w:rsidR="00BD3215" w:rsidRPr="0022628F">
        <w:rPr>
          <w:rFonts w:ascii="Times New Roman" w:hAnsi="Times New Roman" w:cs="Times New Roman"/>
          <w:iCs/>
          <w:sz w:val="24"/>
          <w:szCs w:val="24"/>
        </w:rPr>
        <w:t>(three sample reaches).</w:t>
      </w:r>
      <w:r w:rsidR="00713595">
        <w:rPr>
          <w:rFonts w:ascii="Times New Roman" w:hAnsi="Times New Roman" w:cs="Times New Roman"/>
          <w:iCs/>
          <w:sz w:val="24"/>
          <w:szCs w:val="24"/>
        </w:rPr>
        <w:t xml:space="preserve">  </w:t>
      </w:r>
      <w:r w:rsidR="003E4B9E" w:rsidRPr="0022628F">
        <w:rPr>
          <w:rFonts w:ascii="Times New Roman" w:hAnsi="Times New Roman" w:cs="Times New Roman"/>
          <w:iCs/>
          <w:sz w:val="24"/>
          <w:szCs w:val="24"/>
        </w:rPr>
        <w:t>The total number of gill net gangs fished</w:t>
      </w:r>
      <w:r w:rsidR="00835115" w:rsidRPr="0022628F">
        <w:rPr>
          <w:rFonts w:ascii="Times New Roman" w:hAnsi="Times New Roman" w:cs="Times New Roman"/>
          <w:iCs/>
          <w:sz w:val="24"/>
          <w:szCs w:val="24"/>
        </w:rPr>
        <w:t xml:space="preserve"> was 48.  </w:t>
      </w:r>
      <w:r w:rsidR="00BD3215" w:rsidRPr="0022628F">
        <w:rPr>
          <w:rFonts w:ascii="Times New Roman" w:hAnsi="Times New Roman" w:cs="Times New Roman"/>
          <w:iCs/>
          <w:sz w:val="24"/>
          <w:szCs w:val="24"/>
        </w:rPr>
        <w:t xml:space="preserve">CPUE was quantified as mean catch in a gang of nets per net-night.  </w:t>
      </w:r>
    </w:p>
    <w:p w14:paraId="26402152" w14:textId="5EE0C18B" w:rsidR="008D003D" w:rsidRPr="0022628F" w:rsidRDefault="00287094" w:rsidP="00081843">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B</w:t>
      </w:r>
      <w:r w:rsidR="00072A9E" w:rsidRPr="0022628F">
        <w:rPr>
          <w:rFonts w:ascii="Times New Roman" w:hAnsi="Times New Roman" w:cs="Times New Roman"/>
          <w:iCs/>
          <w:sz w:val="24"/>
          <w:szCs w:val="24"/>
        </w:rPr>
        <w:t>oat-mounted high-frequency pulsed D</w:t>
      </w:r>
      <w:r w:rsidR="00837CCC" w:rsidRPr="0022628F">
        <w:rPr>
          <w:rFonts w:ascii="Times New Roman" w:hAnsi="Times New Roman" w:cs="Times New Roman"/>
          <w:iCs/>
          <w:sz w:val="24"/>
          <w:szCs w:val="24"/>
        </w:rPr>
        <w:t>C electrofishing</w:t>
      </w:r>
      <w:r w:rsidR="00C1417F" w:rsidRPr="0022628F">
        <w:rPr>
          <w:rFonts w:ascii="Times New Roman" w:hAnsi="Times New Roman" w:cs="Times New Roman"/>
          <w:iCs/>
          <w:sz w:val="24"/>
          <w:szCs w:val="24"/>
        </w:rPr>
        <w:t xml:space="preserve"> </w:t>
      </w:r>
      <w:r w:rsidR="00B95E69" w:rsidRPr="0022628F">
        <w:rPr>
          <w:rFonts w:ascii="Times New Roman" w:hAnsi="Times New Roman" w:cs="Times New Roman"/>
          <w:iCs/>
          <w:sz w:val="24"/>
          <w:szCs w:val="24"/>
        </w:rPr>
        <w:t xml:space="preserve">is an </w:t>
      </w:r>
      <w:r w:rsidR="00C1417F" w:rsidRPr="0022628F">
        <w:rPr>
          <w:rFonts w:ascii="Times New Roman" w:hAnsi="Times New Roman" w:cs="Times New Roman"/>
          <w:iCs/>
          <w:sz w:val="24"/>
          <w:szCs w:val="24"/>
        </w:rPr>
        <w:t>effective</w:t>
      </w:r>
      <w:r w:rsidR="00C30BAF" w:rsidRPr="0022628F">
        <w:rPr>
          <w:rFonts w:ascii="Times New Roman" w:hAnsi="Times New Roman" w:cs="Times New Roman"/>
          <w:iCs/>
          <w:sz w:val="24"/>
          <w:szCs w:val="24"/>
        </w:rPr>
        <w:t xml:space="preserve"> </w:t>
      </w:r>
      <w:r w:rsidR="00B95E69" w:rsidRPr="0022628F">
        <w:rPr>
          <w:rFonts w:ascii="Times New Roman" w:hAnsi="Times New Roman" w:cs="Times New Roman"/>
          <w:iCs/>
          <w:sz w:val="24"/>
          <w:szCs w:val="24"/>
        </w:rPr>
        <w:t xml:space="preserve">method to sample </w:t>
      </w:r>
      <w:r w:rsidR="00C1417F" w:rsidRPr="0022628F">
        <w:rPr>
          <w:rFonts w:ascii="Times New Roman" w:hAnsi="Times New Roman" w:cs="Times New Roman"/>
          <w:iCs/>
          <w:sz w:val="24"/>
          <w:szCs w:val="24"/>
        </w:rPr>
        <w:t>Silver Carp (</w:t>
      </w:r>
      <w:r w:rsidR="00C1417F" w:rsidRPr="0022628F">
        <w:rPr>
          <w:rFonts w:ascii="Times New Roman" w:hAnsi="Times New Roman" w:cs="Times New Roman"/>
          <w:sz w:val="24"/>
          <w:szCs w:val="24"/>
        </w:rPr>
        <w:t>Butler</w:t>
      </w:r>
      <w:r w:rsidR="00B95E69" w:rsidRPr="0022628F">
        <w:rPr>
          <w:rFonts w:ascii="Times New Roman" w:hAnsi="Times New Roman" w:cs="Times New Roman"/>
          <w:iCs/>
          <w:sz w:val="24"/>
          <w:szCs w:val="24"/>
        </w:rPr>
        <w:t xml:space="preserve"> et al. 2014a) and</w:t>
      </w:r>
      <w:r w:rsidR="00C30BAF" w:rsidRPr="0022628F">
        <w:rPr>
          <w:rFonts w:ascii="Times New Roman" w:hAnsi="Times New Roman" w:cs="Times New Roman"/>
          <w:iCs/>
          <w:sz w:val="24"/>
          <w:szCs w:val="24"/>
        </w:rPr>
        <w:t xml:space="preserve"> </w:t>
      </w:r>
      <w:r w:rsidR="00C1417F" w:rsidRPr="0022628F">
        <w:rPr>
          <w:rFonts w:ascii="Times New Roman" w:hAnsi="Times New Roman" w:cs="Times New Roman"/>
          <w:iCs/>
          <w:sz w:val="24"/>
          <w:szCs w:val="24"/>
        </w:rPr>
        <w:t xml:space="preserve">moderately </w:t>
      </w:r>
      <w:r w:rsidR="00C30BAF" w:rsidRPr="0022628F">
        <w:rPr>
          <w:rFonts w:ascii="Times New Roman" w:hAnsi="Times New Roman" w:cs="Times New Roman"/>
          <w:iCs/>
          <w:sz w:val="24"/>
          <w:szCs w:val="24"/>
        </w:rPr>
        <w:t>efficient</w:t>
      </w:r>
      <w:r w:rsidR="00C1417F" w:rsidRPr="0022628F">
        <w:rPr>
          <w:rFonts w:ascii="Times New Roman" w:hAnsi="Times New Roman" w:cs="Times New Roman"/>
          <w:iCs/>
          <w:sz w:val="24"/>
          <w:szCs w:val="24"/>
        </w:rPr>
        <w:t xml:space="preserve"> in c</w:t>
      </w:r>
      <w:r w:rsidR="00B95E69" w:rsidRPr="0022628F">
        <w:rPr>
          <w:rFonts w:ascii="Times New Roman" w:hAnsi="Times New Roman" w:cs="Times New Roman"/>
          <w:iCs/>
          <w:sz w:val="24"/>
          <w:szCs w:val="24"/>
        </w:rPr>
        <w:t>ollecting</w:t>
      </w:r>
      <w:r w:rsidR="00C1417F" w:rsidRPr="0022628F">
        <w:rPr>
          <w:rFonts w:ascii="Times New Roman" w:hAnsi="Times New Roman" w:cs="Times New Roman"/>
          <w:iCs/>
          <w:sz w:val="24"/>
          <w:szCs w:val="24"/>
        </w:rPr>
        <w:t xml:space="preserve"> Bighead Carp (</w:t>
      </w:r>
      <w:proofErr w:type="spellStart"/>
      <w:r w:rsidR="00C1417F" w:rsidRPr="0022628F">
        <w:rPr>
          <w:rFonts w:ascii="Times New Roman" w:hAnsi="Times New Roman" w:cs="Times New Roman"/>
          <w:iCs/>
          <w:sz w:val="24"/>
          <w:szCs w:val="24"/>
        </w:rPr>
        <w:t>Wanner</w:t>
      </w:r>
      <w:proofErr w:type="spellEnd"/>
      <w:r w:rsidR="00C1417F" w:rsidRPr="0022628F">
        <w:rPr>
          <w:rFonts w:ascii="Times New Roman" w:hAnsi="Times New Roman" w:cs="Times New Roman"/>
          <w:iCs/>
          <w:sz w:val="24"/>
          <w:szCs w:val="24"/>
        </w:rPr>
        <w:t xml:space="preserve"> and </w:t>
      </w:r>
      <w:proofErr w:type="spellStart"/>
      <w:r w:rsidR="00C1417F" w:rsidRPr="0022628F">
        <w:rPr>
          <w:rFonts w:ascii="Times New Roman" w:hAnsi="Times New Roman" w:cs="Times New Roman"/>
          <w:iCs/>
          <w:sz w:val="24"/>
          <w:szCs w:val="24"/>
        </w:rPr>
        <w:t>Klumb</w:t>
      </w:r>
      <w:proofErr w:type="spellEnd"/>
      <w:r w:rsidR="00C1417F" w:rsidRPr="0022628F">
        <w:rPr>
          <w:rFonts w:ascii="Times New Roman" w:hAnsi="Times New Roman" w:cs="Times New Roman"/>
          <w:iCs/>
          <w:sz w:val="24"/>
          <w:szCs w:val="24"/>
        </w:rPr>
        <w:t xml:space="preserve"> 2009).  Hayer et al. (2014</w:t>
      </w:r>
      <w:r w:rsidR="00431D23" w:rsidRPr="0022628F">
        <w:rPr>
          <w:rFonts w:ascii="Times New Roman" w:hAnsi="Times New Roman" w:cs="Times New Roman"/>
          <w:iCs/>
          <w:sz w:val="24"/>
          <w:szCs w:val="24"/>
        </w:rPr>
        <w:t>) sampled</w:t>
      </w:r>
      <w:r w:rsidR="00C83AC9" w:rsidRPr="0022628F">
        <w:rPr>
          <w:rFonts w:ascii="Times New Roman" w:hAnsi="Times New Roman" w:cs="Times New Roman"/>
          <w:iCs/>
          <w:sz w:val="24"/>
          <w:szCs w:val="24"/>
        </w:rPr>
        <w:t xml:space="preserve">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431D23" w:rsidRPr="0022628F">
        <w:rPr>
          <w:rFonts w:ascii="Times New Roman" w:hAnsi="Times New Roman" w:cs="Times New Roman"/>
          <w:iCs/>
          <w:sz w:val="24"/>
          <w:szCs w:val="24"/>
        </w:rPr>
        <w:t>in South Dakota</w:t>
      </w:r>
      <w:r w:rsidR="00D50282" w:rsidRPr="0022628F">
        <w:rPr>
          <w:rFonts w:ascii="Times New Roman" w:hAnsi="Times New Roman" w:cs="Times New Roman"/>
          <w:iCs/>
          <w:sz w:val="24"/>
          <w:szCs w:val="24"/>
        </w:rPr>
        <w:t xml:space="preserve"> with multiple gears in areas with relatively low fish densities and </w:t>
      </w:r>
      <w:r w:rsidR="00800729" w:rsidRPr="0022628F">
        <w:rPr>
          <w:rFonts w:ascii="Times New Roman" w:hAnsi="Times New Roman" w:cs="Times New Roman"/>
          <w:iCs/>
          <w:sz w:val="24"/>
          <w:szCs w:val="24"/>
        </w:rPr>
        <w:t>were</w:t>
      </w:r>
      <w:r w:rsidR="00D50282" w:rsidRPr="0022628F">
        <w:rPr>
          <w:rFonts w:ascii="Times New Roman" w:hAnsi="Times New Roman" w:cs="Times New Roman"/>
          <w:iCs/>
          <w:sz w:val="24"/>
          <w:szCs w:val="24"/>
        </w:rPr>
        <w:t xml:space="preserve"> </w:t>
      </w:r>
      <w:r w:rsidR="009B646A" w:rsidRPr="0022628F">
        <w:rPr>
          <w:rFonts w:ascii="Times New Roman" w:hAnsi="Times New Roman" w:cs="Times New Roman"/>
          <w:iCs/>
          <w:sz w:val="24"/>
          <w:szCs w:val="24"/>
        </w:rPr>
        <w:t xml:space="preserve">successful in </w:t>
      </w:r>
      <w:r w:rsidR="00D50282" w:rsidRPr="0022628F">
        <w:rPr>
          <w:rFonts w:ascii="Times New Roman" w:hAnsi="Times New Roman" w:cs="Times New Roman"/>
          <w:iCs/>
          <w:sz w:val="24"/>
          <w:szCs w:val="24"/>
        </w:rPr>
        <w:t xml:space="preserve">capturing </w:t>
      </w:r>
      <w:r w:rsidR="002841CF" w:rsidRPr="0022628F">
        <w:rPr>
          <w:rFonts w:ascii="Times New Roman" w:hAnsi="Times New Roman" w:cs="Times New Roman"/>
          <w:iCs/>
          <w:sz w:val="24"/>
          <w:szCs w:val="24"/>
        </w:rPr>
        <w:t>bigheaded carps</w:t>
      </w:r>
      <w:r w:rsidR="0050752C" w:rsidRPr="0022628F">
        <w:rPr>
          <w:rFonts w:ascii="Times New Roman" w:hAnsi="Times New Roman" w:cs="Times New Roman"/>
          <w:iCs/>
          <w:sz w:val="24"/>
          <w:szCs w:val="24"/>
        </w:rPr>
        <w:t xml:space="preserve"> </w:t>
      </w:r>
      <w:r w:rsidR="009B646A" w:rsidRPr="0022628F">
        <w:rPr>
          <w:rFonts w:ascii="Times New Roman" w:hAnsi="Times New Roman" w:cs="Times New Roman"/>
          <w:iCs/>
          <w:sz w:val="24"/>
          <w:szCs w:val="24"/>
        </w:rPr>
        <w:t xml:space="preserve">only when </w:t>
      </w:r>
      <w:r w:rsidR="0044376A" w:rsidRPr="0022628F">
        <w:rPr>
          <w:rFonts w:ascii="Times New Roman" w:hAnsi="Times New Roman" w:cs="Times New Roman"/>
          <w:iCs/>
          <w:sz w:val="24"/>
          <w:szCs w:val="24"/>
        </w:rPr>
        <w:t>using electrofishing</w:t>
      </w:r>
      <w:r w:rsidR="00800729" w:rsidRPr="0022628F">
        <w:rPr>
          <w:rFonts w:ascii="Times New Roman" w:hAnsi="Times New Roman" w:cs="Times New Roman"/>
          <w:iCs/>
          <w:sz w:val="24"/>
          <w:szCs w:val="24"/>
        </w:rPr>
        <w:t xml:space="preserve"> gear</w:t>
      </w:r>
      <w:r w:rsidR="00D50282" w:rsidRPr="0022628F">
        <w:rPr>
          <w:rFonts w:ascii="Times New Roman" w:hAnsi="Times New Roman" w:cs="Times New Roman"/>
          <w:iCs/>
          <w:sz w:val="24"/>
          <w:szCs w:val="24"/>
        </w:rPr>
        <w:t xml:space="preserve">. </w:t>
      </w:r>
      <w:r w:rsidR="00713595">
        <w:rPr>
          <w:rFonts w:ascii="Times New Roman" w:hAnsi="Times New Roman" w:cs="Times New Roman"/>
          <w:iCs/>
          <w:sz w:val="24"/>
          <w:szCs w:val="24"/>
        </w:rPr>
        <w:t xml:space="preserve"> </w:t>
      </w:r>
      <w:r w:rsidR="00D50282" w:rsidRPr="0022628F">
        <w:rPr>
          <w:rFonts w:ascii="Times New Roman" w:hAnsi="Times New Roman" w:cs="Times New Roman"/>
          <w:iCs/>
          <w:sz w:val="24"/>
          <w:szCs w:val="24"/>
        </w:rPr>
        <w:t xml:space="preserve">The electrofishing boat in the present study </w:t>
      </w:r>
      <w:r w:rsidR="00392DC7" w:rsidRPr="0022628F">
        <w:rPr>
          <w:rFonts w:ascii="Times New Roman" w:hAnsi="Times New Roman" w:cs="Times New Roman"/>
          <w:iCs/>
          <w:sz w:val="24"/>
          <w:szCs w:val="24"/>
        </w:rPr>
        <w:t>w</w:t>
      </w:r>
      <w:r w:rsidR="00410526" w:rsidRPr="0022628F">
        <w:rPr>
          <w:rFonts w:ascii="Times New Roman" w:hAnsi="Times New Roman" w:cs="Times New Roman"/>
          <w:iCs/>
          <w:sz w:val="24"/>
          <w:szCs w:val="24"/>
        </w:rPr>
        <w:t>as equipped</w:t>
      </w:r>
      <w:r w:rsidR="00D50282" w:rsidRPr="0022628F">
        <w:rPr>
          <w:rFonts w:ascii="Times New Roman" w:hAnsi="Times New Roman" w:cs="Times New Roman"/>
          <w:iCs/>
          <w:sz w:val="24"/>
          <w:szCs w:val="24"/>
        </w:rPr>
        <w:t xml:space="preserve"> with a Midwest Lake Electrofishing Systems </w:t>
      </w:r>
      <w:r w:rsidR="00CA54F4" w:rsidRPr="0022628F">
        <w:rPr>
          <w:rFonts w:ascii="Times New Roman" w:hAnsi="Times New Roman" w:cs="Times New Roman"/>
          <w:iCs/>
          <w:sz w:val="24"/>
          <w:szCs w:val="24"/>
        </w:rPr>
        <w:t>(</w:t>
      </w:r>
      <w:proofErr w:type="spellStart"/>
      <w:r w:rsidR="00CA54F4" w:rsidRPr="0022628F">
        <w:rPr>
          <w:rFonts w:ascii="Times New Roman" w:hAnsi="Times New Roman" w:cs="Times New Roman"/>
          <w:iCs/>
          <w:sz w:val="24"/>
          <w:szCs w:val="24"/>
        </w:rPr>
        <w:t>MLES</w:t>
      </w:r>
      <w:proofErr w:type="spellEnd"/>
      <w:r w:rsidR="00CA54F4" w:rsidRPr="0022628F">
        <w:rPr>
          <w:rFonts w:ascii="Times New Roman" w:hAnsi="Times New Roman" w:cs="Times New Roman"/>
          <w:iCs/>
          <w:sz w:val="24"/>
          <w:szCs w:val="24"/>
        </w:rPr>
        <w:t xml:space="preserve">) Infinity Box powered by </w:t>
      </w:r>
      <w:r w:rsidR="00410526" w:rsidRPr="0022628F">
        <w:rPr>
          <w:rFonts w:ascii="Times New Roman" w:hAnsi="Times New Roman" w:cs="Times New Roman"/>
          <w:iCs/>
          <w:sz w:val="24"/>
          <w:szCs w:val="24"/>
        </w:rPr>
        <w:t xml:space="preserve">a </w:t>
      </w:r>
      <w:r w:rsidR="00CA54F4" w:rsidRPr="0022628F">
        <w:rPr>
          <w:rFonts w:ascii="Times New Roman" w:hAnsi="Times New Roman" w:cs="Times New Roman"/>
          <w:iCs/>
          <w:sz w:val="24"/>
          <w:szCs w:val="24"/>
        </w:rPr>
        <w:t xml:space="preserve">Honda EG5000X generator.  </w:t>
      </w:r>
      <w:r w:rsidR="00CC723C" w:rsidRPr="0022628F">
        <w:rPr>
          <w:rFonts w:ascii="Times New Roman" w:hAnsi="Times New Roman" w:cs="Times New Roman"/>
          <w:iCs/>
          <w:sz w:val="24"/>
          <w:szCs w:val="24"/>
        </w:rPr>
        <w:t>Booms extending ~2.1 m</w:t>
      </w:r>
      <w:r w:rsidR="00734183" w:rsidRPr="0022628F">
        <w:rPr>
          <w:rFonts w:ascii="Times New Roman" w:hAnsi="Times New Roman" w:cs="Times New Roman"/>
          <w:iCs/>
          <w:sz w:val="24"/>
          <w:szCs w:val="24"/>
        </w:rPr>
        <w:t xml:space="preserve"> </w:t>
      </w:r>
      <w:r w:rsidR="00CA54F4" w:rsidRPr="0022628F">
        <w:rPr>
          <w:rFonts w:ascii="Times New Roman" w:hAnsi="Times New Roman" w:cs="Times New Roman"/>
          <w:iCs/>
          <w:sz w:val="24"/>
          <w:szCs w:val="24"/>
        </w:rPr>
        <w:t>bey</w:t>
      </w:r>
      <w:r w:rsidR="009B646A" w:rsidRPr="0022628F">
        <w:rPr>
          <w:rFonts w:ascii="Times New Roman" w:hAnsi="Times New Roman" w:cs="Times New Roman"/>
          <w:iCs/>
          <w:sz w:val="24"/>
          <w:szCs w:val="24"/>
        </w:rPr>
        <w:t>ond the bow w</w:t>
      </w:r>
      <w:r w:rsidR="00410526" w:rsidRPr="0022628F">
        <w:rPr>
          <w:rFonts w:ascii="Times New Roman" w:hAnsi="Times New Roman" w:cs="Times New Roman"/>
          <w:iCs/>
          <w:sz w:val="24"/>
          <w:szCs w:val="24"/>
        </w:rPr>
        <w:t>ere</w:t>
      </w:r>
      <w:r w:rsidR="009B646A" w:rsidRPr="0022628F">
        <w:rPr>
          <w:rFonts w:ascii="Times New Roman" w:hAnsi="Times New Roman" w:cs="Times New Roman"/>
          <w:iCs/>
          <w:sz w:val="24"/>
          <w:szCs w:val="24"/>
        </w:rPr>
        <w:t xml:space="preserve"> </w:t>
      </w:r>
      <w:r w:rsidR="00CA54F4" w:rsidRPr="0022628F">
        <w:rPr>
          <w:rFonts w:ascii="Times New Roman" w:hAnsi="Times New Roman" w:cs="Times New Roman"/>
          <w:iCs/>
          <w:sz w:val="24"/>
          <w:szCs w:val="24"/>
        </w:rPr>
        <w:t xml:space="preserve">equipped with two </w:t>
      </w:r>
      <w:proofErr w:type="spellStart"/>
      <w:r w:rsidR="00CA54F4" w:rsidRPr="0022628F">
        <w:rPr>
          <w:rFonts w:ascii="Times New Roman" w:hAnsi="Times New Roman" w:cs="Times New Roman"/>
          <w:iCs/>
          <w:sz w:val="24"/>
          <w:szCs w:val="24"/>
        </w:rPr>
        <w:t>MLES</w:t>
      </w:r>
      <w:proofErr w:type="spellEnd"/>
      <w:r w:rsidR="00CA54F4" w:rsidRPr="0022628F">
        <w:rPr>
          <w:rFonts w:ascii="Times New Roman" w:hAnsi="Times New Roman" w:cs="Times New Roman"/>
          <w:iCs/>
          <w:sz w:val="24"/>
          <w:szCs w:val="24"/>
        </w:rPr>
        <w:t xml:space="preserve"> Hexagon Plate Anode Arrays, each with 6 cable droppers.  </w:t>
      </w:r>
      <w:r w:rsidR="00255AC2" w:rsidRPr="0022628F">
        <w:rPr>
          <w:rFonts w:ascii="Times New Roman" w:hAnsi="Times New Roman" w:cs="Times New Roman"/>
          <w:iCs/>
          <w:sz w:val="24"/>
          <w:szCs w:val="24"/>
        </w:rPr>
        <w:t>The e</w:t>
      </w:r>
      <w:r w:rsidR="00C02258" w:rsidRPr="0022628F">
        <w:rPr>
          <w:rFonts w:ascii="Times New Roman" w:hAnsi="Times New Roman" w:cs="Times New Roman"/>
          <w:iCs/>
          <w:sz w:val="24"/>
          <w:szCs w:val="24"/>
        </w:rPr>
        <w:t xml:space="preserve">lectrofishing </w:t>
      </w:r>
      <w:r w:rsidR="00255AC2" w:rsidRPr="0022628F">
        <w:rPr>
          <w:rFonts w:ascii="Times New Roman" w:hAnsi="Times New Roman" w:cs="Times New Roman"/>
          <w:iCs/>
          <w:sz w:val="24"/>
          <w:szCs w:val="24"/>
        </w:rPr>
        <w:t>crew was</w:t>
      </w:r>
      <w:r w:rsidR="00C02258" w:rsidRPr="0022628F">
        <w:rPr>
          <w:rFonts w:ascii="Times New Roman" w:hAnsi="Times New Roman" w:cs="Times New Roman"/>
          <w:iCs/>
          <w:sz w:val="24"/>
          <w:szCs w:val="24"/>
        </w:rPr>
        <w:t xml:space="preserve"> a boat operator and two dip-netters </w:t>
      </w:r>
      <w:r w:rsidR="00255AC2" w:rsidRPr="0022628F">
        <w:rPr>
          <w:rFonts w:ascii="Times New Roman" w:hAnsi="Times New Roman" w:cs="Times New Roman"/>
          <w:iCs/>
          <w:sz w:val="24"/>
          <w:szCs w:val="24"/>
        </w:rPr>
        <w:t>on the</w:t>
      </w:r>
      <w:r w:rsidR="00C02258" w:rsidRPr="0022628F">
        <w:rPr>
          <w:rFonts w:ascii="Times New Roman" w:hAnsi="Times New Roman" w:cs="Times New Roman"/>
          <w:iCs/>
          <w:sz w:val="24"/>
          <w:szCs w:val="24"/>
        </w:rPr>
        <w:t xml:space="preserve"> bow</w:t>
      </w:r>
      <w:r w:rsidR="003172E8" w:rsidRPr="0022628F">
        <w:rPr>
          <w:rFonts w:ascii="Times New Roman" w:hAnsi="Times New Roman" w:cs="Times New Roman"/>
          <w:iCs/>
          <w:sz w:val="24"/>
          <w:szCs w:val="24"/>
        </w:rPr>
        <w:t>.</w:t>
      </w:r>
      <w:r w:rsidR="00995E4C" w:rsidRPr="0022628F">
        <w:rPr>
          <w:rFonts w:ascii="Times New Roman" w:hAnsi="Times New Roman" w:cs="Times New Roman"/>
          <w:iCs/>
          <w:sz w:val="24"/>
          <w:szCs w:val="24"/>
        </w:rPr>
        <w:t xml:space="preserve"> </w:t>
      </w:r>
      <w:r w:rsidR="003172E8" w:rsidRPr="0022628F">
        <w:rPr>
          <w:rFonts w:ascii="Times New Roman" w:hAnsi="Times New Roman" w:cs="Times New Roman"/>
          <w:iCs/>
          <w:sz w:val="24"/>
          <w:szCs w:val="24"/>
        </w:rPr>
        <w:t xml:space="preserve"> </w:t>
      </w:r>
      <w:r w:rsidR="00255AC2" w:rsidRPr="0022628F">
        <w:rPr>
          <w:rFonts w:ascii="Times New Roman" w:hAnsi="Times New Roman" w:cs="Times New Roman"/>
          <w:iCs/>
          <w:sz w:val="24"/>
          <w:szCs w:val="24"/>
        </w:rPr>
        <w:t>Frequency</w:t>
      </w:r>
      <w:r w:rsidR="00016E60" w:rsidRPr="0022628F">
        <w:rPr>
          <w:rFonts w:ascii="Times New Roman" w:hAnsi="Times New Roman" w:cs="Times New Roman"/>
          <w:iCs/>
          <w:sz w:val="24"/>
          <w:szCs w:val="24"/>
        </w:rPr>
        <w:t xml:space="preserve"> </w:t>
      </w:r>
      <w:r w:rsidR="006C5549" w:rsidRPr="0022628F">
        <w:rPr>
          <w:rFonts w:ascii="Times New Roman" w:hAnsi="Times New Roman" w:cs="Times New Roman"/>
          <w:iCs/>
          <w:sz w:val="24"/>
          <w:szCs w:val="24"/>
        </w:rPr>
        <w:t xml:space="preserve">was held constant at 80 pulses per second </w:t>
      </w:r>
      <w:r w:rsidR="00255AC2" w:rsidRPr="0022628F">
        <w:rPr>
          <w:rFonts w:ascii="Times New Roman" w:hAnsi="Times New Roman" w:cs="Times New Roman"/>
          <w:iCs/>
          <w:sz w:val="24"/>
          <w:szCs w:val="24"/>
        </w:rPr>
        <w:t>and</w:t>
      </w:r>
      <w:r w:rsidR="006C5549" w:rsidRPr="0022628F">
        <w:rPr>
          <w:rFonts w:ascii="Times New Roman" w:hAnsi="Times New Roman" w:cs="Times New Roman"/>
          <w:iCs/>
          <w:sz w:val="24"/>
          <w:szCs w:val="24"/>
        </w:rPr>
        <w:t xml:space="preserve"> voltage and amperage were adjust</w:t>
      </w:r>
      <w:r w:rsidR="00255AC2" w:rsidRPr="0022628F">
        <w:rPr>
          <w:rFonts w:ascii="Times New Roman" w:hAnsi="Times New Roman" w:cs="Times New Roman"/>
          <w:iCs/>
          <w:sz w:val="24"/>
          <w:szCs w:val="24"/>
        </w:rPr>
        <w:t>ed</w:t>
      </w:r>
      <w:r w:rsidR="006C5549" w:rsidRPr="0022628F">
        <w:rPr>
          <w:rFonts w:ascii="Times New Roman" w:hAnsi="Times New Roman" w:cs="Times New Roman"/>
          <w:iCs/>
          <w:sz w:val="24"/>
          <w:szCs w:val="24"/>
        </w:rPr>
        <w:t xml:space="preserve"> </w:t>
      </w:r>
      <w:r w:rsidR="00255AC2" w:rsidRPr="0022628F">
        <w:rPr>
          <w:rFonts w:ascii="Times New Roman" w:hAnsi="Times New Roman" w:cs="Times New Roman"/>
          <w:iCs/>
          <w:sz w:val="24"/>
          <w:szCs w:val="24"/>
        </w:rPr>
        <w:t xml:space="preserve">as needed </w:t>
      </w:r>
      <w:r w:rsidR="006C5549" w:rsidRPr="0022628F">
        <w:rPr>
          <w:rFonts w:ascii="Times New Roman" w:hAnsi="Times New Roman" w:cs="Times New Roman"/>
          <w:iCs/>
          <w:sz w:val="24"/>
          <w:szCs w:val="24"/>
        </w:rPr>
        <w:t>to</w:t>
      </w:r>
      <w:r w:rsidR="00255AC2" w:rsidRPr="0022628F">
        <w:rPr>
          <w:rFonts w:ascii="Times New Roman" w:hAnsi="Times New Roman" w:cs="Times New Roman"/>
          <w:iCs/>
          <w:sz w:val="24"/>
          <w:szCs w:val="24"/>
        </w:rPr>
        <w:t xml:space="preserve"> achieve</w:t>
      </w:r>
      <w:r w:rsidR="006C5549" w:rsidRPr="0022628F">
        <w:rPr>
          <w:rFonts w:ascii="Times New Roman" w:hAnsi="Times New Roman" w:cs="Times New Roman"/>
          <w:iCs/>
          <w:sz w:val="24"/>
          <w:szCs w:val="24"/>
        </w:rPr>
        <w:t xml:space="preserve"> a 3,000-W power </w:t>
      </w:r>
      <w:r w:rsidR="00016E60" w:rsidRPr="0022628F">
        <w:rPr>
          <w:rFonts w:ascii="Times New Roman" w:hAnsi="Times New Roman" w:cs="Times New Roman"/>
          <w:iCs/>
          <w:sz w:val="24"/>
          <w:szCs w:val="24"/>
        </w:rPr>
        <w:t>output</w:t>
      </w:r>
      <w:r w:rsidR="006C5549" w:rsidRPr="0022628F">
        <w:rPr>
          <w:rFonts w:ascii="Times New Roman" w:hAnsi="Times New Roman" w:cs="Times New Roman"/>
          <w:iCs/>
          <w:sz w:val="24"/>
          <w:szCs w:val="24"/>
        </w:rPr>
        <w:t xml:space="preserve"> (Stuck et al. 2015).  </w:t>
      </w:r>
      <w:r w:rsidR="00255AC2" w:rsidRPr="0022628F">
        <w:rPr>
          <w:rFonts w:ascii="Times New Roman" w:hAnsi="Times New Roman" w:cs="Times New Roman"/>
          <w:iCs/>
          <w:sz w:val="24"/>
          <w:szCs w:val="24"/>
        </w:rPr>
        <w:t xml:space="preserve">Each electrofishing sample was 10 min (pedal time) and </w:t>
      </w:r>
      <w:r w:rsidR="00016E60" w:rsidRPr="0022628F">
        <w:rPr>
          <w:rFonts w:ascii="Times New Roman" w:hAnsi="Times New Roman" w:cs="Times New Roman"/>
          <w:iCs/>
          <w:sz w:val="24"/>
          <w:szCs w:val="24"/>
        </w:rPr>
        <w:t>each sample</w:t>
      </w:r>
      <w:r w:rsidR="00255AC2" w:rsidRPr="0022628F">
        <w:rPr>
          <w:rFonts w:ascii="Times New Roman" w:hAnsi="Times New Roman" w:cs="Times New Roman"/>
          <w:iCs/>
          <w:sz w:val="24"/>
          <w:szCs w:val="24"/>
        </w:rPr>
        <w:t xml:space="preserve"> reach (typically less than 7 km long) was electrofished at nine stations</w:t>
      </w:r>
      <w:r w:rsidR="00016E60" w:rsidRPr="0022628F">
        <w:rPr>
          <w:rFonts w:ascii="Times New Roman" w:hAnsi="Times New Roman" w:cs="Times New Roman"/>
          <w:iCs/>
          <w:sz w:val="24"/>
          <w:szCs w:val="24"/>
        </w:rPr>
        <w:t>.</w:t>
      </w:r>
      <w:r w:rsidR="0049560A" w:rsidRPr="0022628F">
        <w:rPr>
          <w:rFonts w:ascii="Times New Roman" w:hAnsi="Times New Roman" w:cs="Times New Roman"/>
          <w:iCs/>
          <w:sz w:val="24"/>
          <w:szCs w:val="24"/>
        </w:rPr>
        <w:t xml:space="preserve"> </w:t>
      </w:r>
      <w:r w:rsidR="00016E60" w:rsidRPr="0022628F">
        <w:rPr>
          <w:rFonts w:ascii="Times New Roman" w:hAnsi="Times New Roman" w:cs="Times New Roman"/>
          <w:iCs/>
          <w:sz w:val="24"/>
          <w:szCs w:val="24"/>
        </w:rPr>
        <w:t xml:space="preserve"> Electrofishing sampling</w:t>
      </w:r>
      <w:r w:rsidR="00C0449D" w:rsidRPr="0022628F">
        <w:rPr>
          <w:rFonts w:ascii="Times New Roman" w:hAnsi="Times New Roman" w:cs="Times New Roman"/>
          <w:iCs/>
          <w:sz w:val="24"/>
          <w:szCs w:val="24"/>
        </w:rPr>
        <w:t xml:space="preserve"> in both Kentucky Lake and Lake Barkley occurred in u</w:t>
      </w:r>
      <w:r w:rsidR="00450E49" w:rsidRPr="0022628F">
        <w:rPr>
          <w:rFonts w:ascii="Times New Roman" w:hAnsi="Times New Roman" w:cs="Times New Roman"/>
          <w:iCs/>
          <w:sz w:val="24"/>
          <w:szCs w:val="24"/>
        </w:rPr>
        <w:t xml:space="preserve">pstream and downstream areas </w:t>
      </w:r>
      <w:r w:rsidR="00450E49" w:rsidRPr="0022628F">
        <w:rPr>
          <w:rFonts w:ascii="Times New Roman" w:hAnsi="Times New Roman" w:cs="Times New Roman"/>
          <w:iCs/>
          <w:sz w:val="24"/>
          <w:szCs w:val="24"/>
        </w:rPr>
        <w:lastRenderedPageBreak/>
        <w:t xml:space="preserve">during the </w:t>
      </w:r>
      <w:r w:rsidR="00B95E69" w:rsidRPr="0022628F">
        <w:rPr>
          <w:rFonts w:ascii="Times New Roman" w:hAnsi="Times New Roman" w:cs="Times New Roman"/>
          <w:iCs/>
          <w:sz w:val="24"/>
          <w:szCs w:val="24"/>
        </w:rPr>
        <w:t xml:space="preserve">summer </w:t>
      </w:r>
      <w:r w:rsidR="0049560A" w:rsidRPr="0022628F">
        <w:rPr>
          <w:rFonts w:ascii="Times New Roman" w:hAnsi="Times New Roman" w:cs="Times New Roman"/>
          <w:iCs/>
          <w:sz w:val="24"/>
          <w:szCs w:val="24"/>
        </w:rPr>
        <w:t xml:space="preserve">2015 </w:t>
      </w:r>
      <w:r w:rsidR="003123C0" w:rsidRPr="0022628F">
        <w:rPr>
          <w:rFonts w:ascii="Times New Roman" w:hAnsi="Times New Roman" w:cs="Times New Roman"/>
          <w:iCs/>
          <w:sz w:val="24"/>
          <w:szCs w:val="24"/>
        </w:rPr>
        <w:t>(two reaches</w:t>
      </w:r>
      <w:r w:rsidR="0049560A" w:rsidRPr="0022628F">
        <w:rPr>
          <w:rFonts w:ascii="Times New Roman" w:hAnsi="Times New Roman" w:cs="Times New Roman"/>
          <w:iCs/>
          <w:sz w:val="24"/>
          <w:szCs w:val="24"/>
        </w:rPr>
        <w:t>; n = 18 samples total</w:t>
      </w:r>
      <w:r w:rsidR="003123C0" w:rsidRPr="0022628F">
        <w:rPr>
          <w:rFonts w:ascii="Times New Roman" w:hAnsi="Times New Roman" w:cs="Times New Roman"/>
          <w:iCs/>
          <w:sz w:val="24"/>
          <w:szCs w:val="24"/>
        </w:rPr>
        <w:t xml:space="preserve">) </w:t>
      </w:r>
      <w:r w:rsidR="00B95E69" w:rsidRPr="0022628F">
        <w:rPr>
          <w:rFonts w:ascii="Times New Roman" w:hAnsi="Times New Roman" w:cs="Times New Roman"/>
          <w:iCs/>
          <w:sz w:val="24"/>
          <w:szCs w:val="24"/>
        </w:rPr>
        <w:t xml:space="preserve">and fall </w:t>
      </w:r>
      <w:r w:rsidR="0049560A" w:rsidRPr="0022628F">
        <w:rPr>
          <w:rFonts w:ascii="Times New Roman" w:hAnsi="Times New Roman" w:cs="Times New Roman"/>
          <w:iCs/>
          <w:sz w:val="24"/>
          <w:szCs w:val="24"/>
        </w:rPr>
        <w:t xml:space="preserve">2015 </w:t>
      </w:r>
      <w:r w:rsidR="003123C0" w:rsidRPr="0022628F">
        <w:rPr>
          <w:rFonts w:ascii="Times New Roman" w:hAnsi="Times New Roman" w:cs="Times New Roman"/>
          <w:iCs/>
          <w:sz w:val="24"/>
          <w:szCs w:val="24"/>
        </w:rPr>
        <w:t>(four reaches</w:t>
      </w:r>
      <w:r w:rsidR="0049560A" w:rsidRPr="0022628F">
        <w:rPr>
          <w:rFonts w:ascii="Times New Roman" w:hAnsi="Times New Roman" w:cs="Times New Roman"/>
          <w:iCs/>
          <w:sz w:val="24"/>
          <w:szCs w:val="24"/>
        </w:rPr>
        <w:t>; 36 samples total</w:t>
      </w:r>
      <w:r w:rsidR="003123C0" w:rsidRPr="0022628F">
        <w:rPr>
          <w:rFonts w:ascii="Times New Roman" w:hAnsi="Times New Roman" w:cs="Times New Roman"/>
          <w:iCs/>
          <w:sz w:val="24"/>
          <w:szCs w:val="24"/>
        </w:rPr>
        <w:t>)</w:t>
      </w:r>
      <w:r w:rsidR="00C0449D" w:rsidRPr="0022628F">
        <w:rPr>
          <w:rFonts w:ascii="Times New Roman" w:hAnsi="Times New Roman" w:cs="Times New Roman"/>
          <w:iCs/>
          <w:sz w:val="24"/>
          <w:szCs w:val="24"/>
        </w:rPr>
        <w:t xml:space="preserve">.  </w:t>
      </w:r>
      <w:r w:rsidR="004E11AD" w:rsidRPr="0022628F">
        <w:rPr>
          <w:rFonts w:ascii="Times New Roman" w:hAnsi="Times New Roman" w:cs="Times New Roman"/>
          <w:iCs/>
          <w:sz w:val="24"/>
          <w:szCs w:val="24"/>
        </w:rPr>
        <w:t>Bigheaded carp</w:t>
      </w:r>
      <w:r w:rsidR="007D5C52" w:rsidRPr="0022628F">
        <w:rPr>
          <w:rFonts w:ascii="Times New Roman" w:hAnsi="Times New Roman" w:cs="Times New Roman"/>
          <w:iCs/>
          <w:sz w:val="24"/>
          <w:szCs w:val="24"/>
        </w:rPr>
        <w:t xml:space="preserve"> </w:t>
      </w:r>
      <w:r w:rsidR="004E11AD" w:rsidRPr="0022628F">
        <w:rPr>
          <w:rFonts w:ascii="Times New Roman" w:hAnsi="Times New Roman" w:cs="Times New Roman"/>
          <w:iCs/>
          <w:sz w:val="24"/>
          <w:szCs w:val="24"/>
        </w:rPr>
        <w:t xml:space="preserve">catches also included any fish that jumped in the boat during electrofishing and </w:t>
      </w:r>
      <w:r w:rsidR="00EB5C28" w:rsidRPr="0022628F">
        <w:rPr>
          <w:rFonts w:ascii="Times New Roman" w:hAnsi="Times New Roman" w:cs="Times New Roman"/>
          <w:iCs/>
          <w:sz w:val="24"/>
          <w:szCs w:val="24"/>
        </w:rPr>
        <w:t>CPUE</w:t>
      </w:r>
      <w:r w:rsidR="00443BF0" w:rsidRPr="0022628F">
        <w:rPr>
          <w:rFonts w:ascii="Times New Roman" w:hAnsi="Times New Roman" w:cs="Times New Roman"/>
          <w:i/>
          <w:iCs/>
          <w:sz w:val="24"/>
          <w:szCs w:val="24"/>
        </w:rPr>
        <w:t xml:space="preserve"> </w:t>
      </w:r>
      <w:r w:rsidR="009B646A" w:rsidRPr="0022628F">
        <w:rPr>
          <w:rFonts w:ascii="Times New Roman" w:hAnsi="Times New Roman" w:cs="Times New Roman"/>
          <w:iCs/>
          <w:sz w:val="24"/>
          <w:szCs w:val="24"/>
        </w:rPr>
        <w:t>was</w:t>
      </w:r>
      <w:r w:rsidR="00723E95" w:rsidRPr="0022628F">
        <w:rPr>
          <w:rFonts w:ascii="Times New Roman" w:hAnsi="Times New Roman" w:cs="Times New Roman"/>
          <w:iCs/>
          <w:sz w:val="24"/>
          <w:szCs w:val="24"/>
        </w:rPr>
        <w:t xml:space="preserve"> quantified as mean number of fish captured </w:t>
      </w:r>
      <w:r w:rsidR="002E45B1" w:rsidRPr="0022628F">
        <w:rPr>
          <w:rFonts w:ascii="Times New Roman" w:hAnsi="Times New Roman" w:cs="Times New Roman"/>
          <w:iCs/>
          <w:sz w:val="24"/>
          <w:szCs w:val="24"/>
        </w:rPr>
        <w:t xml:space="preserve">per </w:t>
      </w:r>
      <w:r w:rsidR="0046540E">
        <w:rPr>
          <w:rFonts w:ascii="Times New Roman" w:hAnsi="Times New Roman" w:cs="Times New Roman"/>
          <w:iCs/>
          <w:sz w:val="24"/>
          <w:szCs w:val="24"/>
        </w:rPr>
        <w:t>10 min</w:t>
      </w:r>
      <w:r w:rsidR="002E45B1" w:rsidRPr="0022628F">
        <w:rPr>
          <w:rFonts w:ascii="Times New Roman" w:hAnsi="Times New Roman" w:cs="Times New Roman"/>
          <w:iCs/>
          <w:sz w:val="24"/>
          <w:szCs w:val="24"/>
        </w:rPr>
        <w:t xml:space="preserve"> of pedal time.</w:t>
      </w:r>
      <w:r w:rsidR="00164942" w:rsidRPr="0022628F">
        <w:rPr>
          <w:rFonts w:ascii="Times New Roman" w:hAnsi="Times New Roman" w:cs="Times New Roman"/>
          <w:iCs/>
          <w:sz w:val="24"/>
          <w:szCs w:val="24"/>
        </w:rPr>
        <w:t xml:space="preserve">  </w:t>
      </w:r>
      <w:r w:rsidR="00DC708C" w:rsidRPr="0022628F">
        <w:rPr>
          <w:rFonts w:ascii="Times New Roman" w:hAnsi="Times New Roman" w:cs="Times New Roman"/>
          <w:iCs/>
          <w:sz w:val="24"/>
          <w:szCs w:val="24"/>
        </w:rPr>
        <w:t xml:space="preserve">Additional electrofishing samples were collected below Barkley Dam and Kentucky Dam and in areas where the leading edge was thought to occur:  the headwaters of each </w:t>
      </w:r>
      <w:r w:rsidR="00473735" w:rsidRPr="0022628F">
        <w:rPr>
          <w:rFonts w:ascii="Times New Roman" w:hAnsi="Times New Roman" w:cs="Times New Roman"/>
          <w:iCs/>
          <w:sz w:val="24"/>
          <w:szCs w:val="24"/>
        </w:rPr>
        <w:t xml:space="preserve">study </w:t>
      </w:r>
      <w:r w:rsidR="00DC708C" w:rsidRPr="0022628F">
        <w:rPr>
          <w:rFonts w:ascii="Times New Roman" w:hAnsi="Times New Roman" w:cs="Times New Roman"/>
          <w:iCs/>
          <w:sz w:val="24"/>
          <w:szCs w:val="24"/>
        </w:rPr>
        <w:t xml:space="preserve">reservoir (i.e., below Cheatham Dam and Pickwick Dam) and on the Duck River below Columbia Dam. </w:t>
      </w:r>
    </w:p>
    <w:p w14:paraId="69A6EFA8" w14:textId="05BF7580" w:rsidR="00EE1496" w:rsidRPr="0022628F" w:rsidRDefault="00EE1496" w:rsidP="00EE1496">
      <w:pPr>
        <w:spacing w:after="0" w:line="480" w:lineRule="auto"/>
        <w:rPr>
          <w:rFonts w:ascii="Times New Roman" w:hAnsi="Times New Roman" w:cs="Times New Roman"/>
          <w:iCs/>
          <w:sz w:val="24"/>
          <w:szCs w:val="24"/>
        </w:rPr>
      </w:pPr>
      <w:r w:rsidRPr="0022628F">
        <w:rPr>
          <w:rFonts w:ascii="Times New Roman" w:hAnsi="Times New Roman" w:cs="Times New Roman"/>
          <w:iCs/>
          <w:sz w:val="24"/>
          <w:szCs w:val="24"/>
        </w:rPr>
        <w:tab/>
      </w:r>
      <w:r w:rsidR="00337E91" w:rsidRPr="0022628F">
        <w:rPr>
          <w:rFonts w:ascii="Times New Roman" w:hAnsi="Times New Roman" w:cs="Times New Roman"/>
          <w:iCs/>
          <w:sz w:val="24"/>
          <w:szCs w:val="24"/>
        </w:rPr>
        <w:t xml:space="preserve">In </w:t>
      </w:r>
      <w:r w:rsidR="006A5DCD" w:rsidRPr="0022628F">
        <w:rPr>
          <w:rFonts w:ascii="Times New Roman" w:hAnsi="Times New Roman" w:cs="Times New Roman"/>
          <w:iCs/>
          <w:sz w:val="24"/>
          <w:szCs w:val="24"/>
        </w:rPr>
        <w:t>June 2</w:t>
      </w:r>
      <w:r w:rsidRPr="0022628F">
        <w:rPr>
          <w:rFonts w:ascii="Times New Roman" w:hAnsi="Times New Roman" w:cs="Times New Roman"/>
          <w:iCs/>
          <w:sz w:val="24"/>
          <w:szCs w:val="24"/>
        </w:rPr>
        <w:t xml:space="preserve">015 a </w:t>
      </w:r>
      <w:r w:rsidR="00337E91" w:rsidRPr="0022628F">
        <w:rPr>
          <w:rFonts w:ascii="Times New Roman" w:hAnsi="Times New Roman" w:cs="Times New Roman"/>
          <w:iCs/>
          <w:sz w:val="24"/>
          <w:szCs w:val="24"/>
        </w:rPr>
        <w:t xml:space="preserve">biologist </w:t>
      </w:r>
      <w:r w:rsidR="003123C0" w:rsidRPr="0022628F">
        <w:rPr>
          <w:rFonts w:ascii="Times New Roman" w:hAnsi="Times New Roman" w:cs="Times New Roman"/>
          <w:iCs/>
          <w:sz w:val="24"/>
          <w:szCs w:val="24"/>
        </w:rPr>
        <w:t>with the</w:t>
      </w:r>
      <w:r w:rsidR="006A5DCD"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Kentucky </w:t>
      </w:r>
      <w:r w:rsidR="006A5DCD" w:rsidRPr="0022628F">
        <w:rPr>
          <w:rFonts w:ascii="Times New Roman" w:hAnsi="Times New Roman" w:cs="Times New Roman"/>
          <w:iCs/>
          <w:sz w:val="24"/>
          <w:szCs w:val="24"/>
        </w:rPr>
        <w:t xml:space="preserve">Department of </w:t>
      </w:r>
      <w:r w:rsidRPr="0022628F">
        <w:rPr>
          <w:rFonts w:ascii="Times New Roman" w:hAnsi="Times New Roman" w:cs="Times New Roman"/>
          <w:iCs/>
          <w:sz w:val="24"/>
          <w:szCs w:val="24"/>
        </w:rPr>
        <w:t xml:space="preserve">Fish and </w:t>
      </w:r>
      <w:r w:rsidR="006A5DCD" w:rsidRPr="0022628F">
        <w:rPr>
          <w:rFonts w:ascii="Times New Roman" w:hAnsi="Times New Roman" w:cs="Times New Roman"/>
          <w:iCs/>
          <w:sz w:val="24"/>
          <w:szCs w:val="24"/>
        </w:rPr>
        <w:t>Wildlife Resource</w:t>
      </w:r>
      <w:r w:rsidR="00360F60">
        <w:rPr>
          <w:rFonts w:ascii="Times New Roman" w:hAnsi="Times New Roman" w:cs="Times New Roman"/>
          <w:iCs/>
          <w:sz w:val="24"/>
          <w:szCs w:val="24"/>
        </w:rPr>
        <w:t>s</w:t>
      </w:r>
      <w:r w:rsidRPr="0022628F">
        <w:rPr>
          <w:rFonts w:ascii="Times New Roman" w:hAnsi="Times New Roman" w:cs="Times New Roman"/>
          <w:iCs/>
          <w:sz w:val="24"/>
          <w:szCs w:val="24"/>
        </w:rPr>
        <w:t xml:space="preserve"> </w:t>
      </w:r>
      <w:r w:rsidR="00337E91" w:rsidRPr="0022628F">
        <w:rPr>
          <w:rFonts w:ascii="Times New Roman" w:hAnsi="Times New Roman" w:cs="Times New Roman"/>
          <w:iCs/>
          <w:sz w:val="24"/>
          <w:szCs w:val="24"/>
        </w:rPr>
        <w:t>inadvertently</w:t>
      </w:r>
      <w:r w:rsidR="00612569" w:rsidRPr="0022628F">
        <w:rPr>
          <w:rFonts w:ascii="Times New Roman" w:hAnsi="Times New Roman" w:cs="Times New Roman"/>
          <w:iCs/>
          <w:sz w:val="24"/>
          <w:szCs w:val="24"/>
        </w:rPr>
        <w:t xml:space="preserve"> captured</w:t>
      </w:r>
      <w:r w:rsidR="006A5DCD" w:rsidRPr="0022628F">
        <w:rPr>
          <w:rFonts w:ascii="Times New Roman" w:hAnsi="Times New Roman" w:cs="Times New Roman"/>
          <w:iCs/>
          <w:sz w:val="24"/>
          <w:szCs w:val="24"/>
        </w:rPr>
        <w:t xml:space="preserve"> 5 Y</w:t>
      </w:r>
      <w:r w:rsidR="00612569" w:rsidRPr="0022628F">
        <w:rPr>
          <w:rFonts w:ascii="Times New Roman" w:hAnsi="Times New Roman" w:cs="Times New Roman"/>
          <w:iCs/>
          <w:sz w:val="24"/>
          <w:szCs w:val="24"/>
        </w:rPr>
        <w:t>OY Silver Carp in Kentucky Lake</w:t>
      </w:r>
      <w:r w:rsidR="005830F0" w:rsidRPr="0022628F">
        <w:rPr>
          <w:rFonts w:ascii="Times New Roman" w:hAnsi="Times New Roman" w:cs="Times New Roman"/>
          <w:iCs/>
          <w:sz w:val="24"/>
          <w:szCs w:val="24"/>
        </w:rPr>
        <w:t xml:space="preserve"> </w:t>
      </w:r>
      <w:r w:rsidR="005552EB" w:rsidRPr="0022628F">
        <w:rPr>
          <w:rFonts w:ascii="Times New Roman" w:hAnsi="Times New Roman" w:cs="Times New Roman"/>
          <w:iCs/>
          <w:sz w:val="24"/>
          <w:szCs w:val="24"/>
        </w:rPr>
        <w:t xml:space="preserve">at Tennessee </w:t>
      </w:r>
      <w:r w:rsidR="00473735" w:rsidRPr="0022628F">
        <w:rPr>
          <w:rFonts w:ascii="Times New Roman" w:hAnsi="Times New Roman" w:cs="Times New Roman"/>
          <w:iCs/>
          <w:sz w:val="24"/>
          <w:szCs w:val="24"/>
        </w:rPr>
        <w:t xml:space="preserve">River km </w:t>
      </w:r>
      <w:r w:rsidR="005552EB" w:rsidRPr="0022628F">
        <w:rPr>
          <w:rFonts w:ascii="Times New Roman" w:hAnsi="Times New Roman" w:cs="Times New Roman"/>
          <w:iCs/>
          <w:sz w:val="24"/>
          <w:szCs w:val="24"/>
        </w:rPr>
        <w:t>(T</w:t>
      </w:r>
      <w:r w:rsidR="005830F0" w:rsidRPr="0022628F">
        <w:rPr>
          <w:rFonts w:ascii="Times New Roman" w:hAnsi="Times New Roman" w:cs="Times New Roman"/>
          <w:iCs/>
          <w:sz w:val="24"/>
          <w:szCs w:val="24"/>
        </w:rPr>
        <w:t>rkm</w:t>
      </w:r>
      <w:r w:rsidR="005552EB" w:rsidRPr="0022628F">
        <w:rPr>
          <w:rFonts w:ascii="Times New Roman" w:hAnsi="Times New Roman" w:cs="Times New Roman"/>
          <w:iCs/>
          <w:sz w:val="24"/>
          <w:szCs w:val="24"/>
        </w:rPr>
        <w:t>)</w:t>
      </w:r>
      <w:r w:rsidR="005830F0" w:rsidRPr="0022628F">
        <w:rPr>
          <w:rFonts w:ascii="Times New Roman" w:hAnsi="Times New Roman" w:cs="Times New Roman"/>
          <w:iCs/>
          <w:sz w:val="24"/>
          <w:szCs w:val="24"/>
        </w:rPr>
        <w:t xml:space="preserve"> </w:t>
      </w:r>
      <w:r w:rsidR="005552EB" w:rsidRPr="0022628F">
        <w:rPr>
          <w:rFonts w:ascii="Times New Roman" w:hAnsi="Times New Roman" w:cs="Times New Roman"/>
          <w:iCs/>
          <w:sz w:val="24"/>
          <w:szCs w:val="24"/>
        </w:rPr>
        <w:t>72</w:t>
      </w:r>
      <w:r w:rsidR="00337E91" w:rsidRPr="0022628F">
        <w:rPr>
          <w:rFonts w:ascii="Times New Roman" w:hAnsi="Times New Roman" w:cs="Times New Roman"/>
          <w:iCs/>
          <w:sz w:val="24"/>
          <w:szCs w:val="24"/>
        </w:rPr>
        <w:t xml:space="preserve"> while </w:t>
      </w:r>
      <w:r w:rsidR="00612569" w:rsidRPr="0022628F">
        <w:rPr>
          <w:rFonts w:ascii="Times New Roman" w:hAnsi="Times New Roman" w:cs="Times New Roman"/>
          <w:iCs/>
          <w:sz w:val="24"/>
          <w:szCs w:val="24"/>
        </w:rPr>
        <w:t>cast netting for live bait</w:t>
      </w:r>
      <w:r w:rsidR="00F051C3" w:rsidRPr="0022628F">
        <w:rPr>
          <w:rFonts w:ascii="Times New Roman" w:hAnsi="Times New Roman" w:cs="Times New Roman"/>
          <w:iCs/>
          <w:sz w:val="24"/>
          <w:szCs w:val="24"/>
        </w:rPr>
        <w:t xml:space="preserve"> (Neal Jackson, Kentucky Department of Fish and Wildlife Resources, personal communication)</w:t>
      </w:r>
      <w:r w:rsidR="00612569" w:rsidRPr="0022628F">
        <w:rPr>
          <w:rFonts w:ascii="Times New Roman" w:hAnsi="Times New Roman" w:cs="Times New Roman"/>
          <w:iCs/>
          <w:sz w:val="24"/>
          <w:szCs w:val="24"/>
        </w:rPr>
        <w:t xml:space="preserve">.  Subsequently, cast netting was incorporated into the present study.  Cast nets were </w:t>
      </w:r>
      <w:r w:rsidR="00C86437" w:rsidRPr="0022628F">
        <w:rPr>
          <w:rFonts w:ascii="Times New Roman" w:hAnsi="Times New Roman" w:cs="Times New Roman"/>
          <w:iCs/>
          <w:sz w:val="24"/>
          <w:szCs w:val="24"/>
        </w:rPr>
        <w:t xml:space="preserve">2.7 </w:t>
      </w:r>
      <w:r w:rsidR="00186ED4" w:rsidRPr="0022628F">
        <w:rPr>
          <w:rFonts w:ascii="Times New Roman" w:hAnsi="Times New Roman" w:cs="Times New Roman"/>
          <w:iCs/>
          <w:sz w:val="24"/>
          <w:szCs w:val="24"/>
        </w:rPr>
        <w:t>m diameter with 1</w:t>
      </w:r>
      <w:r w:rsidR="00C86437" w:rsidRPr="0022628F">
        <w:rPr>
          <w:rFonts w:ascii="Times New Roman" w:hAnsi="Times New Roman" w:cs="Times New Roman"/>
          <w:iCs/>
          <w:sz w:val="24"/>
          <w:szCs w:val="24"/>
        </w:rPr>
        <w:t>0 m</w:t>
      </w:r>
      <w:r w:rsidR="00186ED4" w:rsidRPr="0022628F">
        <w:rPr>
          <w:rFonts w:ascii="Times New Roman" w:hAnsi="Times New Roman" w:cs="Times New Roman"/>
          <w:iCs/>
          <w:sz w:val="24"/>
          <w:szCs w:val="24"/>
        </w:rPr>
        <w:t xml:space="preserve">m mesh monofilament.  </w:t>
      </w:r>
      <w:r w:rsidR="00473735" w:rsidRPr="0022628F">
        <w:rPr>
          <w:rFonts w:ascii="Times New Roman" w:hAnsi="Times New Roman" w:cs="Times New Roman"/>
          <w:iCs/>
          <w:sz w:val="24"/>
          <w:szCs w:val="24"/>
        </w:rPr>
        <w:t>During the s</w:t>
      </w:r>
      <w:r w:rsidR="00AF0A35" w:rsidRPr="0022628F">
        <w:rPr>
          <w:rFonts w:ascii="Times New Roman" w:hAnsi="Times New Roman" w:cs="Times New Roman"/>
          <w:iCs/>
          <w:sz w:val="24"/>
          <w:szCs w:val="24"/>
        </w:rPr>
        <w:t xml:space="preserve">ummer of 2015, two </w:t>
      </w:r>
      <w:r w:rsidR="00473735" w:rsidRPr="0022628F">
        <w:rPr>
          <w:rFonts w:ascii="Times New Roman" w:hAnsi="Times New Roman" w:cs="Times New Roman"/>
          <w:iCs/>
          <w:sz w:val="24"/>
          <w:szCs w:val="24"/>
        </w:rPr>
        <w:t xml:space="preserve">areas </w:t>
      </w:r>
      <w:r w:rsidR="00AF0A35" w:rsidRPr="0022628F">
        <w:rPr>
          <w:rFonts w:ascii="Times New Roman" w:hAnsi="Times New Roman" w:cs="Times New Roman"/>
          <w:iCs/>
          <w:sz w:val="24"/>
          <w:szCs w:val="24"/>
        </w:rPr>
        <w:t xml:space="preserve">were sampled on </w:t>
      </w:r>
      <w:r w:rsidR="00473735" w:rsidRPr="0022628F">
        <w:rPr>
          <w:rFonts w:ascii="Times New Roman" w:hAnsi="Times New Roman" w:cs="Times New Roman"/>
          <w:iCs/>
          <w:sz w:val="24"/>
          <w:szCs w:val="24"/>
        </w:rPr>
        <w:t xml:space="preserve">both </w:t>
      </w:r>
      <w:r w:rsidR="00AF0A35" w:rsidRPr="0022628F">
        <w:rPr>
          <w:rFonts w:ascii="Times New Roman" w:hAnsi="Times New Roman" w:cs="Times New Roman"/>
          <w:iCs/>
          <w:sz w:val="24"/>
          <w:szCs w:val="24"/>
        </w:rPr>
        <w:t xml:space="preserve">Kentucky Lake (Jonathan Creek and Big Sandy embayments) and Lake Barley (Little River embayment and Saline Creek area).  </w:t>
      </w:r>
      <w:r w:rsidR="001C3B38" w:rsidRPr="0022628F">
        <w:rPr>
          <w:rFonts w:ascii="Times New Roman" w:hAnsi="Times New Roman" w:cs="Times New Roman"/>
          <w:iCs/>
          <w:sz w:val="24"/>
          <w:szCs w:val="24"/>
        </w:rPr>
        <w:t>Six sites were sampled in each of the four areas and each site was sampled with 20 throws of the cast net (</w:t>
      </w:r>
      <w:r w:rsidR="00803E60" w:rsidRPr="0022628F">
        <w:rPr>
          <w:rFonts w:ascii="Times New Roman" w:hAnsi="Times New Roman" w:cs="Times New Roman"/>
          <w:iCs/>
          <w:sz w:val="24"/>
          <w:szCs w:val="24"/>
        </w:rPr>
        <w:t xml:space="preserve">i.e., </w:t>
      </w:r>
      <w:r w:rsidR="001C3B38" w:rsidRPr="0022628F">
        <w:rPr>
          <w:rFonts w:ascii="Times New Roman" w:hAnsi="Times New Roman" w:cs="Times New Roman"/>
          <w:iCs/>
          <w:sz w:val="24"/>
          <w:szCs w:val="24"/>
        </w:rPr>
        <w:t xml:space="preserve">n = </w:t>
      </w:r>
      <w:r w:rsidR="00803E60" w:rsidRPr="0022628F">
        <w:rPr>
          <w:rFonts w:ascii="Times New Roman" w:hAnsi="Times New Roman" w:cs="Times New Roman"/>
          <w:iCs/>
          <w:sz w:val="24"/>
          <w:szCs w:val="24"/>
        </w:rPr>
        <w:t xml:space="preserve">4 areas x 6 sites/area x 20 throws/site = </w:t>
      </w:r>
      <w:r w:rsidR="001C3B38" w:rsidRPr="0022628F">
        <w:rPr>
          <w:rFonts w:ascii="Times New Roman" w:hAnsi="Times New Roman" w:cs="Times New Roman"/>
          <w:iCs/>
          <w:sz w:val="24"/>
          <w:szCs w:val="24"/>
        </w:rPr>
        <w:t xml:space="preserve">480 throws total). </w:t>
      </w:r>
      <w:r w:rsidR="00713595">
        <w:rPr>
          <w:rFonts w:ascii="Times New Roman" w:hAnsi="Times New Roman" w:cs="Times New Roman"/>
          <w:iCs/>
          <w:sz w:val="24"/>
          <w:szCs w:val="24"/>
        </w:rPr>
        <w:t xml:space="preserve"> </w:t>
      </w:r>
      <w:r w:rsidR="001C3B38" w:rsidRPr="0022628F">
        <w:rPr>
          <w:rFonts w:ascii="Times New Roman" w:hAnsi="Times New Roman" w:cs="Times New Roman"/>
          <w:iCs/>
          <w:sz w:val="24"/>
          <w:szCs w:val="24"/>
        </w:rPr>
        <w:t>The catches at each site were pooled and mean catch</w:t>
      </w:r>
      <w:r w:rsidR="00803E60" w:rsidRPr="0022628F">
        <w:rPr>
          <w:rFonts w:ascii="Times New Roman" w:hAnsi="Times New Roman" w:cs="Times New Roman"/>
          <w:iCs/>
          <w:sz w:val="24"/>
          <w:szCs w:val="24"/>
        </w:rPr>
        <w:t>es</w:t>
      </w:r>
      <w:r w:rsidR="001C3B38" w:rsidRPr="0022628F">
        <w:rPr>
          <w:rFonts w:ascii="Times New Roman" w:hAnsi="Times New Roman" w:cs="Times New Roman"/>
          <w:iCs/>
          <w:sz w:val="24"/>
          <w:szCs w:val="24"/>
        </w:rPr>
        <w:t xml:space="preserve"> in each </w:t>
      </w:r>
      <w:r w:rsidR="00803E60" w:rsidRPr="0022628F">
        <w:rPr>
          <w:rFonts w:ascii="Times New Roman" w:hAnsi="Times New Roman" w:cs="Times New Roman"/>
          <w:iCs/>
          <w:sz w:val="24"/>
          <w:szCs w:val="24"/>
        </w:rPr>
        <w:t xml:space="preserve">of the 4 </w:t>
      </w:r>
      <w:r w:rsidR="001C3B38" w:rsidRPr="0022628F">
        <w:rPr>
          <w:rFonts w:ascii="Times New Roman" w:hAnsi="Times New Roman" w:cs="Times New Roman"/>
          <w:iCs/>
          <w:sz w:val="24"/>
          <w:szCs w:val="24"/>
        </w:rPr>
        <w:t>areas</w:t>
      </w:r>
      <w:r w:rsidR="00803E60" w:rsidRPr="0022628F">
        <w:rPr>
          <w:rFonts w:ascii="Times New Roman" w:hAnsi="Times New Roman" w:cs="Times New Roman"/>
          <w:iCs/>
          <w:sz w:val="24"/>
          <w:szCs w:val="24"/>
        </w:rPr>
        <w:t xml:space="preserve"> were c</w:t>
      </w:r>
      <w:r w:rsidR="001C3B38" w:rsidRPr="0022628F">
        <w:rPr>
          <w:rFonts w:ascii="Times New Roman" w:hAnsi="Times New Roman" w:cs="Times New Roman"/>
          <w:iCs/>
          <w:sz w:val="24"/>
          <w:szCs w:val="24"/>
        </w:rPr>
        <w:t>alculated</w:t>
      </w:r>
      <w:r w:rsidR="00016E60" w:rsidRPr="0022628F">
        <w:rPr>
          <w:rFonts w:ascii="Times New Roman" w:hAnsi="Times New Roman" w:cs="Times New Roman"/>
          <w:iCs/>
          <w:sz w:val="24"/>
          <w:szCs w:val="24"/>
        </w:rPr>
        <w:t xml:space="preserve">.  </w:t>
      </w:r>
    </w:p>
    <w:p w14:paraId="4CA27D5D" w14:textId="6B74FC80" w:rsidR="00C96B7B" w:rsidRPr="0022628F" w:rsidRDefault="00C778EC" w:rsidP="009E2258">
      <w:pPr>
        <w:tabs>
          <w:tab w:val="left" w:pos="90"/>
        </w:tabs>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All fish species collected using hoop nets and gill nets were recorded.  </w:t>
      </w:r>
      <w:r w:rsidR="00337E91" w:rsidRPr="0022628F">
        <w:rPr>
          <w:rFonts w:ascii="Times New Roman" w:hAnsi="Times New Roman" w:cs="Times New Roman"/>
          <w:iCs/>
          <w:sz w:val="24"/>
          <w:szCs w:val="24"/>
        </w:rPr>
        <w:t xml:space="preserve">All </w:t>
      </w:r>
      <w:r w:rsidR="002841CF" w:rsidRPr="0022628F">
        <w:rPr>
          <w:rFonts w:ascii="Times New Roman" w:hAnsi="Times New Roman" w:cs="Times New Roman"/>
          <w:iCs/>
          <w:sz w:val="24"/>
          <w:szCs w:val="24"/>
        </w:rPr>
        <w:t>Bigheaded carps</w:t>
      </w:r>
      <w:r w:rsidR="00101C38" w:rsidRPr="0022628F">
        <w:rPr>
          <w:rFonts w:ascii="Times New Roman" w:hAnsi="Times New Roman" w:cs="Times New Roman"/>
          <w:iCs/>
          <w:sz w:val="24"/>
          <w:szCs w:val="24"/>
        </w:rPr>
        <w:t xml:space="preserve"> </w:t>
      </w:r>
      <w:r w:rsidR="009B646A" w:rsidRPr="0022628F">
        <w:rPr>
          <w:rFonts w:ascii="Times New Roman" w:hAnsi="Times New Roman" w:cs="Times New Roman"/>
          <w:iCs/>
          <w:sz w:val="24"/>
          <w:szCs w:val="24"/>
        </w:rPr>
        <w:t>were</w:t>
      </w:r>
      <w:r w:rsidR="00003060" w:rsidRPr="0022628F">
        <w:rPr>
          <w:rFonts w:ascii="Times New Roman" w:hAnsi="Times New Roman" w:cs="Times New Roman"/>
          <w:iCs/>
          <w:sz w:val="24"/>
          <w:szCs w:val="24"/>
        </w:rPr>
        <w:t xml:space="preserve"> weighed</w:t>
      </w:r>
      <w:r w:rsidR="00101C38" w:rsidRPr="0022628F">
        <w:rPr>
          <w:rFonts w:ascii="Times New Roman" w:hAnsi="Times New Roman" w:cs="Times New Roman"/>
          <w:iCs/>
          <w:sz w:val="24"/>
          <w:szCs w:val="24"/>
        </w:rPr>
        <w:t xml:space="preserve"> </w:t>
      </w:r>
      <w:r w:rsidR="00003060" w:rsidRPr="0022628F">
        <w:rPr>
          <w:rFonts w:ascii="Times New Roman" w:hAnsi="Times New Roman" w:cs="Times New Roman"/>
          <w:iCs/>
          <w:sz w:val="24"/>
          <w:szCs w:val="24"/>
        </w:rPr>
        <w:t>(</w:t>
      </w:r>
      <w:r w:rsidR="00337E91" w:rsidRPr="0022628F">
        <w:rPr>
          <w:rFonts w:ascii="Times New Roman" w:hAnsi="Times New Roman" w:cs="Times New Roman"/>
          <w:iCs/>
          <w:sz w:val="24"/>
          <w:szCs w:val="24"/>
        </w:rPr>
        <w:t>nearest</w:t>
      </w:r>
      <w:r w:rsidR="009E2258" w:rsidRPr="0022628F">
        <w:rPr>
          <w:rFonts w:ascii="Times New Roman" w:hAnsi="Times New Roman" w:cs="Times New Roman"/>
          <w:iCs/>
          <w:sz w:val="24"/>
          <w:szCs w:val="24"/>
        </w:rPr>
        <w:t xml:space="preserve"> 1 g </w:t>
      </w:r>
      <w:r w:rsidR="008D594F" w:rsidRPr="0022628F">
        <w:rPr>
          <w:rFonts w:ascii="Times New Roman" w:hAnsi="Times New Roman" w:cs="Times New Roman"/>
          <w:iCs/>
          <w:sz w:val="24"/>
          <w:szCs w:val="24"/>
        </w:rPr>
        <w:t>when &lt; 300 g; nearest</w:t>
      </w:r>
      <w:r w:rsidR="009E2258" w:rsidRPr="0022628F">
        <w:rPr>
          <w:rFonts w:ascii="Times New Roman" w:hAnsi="Times New Roman" w:cs="Times New Roman"/>
          <w:iCs/>
          <w:sz w:val="24"/>
          <w:szCs w:val="24"/>
        </w:rPr>
        <w:t xml:space="preserve"> </w:t>
      </w:r>
      <w:r w:rsidR="008D594F" w:rsidRPr="0022628F">
        <w:rPr>
          <w:rFonts w:ascii="Times New Roman" w:hAnsi="Times New Roman" w:cs="Times New Roman"/>
          <w:iCs/>
          <w:sz w:val="24"/>
          <w:szCs w:val="24"/>
        </w:rPr>
        <w:t xml:space="preserve">5 g </w:t>
      </w:r>
      <w:r w:rsidR="007F30DD" w:rsidRPr="0022628F">
        <w:rPr>
          <w:rFonts w:ascii="Times New Roman" w:hAnsi="Times New Roman" w:cs="Times New Roman"/>
          <w:iCs/>
          <w:sz w:val="24"/>
          <w:szCs w:val="24"/>
        </w:rPr>
        <w:t>for fish weighing 301-1,000 g;</w:t>
      </w:r>
      <w:r w:rsidR="008D594F" w:rsidRPr="0022628F">
        <w:rPr>
          <w:rFonts w:ascii="Times New Roman" w:hAnsi="Times New Roman" w:cs="Times New Roman"/>
          <w:iCs/>
          <w:sz w:val="24"/>
          <w:szCs w:val="24"/>
        </w:rPr>
        <w:t xml:space="preserve"> nearest 10</w:t>
      </w:r>
      <w:r w:rsidR="00337E91" w:rsidRPr="0022628F">
        <w:rPr>
          <w:rFonts w:ascii="Times New Roman" w:hAnsi="Times New Roman" w:cs="Times New Roman"/>
          <w:iCs/>
          <w:sz w:val="24"/>
          <w:szCs w:val="24"/>
        </w:rPr>
        <w:t xml:space="preserve"> g</w:t>
      </w:r>
      <w:r w:rsidR="008D594F" w:rsidRPr="0022628F">
        <w:rPr>
          <w:rFonts w:ascii="Times New Roman" w:hAnsi="Times New Roman" w:cs="Times New Roman"/>
          <w:iCs/>
          <w:sz w:val="24"/>
          <w:szCs w:val="24"/>
        </w:rPr>
        <w:t xml:space="preserve"> </w:t>
      </w:r>
      <w:r w:rsidR="007F30DD" w:rsidRPr="0022628F">
        <w:rPr>
          <w:rFonts w:ascii="Times New Roman" w:hAnsi="Times New Roman" w:cs="Times New Roman"/>
          <w:iCs/>
          <w:sz w:val="24"/>
          <w:szCs w:val="24"/>
        </w:rPr>
        <w:t>for heavier fish)</w:t>
      </w:r>
      <w:r w:rsidR="00003060" w:rsidRPr="0022628F">
        <w:rPr>
          <w:rFonts w:ascii="Times New Roman" w:hAnsi="Times New Roman" w:cs="Times New Roman"/>
          <w:iCs/>
          <w:sz w:val="24"/>
          <w:szCs w:val="24"/>
        </w:rPr>
        <w:t>,</w:t>
      </w:r>
      <w:r w:rsidR="00101C38" w:rsidRPr="0022628F">
        <w:rPr>
          <w:rFonts w:ascii="Times New Roman" w:hAnsi="Times New Roman" w:cs="Times New Roman"/>
          <w:iCs/>
          <w:sz w:val="24"/>
          <w:szCs w:val="24"/>
        </w:rPr>
        <w:t xml:space="preserve"> measured </w:t>
      </w:r>
      <w:r w:rsidR="009514D3" w:rsidRPr="0022628F">
        <w:rPr>
          <w:rFonts w:ascii="Times New Roman" w:hAnsi="Times New Roman" w:cs="Times New Roman"/>
          <w:iCs/>
          <w:sz w:val="24"/>
          <w:szCs w:val="24"/>
        </w:rPr>
        <w:t>for total length</w:t>
      </w:r>
      <w:r w:rsidR="00E363BE" w:rsidRPr="0022628F">
        <w:rPr>
          <w:rFonts w:ascii="Times New Roman" w:hAnsi="Times New Roman" w:cs="Times New Roman"/>
          <w:iCs/>
          <w:sz w:val="24"/>
          <w:szCs w:val="24"/>
        </w:rPr>
        <w:t xml:space="preserve"> </w:t>
      </w:r>
      <w:r w:rsidR="00101C38" w:rsidRPr="0022628F">
        <w:rPr>
          <w:rFonts w:ascii="Times New Roman" w:hAnsi="Times New Roman" w:cs="Times New Roman"/>
          <w:iCs/>
          <w:sz w:val="24"/>
          <w:szCs w:val="24"/>
        </w:rPr>
        <w:t>(mm)</w:t>
      </w:r>
      <w:r w:rsidR="00003060" w:rsidRPr="0022628F">
        <w:rPr>
          <w:rFonts w:ascii="Times New Roman" w:hAnsi="Times New Roman" w:cs="Times New Roman"/>
          <w:iCs/>
          <w:sz w:val="24"/>
          <w:szCs w:val="24"/>
        </w:rPr>
        <w:t>, sexed,</w:t>
      </w:r>
      <w:r w:rsidR="00337E91" w:rsidRPr="0022628F">
        <w:rPr>
          <w:rFonts w:ascii="Times New Roman" w:hAnsi="Times New Roman" w:cs="Times New Roman"/>
          <w:iCs/>
          <w:sz w:val="24"/>
          <w:szCs w:val="24"/>
        </w:rPr>
        <w:t xml:space="preserve"> and their otoliths were </w:t>
      </w:r>
      <w:r w:rsidR="009E2258" w:rsidRPr="0022628F">
        <w:rPr>
          <w:rFonts w:ascii="Times New Roman" w:hAnsi="Times New Roman" w:cs="Times New Roman"/>
          <w:iCs/>
          <w:sz w:val="24"/>
          <w:szCs w:val="24"/>
        </w:rPr>
        <w:t>removed (</w:t>
      </w:r>
      <w:r w:rsidR="00337E91" w:rsidRPr="0022628F">
        <w:rPr>
          <w:rFonts w:ascii="Times New Roman" w:hAnsi="Times New Roman" w:cs="Times New Roman"/>
          <w:iCs/>
          <w:sz w:val="24"/>
          <w:szCs w:val="24"/>
        </w:rPr>
        <w:t xml:space="preserve">described </w:t>
      </w:r>
      <w:r w:rsidR="009E2258" w:rsidRPr="0022628F">
        <w:rPr>
          <w:rFonts w:ascii="Times New Roman" w:hAnsi="Times New Roman" w:cs="Times New Roman"/>
          <w:iCs/>
          <w:sz w:val="24"/>
          <w:szCs w:val="24"/>
        </w:rPr>
        <w:t>below</w:t>
      </w:r>
      <w:r w:rsidR="00337E91" w:rsidRPr="0022628F">
        <w:rPr>
          <w:rFonts w:ascii="Times New Roman" w:hAnsi="Times New Roman" w:cs="Times New Roman"/>
          <w:iCs/>
          <w:sz w:val="24"/>
          <w:szCs w:val="24"/>
        </w:rPr>
        <w:t>)</w:t>
      </w:r>
      <w:r w:rsidR="00101C38" w:rsidRPr="0022628F">
        <w:rPr>
          <w:rFonts w:ascii="Times New Roman" w:hAnsi="Times New Roman" w:cs="Times New Roman"/>
          <w:iCs/>
          <w:sz w:val="24"/>
          <w:szCs w:val="24"/>
        </w:rPr>
        <w:t>.</w:t>
      </w:r>
      <w:r w:rsidR="009B646A" w:rsidRPr="0022628F">
        <w:rPr>
          <w:rFonts w:ascii="Times New Roman" w:hAnsi="Times New Roman" w:cs="Times New Roman"/>
          <w:iCs/>
          <w:sz w:val="24"/>
          <w:szCs w:val="24"/>
        </w:rPr>
        <w:t xml:space="preserve">  Eggs were</w:t>
      </w:r>
      <w:r w:rsidR="00FA2922" w:rsidRPr="0022628F">
        <w:rPr>
          <w:rFonts w:ascii="Times New Roman" w:hAnsi="Times New Roman" w:cs="Times New Roman"/>
          <w:iCs/>
          <w:sz w:val="24"/>
          <w:szCs w:val="24"/>
        </w:rPr>
        <w:t xml:space="preserve"> removed from gravid females </w:t>
      </w:r>
      <w:r w:rsidR="00DA12FB" w:rsidRPr="0022628F">
        <w:rPr>
          <w:rFonts w:ascii="Times New Roman" w:hAnsi="Times New Roman" w:cs="Times New Roman"/>
          <w:iCs/>
          <w:sz w:val="24"/>
          <w:szCs w:val="24"/>
        </w:rPr>
        <w:t>and weighed</w:t>
      </w:r>
      <w:r w:rsidR="00FA2922" w:rsidRPr="0022628F">
        <w:rPr>
          <w:rFonts w:ascii="Times New Roman" w:hAnsi="Times New Roman" w:cs="Times New Roman"/>
          <w:iCs/>
          <w:sz w:val="24"/>
          <w:szCs w:val="24"/>
        </w:rPr>
        <w:t xml:space="preserve"> (g).</w:t>
      </w:r>
      <w:r w:rsidR="003352F9" w:rsidRPr="0022628F">
        <w:rPr>
          <w:rFonts w:ascii="Times New Roman" w:hAnsi="Times New Roman" w:cs="Times New Roman"/>
          <w:iCs/>
          <w:sz w:val="24"/>
          <w:szCs w:val="24"/>
        </w:rPr>
        <w:t xml:space="preserve">  Distribution maps were produced using ArcGIS software.</w:t>
      </w:r>
      <w:r w:rsidR="00101C38" w:rsidRPr="0022628F">
        <w:rPr>
          <w:rFonts w:ascii="Times New Roman" w:hAnsi="Times New Roman" w:cs="Times New Roman"/>
          <w:iCs/>
          <w:sz w:val="24"/>
          <w:szCs w:val="24"/>
        </w:rPr>
        <w:t xml:space="preserve"> </w:t>
      </w:r>
      <w:r w:rsidR="00FA2922" w:rsidRPr="0022628F">
        <w:rPr>
          <w:rFonts w:ascii="Times New Roman" w:hAnsi="Times New Roman" w:cs="Times New Roman"/>
          <w:iCs/>
          <w:sz w:val="24"/>
          <w:szCs w:val="24"/>
        </w:rPr>
        <w:t xml:space="preserve"> </w:t>
      </w:r>
    </w:p>
    <w:p w14:paraId="2B9D06AD" w14:textId="4F909E96" w:rsidR="00C778EC" w:rsidRPr="0022628F" w:rsidRDefault="00C778EC" w:rsidP="007F15EE">
      <w:pPr>
        <w:tabs>
          <w:tab w:val="left" w:pos="0"/>
        </w:tabs>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lastRenderedPageBreak/>
        <w:t>Bycatch</w:t>
      </w:r>
    </w:p>
    <w:p w14:paraId="0EBEBDB2" w14:textId="77777777" w:rsidR="00F03DBE" w:rsidRPr="0022628F" w:rsidRDefault="00F03DBE" w:rsidP="00164942">
      <w:pPr>
        <w:tabs>
          <w:tab w:val="left" w:pos="0"/>
        </w:tabs>
        <w:spacing w:after="0" w:line="480" w:lineRule="auto"/>
        <w:rPr>
          <w:rFonts w:ascii="Times New Roman" w:hAnsi="Times New Roman" w:cs="Times New Roman"/>
          <w:b/>
          <w:i/>
          <w:iCs/>
          <w:sz w:val="24"/>
          <w:szCs w:val="24"/>
        </w:rPr>
      </w:pPr>
    </w:p>
    <w:p w14:paraId="79355457" w14:textId="62DCE883" w:rsidR="007F3E0D" w:rsidRPr="0022628F" w:rsidRDefault="00C778EC" w:rsidP="00164942">
      <w:pPr>
        <w:tabs>
          <w:tab w:val="left" w:pos="0"/>
        </w:tabs>
        <w:spacing w:after="0" w:line="480" w:lineRule="auto"/>
        <w:rPr>
          <w:rFonts w:ascii="Times New Roman" w:hAnsi="Times New Roman" w:cs="Times New Roman"/>
          <w:iCs/>
          <w:sz w:val="24"/>
          <w:szCs w:val="24"/>
        </w:rPr>
      </w:pPr>
      <w:r w:rsidRPr="0022628F">
        <w:rPr>
          <w:rFonts w:ascii="Times New Roman" w:hAnsi="Times New Roman" w:cs="Times New Roman"/>
          <w:iCs/>
          <w:sz w:val="24"/>
          <w:szCs w:val="24"/>
        </w:rPr>
        <w:tab/>
      </w:r>
      <w:r w:rsidR="00023C2E" w:rsidRPr="0022628F">
        <w:rPr>
          <w:rFonts w:ascii="Times New Roman" w:hAnsi="Times New Roman" w:cs="Times New Roman"/>
          <w:iCs/>
          <w:sz w:val="24"/>
          <w:szCs w:val="24"/>
        </w:rPr>
        <w:t>All fish species caught in hoop nets and gill nets were enumerated</w:t>
      </w:r>
      <w:r w:rsidR="007F30DD" w:rsidRPr="0022628F">
        <w:rPr>
          <w:rFonts w:ascii="Times New Roman" w:hAnsi="Times New Roman" w:cs="Times New Roman"/>
          <w:iCs/>
          <w:sz w:val="24"/>
          <w:szCs w:val="24"/>
        </w:rPr>
        <w:t xml:space="preserve"> and their status (dead or alive) was</w:t>
      </w:r>
      <w:r w:rsidR="00023C2E" w:rsidRPr="0022628F">
        <w:rPr>
          <w:rFonts w:ascii="Times New Roman" w:hAnsi="Times New Roman" w:cs="Times New Roman"/>
          <w:iCs/>
          <w:sz w:val="24"/>
          <w:szCs w:val="24"/>
        </w:rPr>
        <w:t xml:space="preserve"> recorded.</w:t>
      </w:r>
      <w:r w:rsidR="00F03DBE" w:rsidRPr="0022628F">
        <w:rPr>
          <w:rFonts w:ascii="Times New Roman" w:hAnsi="Times New Roman" w:cs="Times New Roman"/>
          <w:iCs/>
          <w:sz w:val="24"/>
          <w:szCs w:val="24"/>
        </w:rPr>
        <w:t xml:space="preserve">  Because hoop nets caught so few bigheaded carps, hoop net bycatches were not assessed.</w:t>
      </w:r>
      <w:r w:rsidR="00023C2E" w:rsidRPr="0022628F">
        <w:rPr>
          <w:rFonts w:ascii="Times New Roman" w:hAnsi="Times New Roman" w:cs="Times New Roman"/>
          <w:iCs/>
          <w:sz w:val="24"/>
          <w:szCs w:val="24"/>
        </w:rPr>
        <w:t xml:space="preserve">  </w:t>
      </w:r>
      <w:r w:rsidR="00F03DBE" w:rsidRPr="0022628F">
        <w:rPr>
          <w:rFonts w:ascii="Times New Roman" w:hAnsi="Times New Roman" w:cs="Times New Roman"/>
          <w:iCs/>
          <w:sz w:val="24"/>
          <w:szCs w:val="24"/>
        </w:rPr>
        <w:t>Using percent frequencies, b</w:t>
      </w:r>
      <w:r w:rsidR="007F3E0D" w:rsidRPr="0022628F">
        <w:rPr>
          <w:rFonts w:ascii="Times New Roman" w:hAnsi="Times New Roman" w:cs="Times New Roman"/>
          <w:iCs/>
          <w:sz w:val="24"/>
          <w:szCs w:val="24"/>
        </w:rPr>
        <w:t xml:space="preserve">ycatch rates </w:t>
      </w:r>
      <w:r w:rsidR="00F03DBE" w:rsidRPr="0022628F">
        <w:rPr>
          <w:rFonts w:ascii="Times New Roman" w:hAnsi="Times New Roman" w:cs="Times New Roman"/>
          <w:iCs/>
          <w:sz w:val="24"/>
          <w:szCs w:val="24"/>
        </w:rPr>
        <w:t>were</w:t>
      </w:r>
      <w:r w:rsidR="007F3E0D" w:rsidRPr="0022628F">
        <w:rPr>
          <w:rFonts w:ascii="Times New Roman" w:hAnsi="Times New Roman" w:cs="Times New Roman"/>
          <w:iCs/>
          <w:sz w:val="24"/>
          <w:szCs w:val="24"/>
        </w:rPr>
        <w:t xml:space="preserve"> compared b</w:t>
      </w:r>
      <w:r w:rsidR="003E126A" w:rsidRPr="0022628F">
        <w:rPr>
          <w:rFonts w:ascii="Times New Roman" w:hAnsi="Times New Roman" w:cs="Times New Roman"/>
          <w:iCs/>
          <w:sz w:val="24"/>
          <w:szCs w:val="24"/>
        </w:rPr>
        <w:t>etween seasons</w:t>
      </w:r>
      <w:r w:rsidR="007F3E0D" w:rsidRPr="0022628F">
        <w:rPr>
          <w:rFonts w:ascii="Times New Roman" w:hAnsi="Times New Roman" w:cs="Times New Roman"/>
          <w:iCs/>
          <w:sz w:val="24"/>
          <w:szCs w:val="24"/>
        </w:rPr>
        <w:t xml:space="preserve"> and between gill net mesh sizes.  </w:t>
      </w:r>
      <w:r w:rsidR="00F03DBE" w:rsidRPr="0022628F">
        <w:rPr>
          <w:rFonts w:ascii="Times New Roman" w:hAnsi="Times New Roman" w:cs="Times New Roman"/>
          <w:iCs/>
          <w:sz w:val="24"/>
          <w:szCs w:val="24"/>
        </w:rPr>
        <w:t>Bycatch m</w:t>
      </w:r>
      <w:r w:rsidR="007F3E0D" w:rsidRPr="0022628F">
        <w:rPr>
          <w:rFonts w:ascii="Times New Roman" w:hAnsi="Times New Roman" w:cs="Times New Roman"/>
          <w:iCs/>
          <w:sz w:val="24"/>
          <w:szCs w:val="24"/>
        </w:rPr>
        <w:t xml:space="preserve">ortality rates </w:t>
      </w:r>
      <w:r w:rsidR="001549FE" w:rsidRPr="0022628F">
        <w:rPr>
          <w:rFonts w:ascii="Times New Roman" w:hAnsi="Times New Roman" w:cs="Times New Roman"/>
          <w:iCs/>
          <w:sz w:val="24"/>
          <w:szCs w:val="24"/>
        </w:rPr>
        <w:t xml:space="preserve">(i.e., status of fish when removed from the net) </w:t>
      </w:r>
      <w:r w:rsidR="007F3E0D" w:rsidRPr="0022628F">
        <w:rPr>
          <w:rFonts w:ascii="Times New Roman" w:hAnsi="Times New Roman" w:cs="Times New Roman"/>
          <w:iCs/>
          <w:sz w:val="24"/>
          <w:szCs w:val="24"/>
        </w:rPr>
        <w:t>w</w:t>
      </w:r>
      <w:r w:rsidR="00F03DBE" w:rsidRPr="0022628F">
        <w:rPr>
          <w:rFonts w:ascii="Times New Roman" w:hAnsi="Times New Roman" w:cs="Times New Roman"/>
          <w:iCs/>
          <w:sz w:val="24"/>
          <w:szCs w:val="24"/>
        </w:rPr>
        <w:t xml:space="preserve">ere </w:t>
      </w:r>
      <w:r w:rsidR="007F3E0D" w:rsidRPr="0022628F">
        <w:rPr>
          <w:rFonts w:ascii="Times New Roman" w:hAnsi="Times New Roman" w:cs="Times New Roman"/>
          <w:iCs/>
          <w:sz w:val="24"/>
          <w:szCs w:val="24"/>
        </w:rPr>
        <w:t>also compared between seasons and between gill net mesh sizes</w:t>
      </w:r>
      <w:r w:rsidR="001549FE" w:rsidRPr="0022628F">
        <w:rPr>
          <w:rFonts w:ascii="Times New Roman" w:hAnsi="Times New Roman" w:cs="Times New Roman"/>
          <w:iCs/>
          <w:sz w:val="24"/>
          <w:szCs w:val="24"/>
        </w:rPr>
        <w:t xml:space="preserve"> (see below).</w:t>
      </w:r>
      <w:r w:rsidR="00F03DBE" w:rsidRPr="0022628F">
        <w:rPr>
          <w:rFonts w:ascii="Times New Roman" w:hAnsi="Times New Roman" w:cs="Times New Roman"/>
          <w:iCs/>
          <w:sz w:val="24"/>
          <w:szCs w:val="24"/>
        </w:rPr>
        <w:t xml:space="preserve"> </w:t>
      </w:r>
    </w:p>
    <w:p w14:paraId="560FD78A" w14:textId="0DF18D70" w:rsidR="00F16FDE" w:rsidRPr="0022628F" w:rsidRDefault="00C778EC" w:rsidP="00164942">
      <w:pPr>
        <w:tabs>
          <w:tab w:val="left" w:pos="0"/>
        </w:tabs>
        <w:spacing w:after="0" w:line="480" w:lineRule="auto"/>
        <w:rPr>
          <w:rFonts w:ascii="Times New Roman" w:hAnsi="Times New Roman" w:cs="Times New Roman"/>
          <w:iCs/>
          <w:sz w:val="24"/>
          <w:szCs w:val="24"/>
        </w:rPr>
      </w:pPr>
      <w:r w:rsidRPr="0022628F">
        <w:rPr>
          <w:rFonts w:ascii="Times New Roman" w:hAnsi="Times New Roman" w:cs="Times New Roman"/>
          <w:b/>
          <w:iCs/>
          <w:sz w:val="24"/>
          <w:szCs w:val="24"/>
        </w:rPr>
        <w:tab/>
      </w:r>
    </w:p>
    <w:p w14:paraId="53760B94" w14:textId="10506945" w:rsidR="00C96B7B" w:rsidRPr="0022628F" w:rsidRDefault="00C96B7B" w:rsidP="007F15EE">
      <w:pPr>
        <w:tabs>
          <w:tab w:val="left" w:pos="0"/>
        </w:tabs>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Population Analyses</w:t>
      </w:r>
    </w:p>
    <w:p w14:paraId="38CCA166" w14:textId="77777777" w:rsidR="00F16FDE" w:rsidRPr="0022628F" w:rsidRDefault="00F16FDE" w:rsidP="00003060">
      <w:pPr>
        <w:spacing w:after="0" w:line="480" w:lineRule="auto"/>
        <w:ind w:firstLine="720"/>
        <w:rPr>
          <w:rFonts w:ascii="Times New Roman" w:hAnsi="Times New Roman" w:cs="Times New Roman"/>
          <w:iCs/>
          <w:sz w:val="24"/>
          <w:szCs w:val="24"/>
        </w:rPr>
      </w:pPr>
    </w:p>
    <w:p w14:paraId="6CD76DA9" w14:textId="7BBAED33" w:rsidR="00826451" w:rsidRPr="0022628F" w:rsidRDefault="00F3695E" w:rsidP="00003060">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Too few Bighead carp were collected to perform population structure analyses</w:t>
      </w:r>
      <w:r w:rsidR="004A1A04" w:rsidRPr="0022628F">
        <w:rPr>
          <w:rFonts w:ascii="Times New Roman" w:hAnsi="Times New Roman" w:cs="Times New Roman"/>
          <w:iCs/>
          <w:sz w:val="24"/>
          <w:szCs w:val="24"/>
        </w:rPr>
        <w:t xml:space="preserve">; however, their spatial distribution, size distribution, and number collected in each gear </w:t>
      </w:r>
      <w:r w:rsidR="007F30DD" w:rsidRPr="0022628F">
        <w:rPr>
          <w:rFonts w:ascii="Times New Roman" w:hAnsi="Times New Roman" w:cs="Times New Roman"/>
          <w:iCs/>
          <w:sz w:val="24"/>
          <w:szCs w:val="24"/>
        </w:rPr>
        <w:t>are</w:t>
      </w:r>
      <w:r w:rsidR="004A1A04" w:rsidRPr="0022628F">
        <w:rPr>
          <w:rFonts w:ascii="Times New Roman" w:hAnsi="Times New Roman" w:cs="Times New Roman"/>
          <w:iCs/>
          <w:sz w:val="24"/>
          <w:szCs w:val="24"/>
        </w:rPr>
        <w:t xml:space="preserve"> presented</w:t>
      </w:r>
      <w:r w:rsidR="007F30DD" w:rsidRPr="0022628F">
        <w:rPr>
          <w:rFonts w:ascii="Times New Roman" w:hAnsi="Times New Roman" w:cs="Times New Roman"/>
          <w:iCs/>
          <w:sz w:val="24"/>
          <w:szCs w:val="24"/>
        </w:rPr>
        <w:t xml:space="preserve"> below</w:t>
      </w:r>
      <w:r w:rsidR="004A1A04" w:rsidRPr="0022628F">
        <w:rPr>
          <w:rFonts w:ascii="Times New Roman" w:hAnsi="Times New Roman" w:cs="Times New Roman"/>
          <w:iCs/>
          <w:sz w:val="24"/>
          <w:szCs w:val="24"/>
        </w:rPr>
        <w:t xml:space="preserve">.  </w:t>
      </w:r>
      <w:r w:rsidR="00252C4E" w:rsidRPr="0022628F">
        <w:rPr>
          <w:rFonts w:ascii="Times New Roman" w:hAnsi="Times New Roman" w:cs="Times New Roman"/>
          <w:iCs/>
          <w:sz w:val="24"/>
          <w:szCs w:val="24"/>
        </w:rPr>
        <w:t>N</w:t>
      </w:r>
      <w:r w:rsidRPr="0022628F">
        <w:rPr>
          <w:rFonts w:ascii="Times New Roman" w:hAnsi="Times New Roman" w:cs="Times New Roman"/>
          <w:iCs/>
          <w:sz w:val="24"/>
          <w:szCs w:val="24"/>
        </w:rPr>
        <w:t xml:space="preserve">o Silver Carp </w:t>
      </w:r>
      <w:r w:rsidR="00FA35F4" w:rsidRPr="0022628F">
        <w:rPr>
          <w:rFonts w:ascii="Times New Roman" w:hAnsi="Times New Roman" w:cs="Times New Roman"/>
          <w:iCs/>
          <w:sz w:val="24"/>
          <w:szCs w:val="24"/>
        </w:rPr>
        <w:t>between 303 and 615 mm TL were collected</w:t>
      </w:r>
      <w:r w:rsidR="00252C4E" w:rsidRPr="0022628F">
        <w:rPr>
          <w:rFonts w:ascii="Times New Roman" w:hAnsi="Times New Roman" w:cs="Times New Roman"/>
          <w:iCs/>
          <w:sz w:val="24"/>
          <w:szCs w:val="24"/>
        </w:rPr>
        <w:t xml:space="preserve">; therefore, some population analyses were performed for </w:t>
      </w:r>
      <w:r w:rsidR="00FA35F4" w:rsidRPr="0022628F">
        <w:rPr>
          <w:rFonts w:ascii="Times New Roman" w:hAnsi="Times New Roman" w:cs="Times New Roman"/>
          <w:iCs/>
          <w:sz w:val="24"/>
          <w:szCs w:val="24"/>
        </w:rPr>
        <w:t>YOY fish (≤</w:t>
      </w:r>
      <w:r w:rsidR="00252C4E" w:rsidRPr="0022628F">
        <w:rPr>
          <w:rFonts w:ascii="Times New Roman" w:hAnsi="Times New Roman" w:cs="Times New Roman"/>
          <w:iCs/>
          <w:sz w:val="24"/>
          <w:szCs w:val="24"/>
        </w:rPr>
        <w:t xml:space="preserve"> 303 mm TL) and larger (presum</w:t>
      </w:r>
      <w:r w:rsidR="00FA35F4" w:rsidRPr="0022628F">
        <w:rPr>
          <w:rFonts w:ascii="Times New Roman" w:hAnsi="Times New Roman" w:cs="Times New Roman"/>
          <w:iCs/>
          <w:sz w:val="24"/>
          <w:szCs w:val="24"/>
        </w:rPr>
        <w:t xml:space="preserve">ably </w:t>
      </w:r>
      <w:r w:rsidR="001A396B" w:rsidRPr="0022628F">
        <w:rPr>
          <w:rFonts w:ascii="Times New Roman" w:hAnsi="Times New Roman" w:cs="Times New Roman"/>
          <w:iCs/>
          <w:sz w:val="24"/>
          <w:szCs w:val="24"/>
        </w:rPr>
        <w:t>adult</w:t>
      </w:r>
      <w:r w:rsidR="00FA35F4" w:rsidRPr="0022628F">
        <w:rPr>
          <w:rFonts w:ascii="Times New Roman" w:hAnsi="Times New Roman" w:cs="Times New Roman"/>
          <w:iCs/>
          <w:sz w:val="24"/>
          <w:szCs w:val="24"/>
        </w:rPr>
        <w:t xml:space="preserve">) fish </w:t>
      </w:r>
      <w:r w:rsidR="007F30DD" w:rsidRPr="0022628F">
        <w:rPr>
          <w:rFonts w:ascii="Times New Roman" w:hAnsi="Times New Roman" w:cs="Times New Roman"/>
          <w:iCs/>
          <w:sz w:val="24"/>
          <w:szCs w:val="24"/>
        </w:rPr>
        <w:t>that were longer than</w:t>
      </w:r>
      <w:r w:rsidR="00FA35F4" w:rsidRPr="0022628F">
        <w:rPr>
          <w:rFonts w:ascii="Times New Roman" w:hAnsi="Times New Roman" w:cs="Times New Roman"/>
          <w:iCs/>
          <w:sz w:val="24"/>
          <w:szCs w:val="24"/>
        </w:rPr>
        <w:t xml:space="preserve"> </w:t>
      </w:r>
      <w:r w:rsidR="00252C4E" w:rsidRPr="0022628F">
        <w:rPr>
          <w:rFonts w:ascii="Times New Roman" w:hAnsi="Times New Roman" w:cs="Times New Roman"/>
          <w:iCs/>
          <w:sz w:val="24"/>
          <w:szCs w:val="24"/>
        </w:rPr>
        <w:t>615 mm TL</w:t>
      </w:r>
      <w:r w:rsidRPr="0022628F">
        <w:rPr>
          <w:rFonts w:ascii="Times New Roman" w:hAnsi="Times New Roman" w:cs="Times New Roman"/>
          <w:iCs/>
          <w:sz w:val="24"/>
          <w:szCs w:val="24"/>
        </w:rPr>
        <w:t xml:space="preserve">.  </w:t>
      </w:r>
    </w:p>
    <w:p w14:paraId="392B9AF0" w14:textId="1D0B5FD5" w:rsidR="00003060" w:rsidRPr="0022628F" w:rsidRDefault="003D5E47" w:rsidP="00EA795A">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Age</w:t>
      </w:r>
      <w:r w:rsidR="00003060" w:rsidRPr="0022628F">
        <w:rPr>
          <w:rFonts w:ascii="Times New Roman" w:hAnsi="Times New Roman" w:cs="Times New Roman"/>
          <w:iCs/>
          <w:sz w:val="24"/>
          <w:szCs w:val="24"/>
        </w:rPr>
        <w:t xml:space="preserve"> determination in </w:t>
      </w:r>
      <w:r w:rsidR="00A00A94" w:rsidRPr="0022628F">
        <w:rPr>
          <w:rFonts w:ascii="Times New Roman" w:hAnsi="Times New Roman" w:cs="Times New Roman"/>
          <w:iCs/>
          <w:sz w:val="24"/>
          <w:szCs w:val="24"/>
        </w:rPr>
        <w:t>the</w:t>
      </w:r>
      <w:r w:rsidR="00003060" w:rsidRPr="0022628F">
        <w:rPr>
          <w:rFonts w:ascii="Times New Roman" w:hAnsi="Times New Roman" w:cs="Times New Roman"/>
          <w:iCs/>
          <w:sz w:val="24"/>
          <w:szCs w:val="24"/>
        </w:rPr>
        <w:t xml:space="preserve">se </w:t>
      </w:r>
      <w:r w:rsidR="00A00A94" w:rsidRPr="0022628F">
        <w:rPr>
          <w:rFonts w:ascii="Times New Roman" w:hAnsi="Times New Roman" w:cs="Times New Roman"/>
          <w:iCs/>
          <w:sz w:val="24"/>
          <w:szCs w:val="24"/>
        </w:rPr>
        <w:t xml:space="preserve">two </w:t>
      </w:r>
      <w:r w:rsidR="00003060" w:rsidRPr="0022628F">
        <w:rPr>
          <w:rFonts w:ascii="Times New Roman" w:hAnsi="Times New Roman" w:cs="Times New Roman"/>
          <w:iCs/>
          <w:sz w:val="24"/>
          <w:szCs w:val="24"/>
        </w:rPr>
        <w:t xml:space="preserve">species is </w:t>
      </w:r>
      <w:r w:rsidR="00F77CBB" w:rsidRPr="0022628F">
        <w:rPr>
          <w:rFonts w:ascii="Times New Roman" w:hAnsi="Times New Roman" w:cs="Times New Roman"/>
          <w:iCs/>
          <w:sz w:val="24"/>
          <w:szCs w:val="24"/>
        </w:rPr>
        <w:t xml:space="preserve">challenging </w:t>
      </w:r>
      <w:r w:rsidR="00C0417E" w:rsidRPr="0022628F">
        <w:rPr>
          <w:rFonts w:ascii="Times New Roman" w:hAnsi="Times New Roman" w:cs="Times New Roman"/>
          <w:iCs/>
          <w:sz w:val="24"/>
          <w:szCs w:val="24"/>
        </w:rPr>
        <w:t>(</w:t>
      </w:r>
      <w:proofErr w:type="spellStart"/>
      <w:r w:rsidR="00E52407" w:rsidRPr="0022628F">
        <w:rPr>
          <w:rFonts w:ascii="Times New Roman" w:hAnsi="Times New Roman" w:cs="Times New Roman"/>
          <w:iCs/>
          <w:sz w:val="24"/>
          <w:szCs w:val="24"/>
        </w:rPr>
        <w:t>Schrank</w:t>
      </w:r>
      <w:proofErr w:type="spellEnd"/>
      <w:r w:rsidR="00E52407" w:rsidRPr="0022628F">
        <w:rPr>
          <w:rFonts w:ascii="Times New Roman" w:hAnsi="Times New Roman" w:cs="Times New Roman"/>
          <w:iCs/>
          <w:sz w:val="24"/>
          <w:szCs w:val="24"/>
        </w:rPr>
        <w:t xml:space="preserve"> and Guy 2002; </w:t>
      </w:r>
      <w:r w:rsidR="00C0417E" w:rsidRPr="0022628F">
        <w:rPr>
          <w:rFonts w:ascii="Times New Roman" w:hAnsi="Times New Roman" w:cs="Times New Roman"/>
          <w:iCs/>
          <w:sz w:val="24"/>
          <w:szCs w:val="24"/>
        </w:rPr>
        <w:t>Kola</w:t>
      </w:r>
      <w:r w:rsidR="00853157" w:rsidRPr="0022628F">
        <w:rPr>
          <w:rFonts w:ascii="Times New Roman" w:hAnsi="Times New Roman" w:cs="Times New Roman"/>
          <w:iCs/>
          <w:sz w:val="24"/>
          <w:szCs w:val="24"/>
        </w:rPr>
        <w:t>r et al. 2007)</w:t>
      </w:r>
      <w:r w:rsidR="00360F60">
        <w:rPr>
          <w:rFonts w:ascii="Times New Roman" w:hAnsi="Times New Roman" w:cs="Times New Roman"/>
          <w:iCs/>
          <w:sz w:val="24"/>
          <w:szCs w:val="24"/>
        </w:rPr>
        <w:t>;</w:t>
      </w:r>
      <w:r w:rsidR="00003060" w:rsidRPr="0022628F">
        <w:rPr>
          <w:rFonts w:ascii="Times New Roman" w:hAnsi="Times New Roman" w:cs="Times New Roman"/>
          <w:iCs/>
          <w:sz w:val="24"/>
          <w:szCs w:val="24"/>
        </w:rPr>
        <w:t xml:space="preserve"> and </w:t>
      </w:r>
      <w:r w:rsidR="00FA461F" w:rsidRPr="0022628F">
        <w:rPr>
          <w:rFonts w:ascii="Times New Roman" w:hAnsi="Times New Roman" w:cs="Times New Roman"/>
          <w:iCs/>
          <w:sz w:val="24"/>
          <w:szCs w:val="24"/>
        </w:rPr>
        <w:t xml:space="preserve">in previous studies </w:t>
      </w:r>
      <w:r w:rsidR="00853157" w:rsidRPr="0022628F">
        <w:rPr>
          <w:rFonts w:ascii="Times New Roman" w:hAnsi="Times New Roman" w:cs="Times New Roman"/>
          <w:iCs/>
          <w:sz w:val="24"/>
          <w:szCs w:val="24"/>
        </w:rPr>
        <w:t>several hard structure</w:t>
      </w:r>
      <w:r w:rsidR="00FF6939" w:rsidRPr="0022628F">
        <w:rPr>
          <w:rFonts w:ascii="Times New Roman" w:hAnsi="Times New Roman" w:cs="Times New Roman"/>
          <w:iCs/>
          <w:sz w:val="24"/>
          <w:szCs w:val="24"/>
        </w:rPr>
        <w:t>s</w:t>
      </w:r>
      <w:r w:rsidR="00853157" w:rsidRPr="0022628F">
        <w:rPr>
          <w:rFonts w:ascii="Times New Roman" w:hAnsi="Times New Roman" w:cs="Times New Roman"/>
          <w:iCs/>
          <w:sz w:val="24"/>
          <w:szCs w:val="24"/>
        </w:rPr>
        <w:t xml:space="preserve"> have been </w:t>
      </w:r>
      <w:r w:rsidR="00EA795A" w:rsidRPr="0022628F">
        <w:rPr>
          <w:rFonts w:ascii="Times New Roman" w:hAnsi="Times New Roman" w:cs="Times New Roman"/>
          <w:iCs/>
          <w:sz w:val="24"/>
          <w:szCs w:val="24"/>
        </w:rPr>
        <w:t>used such</w:t>
      </w:r>
      <w:r w:rsidR="00F77CBB" w:rsidRPr="0022628F">
        <w:rPr>
          <w:rFonts w:ascii="Times New Roman" w:hAnsi="Times New Roman" w:cs="Times New Roman"/>
          <w:iCs/>
          <w:sz w:val="24"/>
          <w:szCs w:val="24"/>
        </w:rPr>
        <w:t xml:space="preserve"> as </w:t>
      </w:r>
      <w:r w:rsidR="00853157" w:rsidRPr="0022628F">
        <w:rPr>
          <w:rFonts w:ascii="Times New Roman" w:hAnsi="Times New Roman" w:cs="Times New Roman"/>
          <w:iCs/>
          <w:sz w:val="24"/>
          <w:szCs w:val="24"/>
        </w:rPr>
        <w:t>fin rays, scales, otoliths, and vertebrae</w:t>
      </w:r>
      <w:r w:rsidR="0044376A" w:rsidRPr="0022628F">
        <w:rPr>
          <w:rFonts w:ascii="Times New Roman" w:hAnsi="Times New Roman" w:cs="Times New Roman"/>
          <w:iCs/>
          <w:sz w:val="24"/>
          <w:szCs w:val="24"/>
        </w:rPr>
        <w:t xml:space="preserve"> </w:t>
      </w:r>
      <w:r w:rsidR="00F77CBB" w:rsidRPr="0022628F">
        <w:rPr>
          <w:rFonts w:ascii="Times New Roman" w:hAnsi="Times New Roman" w:cs="Times New Roman"/>
          <w:iCs/>
          <w:sz w:val="24"/>
          <w:szCs w:val="24"/>
        </w:rPr>
        <w:t>(</w:t>
      </w:r>
      <w:proofErr w:type="spellStart"/>
      <w:r w:rsidR="00EA795A" w:rsidRPr="0022628F">
        <w:rPr>
          <w:rFonts w:ascii="Times New Roman" w:hAnsi="Times New Roman" w:cs="Times New Roman"/>
          <w:iCs/>
          <w:sz w:val="24"/>
          <w:szCs w:val="24"/>
        </w:rPr>
        <w:t>Kamilov</w:t>
      </w:r>
      <w:proofErr w:type="spellEnd"/>
      <w:r w:rsidR="00EA795A" w:rsidRPr="0022628F">
        <w:rPr>
          <w:rFonts w:ascii="Times New Roman" w:hAnsi="Times New Roman" w:cs="Times New Roman"/>
          <w:iCs/>
          <w:sz w:val="24"/>
          <w:szCs w:val="24"/>
        </w:rPr>
        <w:t xml:space="preserve"> 1985</w:t>
      </w:r>
      <w:r w:rsidR="00AA53BC" w:rsidRPr="0022628F">
        <w:rPr>
          <w:rFonts w:ascii="Times New Roman" w:hAnsi="Times New Roman" w:cs="Times New Roman"/>
          <w:iCs/>
          <w:sz w:val="24"/>
          <w:szCs w:val="24"/>
        </w:rPr>
        <w:t>,</w:t>
      </w:r>
      <w:r w:rsidR="00E075A3" w:rsidRPr="0022628F">
        <w:rPr>
          <w:rFonts w:ascii="Times New Roman" w:hAnsi="Times New Roman" w:cs="Times New Roman"/>
          <w:iCs/>
          <w:sz w:val="24"/>
          <w:szCs w:val="24"/>
        </w:rPr>
        <w:t xml:space="preserve"> cited </w:t>
      </w:r>
      <w:r w:rsidR="00AA53BC" w:rsidRPr="0022628F">
        <w:rPr>
          <w:rFonts w:ascii="Times New Roman" w:hAnsi="Times New Roman" w:cs="Times New Roman"/>
          <w:iCs/>
          <w:sz w:val="24"/>
          <w:szCs w:val="24"/>
        </w:rPr>
        <w:t>in</w:t>
      </w:r>
      <w:r w:rsidR="00E075A3" w:rsidRPr="0022628F">
        <w:rPr>
          <w:rFonts w:ascii="Times New Roman" w:hAnsi="Times New Roman" w:cs="Times New Roman"/>
          <w:iCs/>
          <w:sz w:val="24"/>
          <w:szCs w:val="24"/>
        </w:rPr>
        <w:t xml:space="preserve"> Kolar et al. 2007</w:t>
      </w:r>
      <w:r w:rsidR="00EA795A" w:rsidRPr="0022628F">
        <w:rPr>
          <w:rFonts w:ascii="Times New Roman" w:hAnsi="Times New Roman" w:cs="Times New Roman"/>
          <w:iCs/>
          <w:sz w:val="24"/>
          <w:szCs w:val="24"/>
        </w:rPr>
        <w:t xml:space="preserve">; </w:t>
      </w:r>
      <w:proofErr w:type="spellStart"/>
      <w:r w:rsidR="00EA795A" w:rsidRPr="0022628F">
        <w:rPr>
          <w:rFonts w:ascii="Times New Roman" w:hAnsi="Times New Roman" w:cs="Times New Roman"/>
          <w:iCs/>
          <w:sz w:val="24"/>
          <w:szCs w:val="24"/>
        </w:rPr>
        <w:t>Schrank</w:t>
      </w:r>
      <w:proofErr w:type="spellEnd"/>
      <w:r w:rsidR="00EA795A" w:rsidRPr="0022628F">
        <w:rPr>
          <w:rFonts w:ascii="Times New Roman" w:hAnsi="Times New Roman" w:cs="Times New Roman"/>
          <w:iCs/>
          <w:sz w:val="24"/>
          <w:szCs w:val="24"/>
        </w:rPr>
        <w:t xml:space="preserve"> and Guy 2002; Hayer et al. 2014; </w:t>
      </w:r>
      <w:proofErr w:type="spellStart"/>
      <w:r w:rsidR="00EB5B46" w:rsidRPr="0022628F">
        <w:rPr>
          <w:rFonts w:ascii="Times New Roman" w:hAnsi="Times New Roman" w:cs="Times New Roman"/>
          <w:iCs/>
          <w:sz w:val="24"/>
          <w:szCs w:val="24"/>
        </w:rPr>
        <w:t>Kamilov</w:t>
      </w:r>
      <w:proofErr w:type="spellEnd"/>
      <w:r w:rsidR="00EB5B46" w:rsidRPr="0022628F">
        <w:rPr>
          <w:rFonts w:ascii="Times New Roman" w:hAnsi="Times New Roman" w:cs="Times New Roman"/>
          <w:iCs/>
          <w:sz w:val="24"/>
          <w:szCs w:val="24"/>
        </w:rPr>
        <w:t xml:space="preserve"> 2014</w:t>
      </w:r>
      <w:r w:rsidR="00D84FEF" w:rsidRPr="0022628F">
        <w:rPr>
          <w:rFonts w:ascii="Times New Roman" w:hAnsi="Times New Roman" w:cs="Times New Roman"/>
          <w:iCs/>
          <w:sz w:val="24"/>
          <w:szCs w:val="24"/>
        </w:rPr>
        <w:t>).</w:t>
      </w:r>
      <w:r w:rsidR="004C6F28" w:rsidRPr="0022628F">
        <w:rPr>
          <w:rFonts w:ascii="Times New Roman" w:hAnsi="Times New Roman" w:cs="Times New Roman"/>
          <w:iCs/>
          <w:sz w:val="24"/>
          <w:szCs w:val="24"/>
        </w:rPr>
        <w:t xml:space="preserve">  A</w:t>
      </w:r>
      <w:r w:rsidR="00286646" w:rsidRPr="0022628F">
        <w:rPr>
          <w:rFonts w:ascii="Times New Roman" w:hAnsi="Times New Roman" w:cs="Times New Roman"/>
          <w:iCs/>
          <w:sz w:val="24"/>
          <w:szCs w:val="24"/>
        </w:rPr>
        <w:t>t present</w:t>
      </w:r>
      <w:r w:rsidR="004C6F28" w:rsidRPr="0022628F">
        <w:rPr>
          <w:rFonts w:ascii="Times New Roman" w:hAnsi="Times New Roman" w:cs="Times New Roman"/>
          <w:iCs/>
          <w:sz w:val="24"/>
          <w:szCs w:val="24"/>
        </w:rPr>
        <w:t xml:space="preserve"> there is no consensus for which bony structure should be </w:t>
      </w:r>
      <w:r w:rsidR="001549FE" w:rsidRPr="0022628F">
        <w:rPr>
          <w:rFonts w:ascii="Times New Roman" w:hAnsi="Times New Roman" w:cs="Times New Roman"/>
          <w:iCs/>
          <w:sz w:val="24"/>
          <w:szCs w:val="24"/>
        </w:rPr>
        <w:t>aged</w:t>
      </w:r>
      <w:r w:rsidR="00FA461F" w:rsidRPr="0022628F">
        <w:rPr>
          <w:rFonts w:ascii="Times New Roman" w:hAnsi="Times New Roman" w:cs="Times New Roman"/>
          <w:iCs/>
          <w:sz w:val="24"/>
          <w:szCs w:val="24"/>
        </w:rPr>
        <w:t>.  U</w:t>
      </w:r>
      <w:r w:rsidR="00283F27" w:rsidRPr="0022628F">
        <w:rPr>
          <w:rFonts w:ascii="Times New Roman" w:hAnsi="Times New Roman" w:cs="Times New Roman"/>
          <w:iCs/>
          <w:sz w:val="24"/>
          <w:szCs w:val="24"/>
        </w:rPr>
        <w:t xml:space="preserve">sing methods described by </w:t>
      </w:r>
      <w:proofErr w:type="spellStart"/>
      <w:r w:rsidR="00283F27" w:rsidRPr="0022628F">
        <w:rPr>
          <w:rFonts w:ascii="Times New Roman" w:hAnsi="Times New Roman" w:cs="Times New Roman"/>
          <w:iCs/>
          <w:sz w:val="24"/>
          <w:szCs w:val="24"/>
        </w:rPr>
        <w:t>S</w:t>
      </w:r>
      <w:r w:rsidR="00707370" w:rsidRPr="0022628F">
        <w:rPr>
          <w:rFonts w:ascii="Times New Roman" w:hAnsi="Times New Roman" w:cs="Times New Roman"/>
          <w:iCs/>
          <w:sz w:val="24"/>
          <w:szCs w:val="24"/>
        </w:rPr>
        <w:t>chneidervin</w:t>
      </w:r>
      <w:proofErr w:type="spellEnd"/>
      <w:r w:rsidR="00707370" w:rsidRPr="0022628F">
        <w:rPr>
          <w:rFonts w:ascii="Times New Roman" w:hAnsi="Times New Roman" w:cs="Times New Roman"/>
          <w:iCs/>
          <w:sz w:val="24"/>
          <w:szCs w:val="24"/>
        </w:rPr>
        <w:t xml:space="preserve"> and Hubert (1986),</w:t>
      </w:r>
      <w:r w:rsidR="00283F27" w:rsidRPr="0022628F">
        <w:rPr>
          <w:rFonts w:ascii="Times New Roman" w:hAnsi="Times New Roman" w:cs="Times New Roman"/>
          <w:iCs/>
          <w:sz w:val="24"/>
          <w:szCs w:val="24"/>
        </w:rPr>
        <w:t xml:space="preserve"> </w:t>
      </w:r>
      <w:r w:rsidR="00DD38B5" w:rsidRPr="0022628F">
        <w:rPr>
          <w:rFonts w:ascii="Times New Roman" w:hAnsi="Times New Roman" w:cs="Times New Roman"/>
          <w:iCs/>
          <w:sz w:val="24"/>
          <w:szCs w:val="24"/>
        </w:rPr>
        <w:t xml:space="preserve">Hayer et al. (2014) </w:t>
      </w:r>
      <w:r w:rsidR="00F77CBB" w:rsidRPr="0022628F">
        <w:rPr>
          <w:rFonts w:ascii="Times New Roman" w:hAnsi="Times New Roman" w:cs="Times New Roman"/>
          <w:iCs/>
          <w:sz w:val="24"/>
          <w:szCs w:val="24"/>
        </w:rPr>
        <w:t>identified</w:t>
      </w:r>
      <w:r w:rsidR="00DD38B5" w:rsidRPr="0022628F">
        <w:rPr>
          <w:rFonts w:ascii="Times New Roman" w:hAnsi="Times New Roman" w:cs="Times New Roman"/>
          <w:iCs/>
          <w:sz w:val="24"/>
          <w:szCs w:val="24"/>
        </w:rPr>
        <w:t xml:space="preserve"> </w:t>
      </w:r>
      <w:r w:rsidR="00076460" w:rsidRPr="0022628F">
        <w:rPr>
          <w:rFonts w:ascii="Times New Roman" w:hAnsi="Times New Roman" w:cs="Times New Roman"/>
          <w:iCs/>
          <w:sz w:val="24"/>
          <w:szCs w:val="24"/>
        </w:rPr>
        <w:t>growth annuli</w:t>
      </w:r>
      <w:r w:rsidR="00DD38B5" w:rsidRPr="0022628F">
        <w:rPr>
          <w:rFonts w:ascii="Times New Roman" w:hAnsi="Times New Roman" w:cs="Times New Roman"/>
          <w:iCs/>
          <w:sz w:val="24"/>
          <w:szCs w:val="24"/>
        </w:rPr>
        <w:t xml:space="preserve"> </w:t>
      </w:r>
      <w:r w:rsidR="00283F27" w:rsidRPr="0022628F">
        <w:rPr>
          <w:rFonts w:ascii="Times New Roman" w:hAnsi="Times New Roman" w:cs="Times New Roman"/>
          <w:iCs/>
          <w:sz w:val="24"/>
          <w:szCs w:val="24"/>
        </w:rPr>
        <w:t>on</w:t>
      </w:r>
      <w:r w:rsidR="00DD38B5" w:rsidRPr="0022628F">
        <w:rPr>
          <w:rFonts w:ascii="Times New Roman" w:hAnsi="Times New Roman" w:cs="Times New Roman"/>
          <w:iCs/>
          <w:sz w:val="24"/>
          <w:szCs w:val="24"/>
        </w:rPr>
        <w:t xml:space="preserve"> </w:t>
      </w:r>
      <w:r w:rsidR="001D4228" w:rsidRPr="0022628F">
        <w:rPr>
          <w:rFonts w:ascii="Times New Roman" w:hAnsi="Times New Roman" w:cs="Times New Roman"/>
          <w:iCs/>
          <w:sz w:val="24"/>
          <w:szCs w:val="24"/>
        </w:rPr>
        <w:t xml:space="preserve">asteriscus otoliths, </w:t>
      </w:r>
      <w:r w:rsidR="00DD38B5" w:rsidRPr="0022628F">
        <w:rPr>
          <w:rFonts w:ascii="Times New Roman" w:hAnsi="Times New Roman" w:cs="Times New Roman"/>
          <w:iCs/>
          <w:sz w:val="24"/>
          <w:szCs w:val="24"/>
        </w:rPr>
        <w:t xml:space="preserve">the largest of the three </w:t>
      </w:r>
      <w:r w:rsidR="00F77CBB" w:rsidRPr="0022628F">
        <w:rPr>
          <w:rFonts w:ascii="Times New Roman" w:hAnsi="Times New Roman" w:cs="Times New Roman"/>
          <w:iCs/>
          <w:sz w:val="24"/>
          <w:szCs w:val="24"/>
        </w:rPr>
        <w:t xml:space="preserve">otolith </w:t>
      </w:r>
      <w:r w:rsidR="00DD38B5" w:rsidRPr="0022628F">
        <w:rPr>
          <w:rFonts w:ascii="Times New Roman" w:hAnsi="Times New Roman" w:cs="Times New Roman"/>
          <w:iCs/>
          <w:sz w:val="24"/>
          <w:szCs w:val="24"/>
        </w:rPr>
        <w:t>pairs in cyprinids</w:t>
      </w:r>
      <w:r w:rsidR="000F66B9" w:rsidRPr="0022628F">
        <w:rPr>
          <w:rFonts w:ascii="Times New Roman" w:hAnsi="Times New Roman" w:cs="Times New Roman"/>
          <w:iCs/>
          <w:sz w:val="24"/>
          <w:szCs w:val="24"/>
        </w:rPr>
        <w:t>.</w:t>
      </w:r>
      <w:r w:rsidR="00DD38B5" w:rsidRPr="0022628F">
        <w:rPr>
          <w:rFonts w:ascii="Times New Roman" w:hAnsi="Times New Roman" w:cs="Times New Roman"/>
          <w:iCs/>
          <w:sz w:val="24"/>
          <w:szCs w:val="24"/>
        </w:rPr>
        <w:t xml:space="preserve"> </w:t>
      </w:r>
      <w:r w:rsidR="000F66B9" w:rsidRPr="0022628F">
        <w:rPr>
          <w:rFonts w:ascii="Times New Roman" w:hAnsi="Times New Roman" w:cs="Times New Roman"/>
          <w:iCs/>
          <w:sz w:val="24"/>
          <w:szCs w:val="24"/>
        </w:rPr>
        <w:t xml:space="preserve"> </w:t>
      </w:r>
      <w:r w:rsidR="00833F5A" w:rsidRPr="0022628F">
        <w:rPr>
          <w:rFonts w:ascii="Times New Roman" w:hAnsi="Times New Roman" w:cs="Times New Roman"/>
          <w:iCs/>
          <w:sz w:val="24"/>
          <w:szCs w:val="24"/>
        </w:rPr>
        <w:t xml:space="preserve">However, Seibert and Phelps (2013) </w:t>
      </w:r>
      <w:r w:rsidR="00833F5A" w:rsidRPr="0022628F">
        <w:rPr>
          <w:rFonts w:ascii="Times New Roman" w:hAnsi="Times New Roman" w:cs="Times New Roman"/>
          <w:iCs/>
          <w:sz w:val="24"/>
          <w:szCs w:val="24"/>
        </w:rPr>
        <w:lastRenderedPageBreak/>
        <w:t xml:space="preserve">recommended using lapilli otoliths because </w:t>
      </w:r>
      <w:r w:rsidR="00286646" w:rsidRPr="0022628F">
        <w:rPr>
          <w:rFonts w:ascii="Times New Roman" w:hAnsi="Times New Roman" w:cs="Times New Roman"/>
          <w:iCs/>
          <w:sz w:val="24"/>
          <w:szCs w:val="24"/>
        </w:rPr>
        <w:t xml:space="preserve">in their opinion </w:t>
      </w:r>
      <w:r w:rsidR="00833F5A" w:rsidRPr="0022628F">
        <w:rPr>
          <w:rFonts w:ascii="Times New Roman" w:hAnsi="Times New Roman" w:cs="Times New Roman"/>
          <w:iCs/>
          <w:sz w:val="24"/>
          <w:szCs w:val="24"/>
        </w:rPr>
        <w:t xml:space="preserve">they </w:t>
      </w:r>
      <w:r w:rsidR="00C96B7B" w:rsidRPr="0022628F">
        <w:rPr>
          <w:rFonts w:ascii="Times New Roman" w:hAnsi="Times New Roman" w:cs="Times New Roman"/>
          <w:iCs/>
          <w:sz w:val="24"/>
          <w:szCs w:val="24"/>
        </w:rPr>
        <w:t xml:space="preserve">provided </w:t>
      </w:r>
      <w:r w:rsidR="001549FE" w:rsidRPr="0022628F">
        <w:rPr>
          <w:rFonts w:ascii="Times New Roman" w:hAnsi="Times New Roman" w:cs="Times New Roman"/>
          <w:iCs/>
          <w:sz w:val="24"/>
          <w:szCs w:val="24"/>
        </w:rPr>
        <w:t xml:space="preserve">more </w:t>
      </w:r>
      <w:r w:rsidR="00833F5A" w:rsidRPr="0022628F">
        <w:rPr>
          <w:rFonts w:ascii="Times New Roman" w:hAnsi="Times New Roman" w:cs="Times New Roman"/>
          <w:iCs/>
          <w:sz w:val="24"/>
          <w:szCs w:val="24"/>
        </w:rPr>
        <w:t>reliabl</w:t>
      </w:r>
      <w:r w:rsidR="00C96B7B" w:rsidRPr="0022628F">
        <w:rPr>
          <w:rFonts w:ascii="Times New Roman" w:hAnsi="Times New Roman" w:cs="Times New Roman"/>
          <w:iCs/>
          <w:sz w:val="24"/>
          <w:szCs w:val="24"/>
        </w:rPr>
        <w:t>e</w:t>
      </w:r>
      <w:r w:rsidR="00833F5A" w:rsidRPr="0022628F">
        <w:rPr>
          <w:rFonts w:ascii="Times New Roman" w:hAnsi="Times New Roman" w:cs="Times New Roman"/>
          <w:iCs/>
          <w:sz w:val="24"/>
          <w:szCs w:val="24"/>
        </w:rPr>
        <w:t xml:space="preserve"> age</w:t>
      </w:r>
      <w:r w:rsidR="00C96B7B" w:rsidRPr="0022628F">
        <w:rPr>
          <w:rFonts w:ascii="Times New Roman" w:hAnsi="Times New Roman" w:cs="Times New Roman"/>
          <w:iCs/>
          <w:sz w:val="24"/>
          <w:szCs w:val="24"/>
        </w:rPr>
        <w:t>s of</w:t>
      </w:r>
      <w:r w:rsidR="00833F5A" w:rsidRPr="0022628F">
        <w:rPr>
          <w:rFonts w:ascii="Times New Roman" w:hAnsi="Times New Roman" w:cs="Times New Roman"/>
          <w:iCs/>
          <w:sz w:val="24"/>
          <w:szCs w:val="24"/>
        </w:rPr>
        <w:t xml:space="preserve"> older </w:t>
      </w:r>
      <w:r w:rsidR="00B95E69" w:rsidRPr="0022628F">
        <w:rPr>
          <w:rFonts w:ascii="Times New Roman" w:hAnsi="Times New Roman" w:cs="Times New Roman"/>
          <w:iCs/>
          <w:sz w:val="24"/>
          <w:szCs w:val="24"/>
        </w:rPr>
        <w:t>Silver C</w:t>
      </w:r>
      <w:r w:rsidR="002841CF" w:rsidRPr="0022628F">
        <w:rPr>
          <w:rFonts w:ascii="Times New Roman" w:hAnsi="Times New Roman" w:cs="Times New Roman"/>
          <w:iCs/>
          <w:sz w:val="24"/>
          <w:szCs w:val="24"/>
        </w:rPr>
        <w:t>arp</w:t>
      </w:r>
      <w:r w:rsidR="00833F5A" w:rsidRPr="0022628F">
        <w:rPr>
          <w:rFonts w:ascii="Times New Roman" w:hAnsi="Times New Roman" w:cs="Times New Roman"/>
          <w:iCs/>
          <w:sz w:val="24"/>
          <w:szCs w:val="24"/>
        </w:rPr>
        <w:t xml:space="preserve">.  </w:t>
      </w:r>
      <w:r w:rsidR="00283F27" w:rsidRPr="0022628F">
        <w:rPr>
          <w:rFonts w:ascii="Times New Roman" w:hAnsi="Times New Roman" w:cs="Times New Roman"/>
          <w:iCs/>
          <w:sz w:val="24"/>
          <w:szCs w:val="24"/>
        </w:rPr>
        <w:t>Therefore, t</w:t>
      </w:r>
      <w:r w:rsidR="00FF6939" w:rsidRPr="0022628F">
        <w:rPr>
          <w:rFonts w:ascii="Times New Roman" w:hAnsi="Times New Roman" w:cs="Times New Roman"/>
          <w:iCs/>
          <w:sz w:val="24"/>
          <w:szCs w:val="24"/>
        </w:rPr>
        <w:t>he pr</w:t>
      </w:r>
      <w:r w:rsidR="001D72B3" w:rsidRPr="0022628F">
        <w:rPr>
          <w:rFonts w:ascii="Times New Roman" w:hAnsi="Times New Roman" w:cs="Times New Roman"/>
          <w:iCs/>
          <w:sz w:val="24"/>
          <w:szCs w:val="24"/>
        </w:rPr>
        <w:t xml:space="preserve">esent study </w:t>
      </w:r>
      <w:r w:rsidR="001D4228" w:rsidRPr="0022628F">
        <w:rPr>
          <w:rFonts w:ascii="Times New Roman" w:hAnsi="Times New Roman" w:cs="Times New Roman"/>
          <w:iCs/>
          <w:sz w:val="24"/>
          <w:szCs w:val="24"/>
        </w:rPr>
        <w:t>follow</w:t>
      </w:r>
      <w:r w:rsidR="001D72B3" w:rsidRPr="0022628F">
        <w:rPr>
          <w:rFonts w:ascii="Times New Roman" w:hAnsi="Times New Roman" w:cs="Times New Roman"/>
          <w:iCs/>
          <w:sz w:val="24"/>
          <w:szCs w:val="24"/>
        </w:rPr>
        <w:t>ed</w:t>
      </w:r>
      <w:r w:rsidR="001D4228" w:rsidRPr="0022628F">
        <w:rPr>
          <w:rFonts w:ascii="Times New Roman" w:hAnsi="Times New Roman" w:cs="Times New Roman"/>
          <w:iCs/>
          <w:sz w:val="24"/>
          <w:szCs w:val="24"/>
        </w:rPr>
        <w:t xml:space="preserve"> </w:t>
      </w:r>
      <w:r w:rsidR="00FF6939" w:rsidRPr="0022628F">
        <w:rPr>
          <w:rFonts w:ascii="Times New Roman" w:hAnsi="Times New Roman" w:cs="Times New Roman"/>
          <w:iCs/>
          <w:sz w:val="24"/>
          <w:szCs w:val="24"/>
        </w:rPr>
        <w:t xml:space="preserve">methods </w:t>
      </w:r>
      <w:r w:rsidR="001D4228" w:rsidRPr="0022628F">
        <w:rPr>
          <w:rFonts w:ascii="Times New Roman" w:hAnsi="Times New Roman" w:cs="Times New Roman"/>
          <w:iCs/>
          <w:sz w:val="24"/>
          <w:szCs w:val="24"/>
        </w:rPr>
        <w:t xml:space="preserve">similar </w:t>
      </w:r>
      <w:r w:rsidR="00FF6939" w:rsidRPr="0022628F">
        <w:rPr>
          <w:rFonts w:ascii="Times New Roman" w:hAnsi="Times New Roman" w:cs="Times New Roman"/>
          <w:iCs/>
          <w:sz w:val="24"/>
          <w:szCs w:val="24"/>
        </w:rPr>
        <w:t xml:space="preserve">to </w:t>
      </w:r>
      <w:r w:rsidR="0044183A" w:rsidRPr="0022628F">
        <w:rPr>
          <w:rFonts w:ascii="Times New Roman" w:hAnsi="Times New Roman" w:cs="Times New Roman"/>
          <w:iCs/>
          <w:sz w:val="24"/>
          <w:szCs w:val="24"/>
        </w:rPr>
        <w:t xml:space="preserve">Seibert and Phelps (2013) </w:t>
      </w:r>
      <w:r w:rsidR="00FF6939" w:rsidRPr="0022628F">
        <w:rPr>
          <w:rFonts w:ascii="Times New Roman" w:hAnsi="Times New Roman" w:cs="Times New Roman"/>
          <w:iCs/>
          <w:sz w:val="24"/>
          <w:szCs w:val="24"/>
        </w:rPr>
        <w:t>for age determination.</w:t>
      </w:r>
      <w:r w:rsidR="0044183A" w:rsidRPr="0022628F">
        <w:rPr>
          <w:rFonts w:ascii="Times New Roman" w:hAnsi="Times New Roman" w:cs="Times New Roman"/>
          <w:iCs/>
          <w:sz w:val="24"/>
          <w:szCs w:val="24"/>
        </w:rPr>
        <w:t xml:space="preserve">  </w:t>
      </w:r>
      <w:r w:rsidR="002874A0" w:rsidRPr="0022628F">
        <w:rPr>
          <w:rFonts w:ascii="Times New Roman" w:hAnsi="Times New Roman" w:cs="Times New Roman"/>
          <w:iCs/>
          <w:sz w:val="24"/>
          <w:szCs w:val="24"/>
        </w:rPr>
        <w:t>The number of lapilli otoliths per cross section was counted independently twice; when readings disagreed, the otoliths were read a third time before a final age was assigned (Russel</w:t>
      </w:r>
      <w:r w:rsidR="00263D5D" w:rsidRPr="0022628F">
        <w:rPr>
          <w:rFonts w:ascii="Times New Roman" w:hAnsi="Times New Roman" w:cs="Times New Roman"/>
          <w:iCs/>
          <w:sz w:val="24"/>
          <w:szCs w:val="24"/>
        </w:rPr>
        <w:t>l</w:t>
      </w:r>
      <w:r w:rsidR="002874A0" w:rsidRPr="0022628F">
        <w:rPr>
          <w:rFonts w:ascii="Times New Roman" w:hAnsi="Times New Roman" w:cs="Times New Roman"/>
          <w:iCs/>
          <w:sz w:val="24"/>
          <w:szCs w:val="24"/>
        </w:rPr>
        <w:t xml:space="preserve"> and Bettoli 2013).</w:t>
      </w:r>
      <w:r w:rsidR="0052369F" w:rsidRPr="0022628F">
        <w:rPr>
          <w:rFonts w:ascii="Times New Roman" w:hAnsi="Times New Roman" w:cs="Times New Roman"/>
          <w:iCs/>
          <w:sz w:val="24"/>
          <w:szCs w:val="24"/>
        </w:rPr>
        <w:t xml:space="preserve">  If a fish was captured in the fall (October-November) towards the end of the growing season, an annulus was added to the count.  Those fish, and all fish captured between January and June, were included in the growth analyses</w:t>
      </w:r>
      <w:r w:rsidR="002B0954" w:rsidRPr="0022628F">
        <w:rPr>
          <w:rFonts w:ascii="Times New Roman" w:hAnsi="Times New Roman" w:cs="Times New Roman"/>
          <w:iCs/>
          <w:sz w:val="24"/>
          <w:szCs w:val="24"/>
        </w:rPr>
        <w:t>.  Fish collected in the summer (July and August), in the middle of the growing season, were not included in the growth analyses.</w:t>
      </w:r>
      <w:r w:rsidR="002B0954" w:rsidRPr="0022628F">
        <w:rPr>
          <w:rStyle w:val="CommentReference"/>
        </w:rPr>
        <w:t xml:space="preserve"> </w:t>
      </w:r>
      <w:r w:rsidR="0052369F" w:rsidRPr="0022628F">
        <w:rPr>
          <w:rStyle w:val="CommentReference"/>
        </w:rPr>
        <w:t xml:space="preserve"> </w:t>
      </w:r>
    </w:p>
    <w:p w14:paraId="75535CBC" w14:textId="6F319D4D" w:rsidR="00F77CBB" w:rsidRPr="0022628F" w:rsidRDefault="00CF5FDE" w:rsidP="00FE71B0">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G</w:t>
      </w:r>
      <w:r w:rsidR="001D72B3" w:rsidRPr="0022628F">
        <w:rPr>
          <w:rFonts w:ascii="Times New Roman" w:hAnsi="Times New Roman" w:cs="Times New Roman"/>
          <w:iCs/>
          <w:sz w:val="24"/>
          <w:szCs w:val="24"/>
        </w:rPr>
        <w:t>rowth was</w:t>
      </w:r>
      <w:r w:rsidR="00E41A60" w:rsidRPr="0022628F">
        <w:rPr>
          <w:rFonts w:ascii="Times New Roman" w:hAnsi="Times New Roman" w:cs="Times New Roman"/>
          <w:iCs/>
          <w:sz w:val="24"/>
          <w:szCs w:val="24"/>
        </w:rPr>
        <w:t xml:space="preserve"> </w:t>
      </w:r>
      <w:r w:rsidR="00FE2900" w:rsidRPr="0022628F">
        <w:rPr>
          <w:rFonts w:ascii="Times New Roman" w:hAnsi="Times New Roman" w:cs="Times New Roman"/>
          <w:iCs/>
          <w:sz w:val="24"/>
          <w:szCs w:val="24"/>
        </w:rPr>
        <w:t xml:space="preserve">estimated using </w:t>
      </w:r>
      <w:r w:rsidR="00F77CBB" w:rsidRPr="0022628F">
        <w:rPr>
          <w:rFonts w:ascii="Times New Roman" w:hAnsi="Times New Roman" w:cs="Times New Roman"/>
          <w:iCs/>
          <w:sz w:val="24"/>
          <w:szCs w:val="24"/>
        </w:rPr>
        <w:t>the</w:t>
      </w:r>
      <w:r w:rsidR="00FE2900" w:rsidRPr="0022628F">
        <w:rPr>
          <w:rFonts w:ascii="Times New Roman" w:hAnsi="Times New Roman" w:cs="Times New Roman"/>
          <w:iCs/>
          <w:sz w:val="24"/>
          <w:szCs w:val="24"/>
        </w:rPr>
        <w:t xml:space="preserve"> von </w:t>
      </w:r>
      <w:proofErr w:type="spellStart"/>
      <w:r w:rsidR="00FE2900" w:rsidRPr="0022628F">
        <w:rPr>
          <w:rFonts w:ascii="Times New Roman" w:hAnsi="Times New Roman" w:cs="Times New Roman"/>
          <w:iCs/>
          <w:sz w:val="24"/>
          <w:szCs w:val="24"/>
        </w:rPr>
        <w:t>Bertalanfy</w:t>
      </w:r>
      <w:proofErr w:type="spellEnd"/>
      <w:r w:rsidR="00FE2900" w:rsidRPr="0022628F">
        <w:rPr>
          <w:rFonts w:ascii="Times New Roman" w:hAnsi="Times New Roman" w:cs="Times New Roman"/>
          <w:iCs/>
          <w:sz w:val="24"/>
          <w:szCs w:val="24"/>
        </w:rPr>
        <w:t xml:space="preserve"> growth </w:t>
      </w:r>
      <w:r w:rsidR="00F77CBB" w:rsidRPr="0022628F">
        <w:rPr>
          <w:rFonts w:ascii="Times New Roman" w:hAnsi="Times New Roman" w:cs="Times New Roman"/>
          <w:iCs/>
          <w:sz w:val="24"/>
          <w:szCs w:val="24"/>
        </w:rPr>
        <w:t>model:</w:t>
      </w:r>
    </w:p>
    <w:p w14:paraId="41D71F8A" w14:textId="0E809B8C" w:rsidR="00F77CBB" w:rsidRPr="0022628F" w:rsidRDefault="00FE2900" w:rsidP="00B45C8F">
      <w:pPr>
        <w:spacing w:after="0" w:line="480" w:lineRule="auto"/>
        <w:ind w:left="2160" w:firstLine="720"/>
        <w:rPr>
          <w:rFonts w:ascii="Times New Roman" w:eastAsia="Times New Roman" w:hAnsi="Times New Roman" w:cs="Times New Roman"/>
          <w:sz w:val="24"/>
          <w:szCs w:val="24"/>
        </w:rPr>
      </w:pPr>
      <w:r w:rsidRPr="0022628F">
        <w:rPr>
          <w:rFonts w:ascii="Times New Roman" w:eastAsia="Times New Roman" w:hAnsi="Times New Roman" w:cs="Times New Roman"/>
          <w:sz w:val="24"/>
          <w:szCs w:val="24"/>
        </w:rPr>
        <w:t>L</w:t>
      </w:r>
      <w:r w:rsidRPr="0022628F">
        <w:rPr>
          <w:rFonts w:ascii="Times New Roman" w:eastAsia="Times New Roman" w:hAnsi="Times New Roman" w:cs="Times New Roman"/>
          <w:sz w:val="24"/>
          <w:szCs w:val="24"/>
          <w:vertAlign w:val="subscript"/>
        </w:rPr>
        <w:t>t</w:t>
      </w:r>
      <w:r w:rsidRPr="0022628F">
        <w:rPr>
          <w:rFonts w:ascii="Times New Roman" w:eastAsia="Times New Roman" w:hAnsi="Times New Roman" w:cs="Times New Roman"/>
          <w:sz w:val="24"/>
          <w:szCs w:val="24"/>
        </w:rPr>
        <w:t xml:space="preserve"> = L</w:t>
      </w:r>
      <w:r w:rsidRPr="0022628F">
        <w:rPr>
          <w:rFonts w:ascii="Times New Roman" w:eastAsia="Times New Roman" w:hAnsi="Times New Roman" w:cs="Times New Roman"/>
          <w:sz w:val="24"/>
          <w:szCs w:val="24"/>
          <w:vertAlign w:val="subscript"/>
        </w:rPr>
        <w:t>∞</w:t>
      </w:r>
      <w:r w:rsidR="00B45C8F" w:rsidRPr="0022628F">
        <w:rPr>
          <w:rFonts w:ascii="Times New Roman" w:eastAsia="Times New Roman" w:hAnsi="Times New Roman" w:cs="Times New Roman"/>
          <w:sz w:val="24"/>
          <w:szCs w:val="24"/>
          <w:vertAlign w:val="subscript"/>
        </w:rPr>
        <w:t xml:space="preserve"> </w:t>
      </w:r>
      <w:r w:rsidR="00B45C8F" w:rsidRPr="0022628F">
        <w:rPr>
          <w:rFonts w:ascii="Times New Roman" w:eastAsia="Times New Roman" w:hAnsi="Times New Roman" w:cs="Times New Roman"/>
          <w:sz w:val="24"/>
          <w:szCs w:val="24"/>
        </w:rPr>
        <w:t>(</w:t>
      </w:r>
      <w:r w:rsidRPr="0022628F">
        <w:rPr>
          <w:rFonts w:ascii="Times New Roman" w:eastAsia="Times New Roman" w:hAnsi="Times New Roman" w:cs="Times New Roman"/>
          <w:sz w:val="24"/>
          <w:szCs w:val="24"/>
        </w:rPr>
        <w:t>1</w:t>
      </w:r>
      <w:r w:rsidR="00B45C8F" w:rsidRPr="0022628F">
        <w:rPr>
          <w:rFonts w:ascii="Times New Roman" w:eastAsia="Times New Roman" w:hAnsi="Times New Roman" w:cs="Times New Roman"/>
          <w:sz w:val="24"/>
          <w:szCs w:val="24"/>
        </w:rPr>
        <w:t xml:space="preserve"> - </w:t>
      </w:r>
      <w:r w:rsidRPr="0022628F">
        <w:rPr>
          <w:rFonts w:ascii="Times New Roman" w:eastAsia="Times New Roman" w:hAnsi="Times New Roman" w:cs="Times New Roman"/>
          <w:sz w:val="24"/>
          <w:szCs w:val="24"/>
        </w:rPr>
        <w:t>e</w:t>
      </w:r>
      <w:r w:rsidR="00B45C8F" w:rsidRPr="0022628F">
        <w:rPr>
          <w:rFonts w:ascii="Times New Roman" w:eastAsia="Times New Roman" w:hAnsi="Times New Roman" w:cs="Times New Roman"/>
          <w:sz w:val="24"/>
          <w:szCs w:val="24"/>
        </w:rPr>
        <w:t xml:space="preserve"> </w:t>
      </w:r>
      <w:r w:rsidRPr="0022628F">
        <w:rPr>
          <w:rFonts w:ascii="Times New Roman" w:eastAsia="Times New Roman" w:hAnsi="Times New Roman" w:cs="Times New Roman"/>
          <w:sz w:val="24"/>
          <w:szCs w:val="24"/>
          <w:vertAlign w:val="superscript"/>
        </w:rPr>
        <w:t>K</w:t>
      </w:r>
      <w:r w:rsidR="00B45C8F" w:rsidRPr="0022628F">
        <w:rPr>
          <w:rFonts w:ascii="Times New Roman" w:eastAsia="Times New Roman" w:hAnsi="Times New Roman" w:cs="Times New Roman"/>
          <w:sz w:val="24"/>
          <w:szCs w:val="24"/>
          <w:vertAlign w:val="superscript"/>
        </w:rPr>
        <w:t xml:space="preserve"> [</w:t>
      </w:r>
      <w:r w:rsidRPr="0022628F">
        <w:rPr>
          <w:rFonts w:ascii="Times New Roman" w:eastAsia="Times New Roman" w:hAnsi="Times New Roman" w:cs="Times New Roman"/>
          <w:sz w:val="24"/>
          <w:szCs w:val="24"/>
          <w:vertAlign w:val="superscript"/>
        </w:rPr>
        <w:t>t</w:t>
      </w:r>
      <w:r w:rsidR="00B45C8F" w:rsidRPr="0022628F">
        <w:rPr>
          <w:rFonts w:ascii="Times New Roman" w:eastAsia="Times New Roman" w:hAnsi="Times New Roman" w:cs="Times New Roman"/>
          <w:sz w:val="24"/>
          <w:szCs w:val="24"/>
          <w:vertAlign w:val="superscript"/>
        </w:rPr>
        <w:t xml:space="preserve"> </w:t>
      </w:r>
      <w:r w:rsidRPr="0022628F">
        <w:rPr>
          <w:rFonts w:ascii="Times New Roman" w:eastAsia="Times New Roman" w:hAnsi="Times New Roman" w:cs="Times New Roman"/>
          <w:sz w:val="24"/>
          <w:szCs w:val="24"/>
          <w:vertAlign w:val="superscript"/>
        </w:rPr>
        <w:t>-</w:t>
      </w:r>
      <w:r w:rsidR="00B45C8F" w:rsidRPr="0022628F">
        <w:rPr>
          <w:rFonts w:ascii="Times New Roman" w:eastAsia="Times New Roman" w:hAnsi="Times New Roman" w:cs="Times New Roman"/>
          <w:sz w:val="24"/>
          <w:szCs w:val="24"/>
          <w:vertAlign w:val="superscript"/>
        </w:rPr>
        <w:t xml:space="preserve"> </w:t>
      </w:r>
      <w:r w:rsidRPr="0022628F">
        <w:rPr>
          <w:rFonts w:ascii="Times New Roman" w:eastAsia="Times New Roman" w:hAnsi="Times New Roman" w:cs="Times New Roman"/>
          <w:sz w:val="24"/>
          <w:szCs w:val="24"/>
          <w:vertAlign w:val="superscript"/>
        </w:rPr>
        <w:t>t</w:t>
      </w:r>
      <w:r w:rsidRPr="0022628F">
        <w:rPr>
          <w:rFonts w:ascii="Times New Roman" w:eastAsia="Times New Roman" w:hAnsi="Times New Roman" w:cs="Times New Roman"/>
          <w:sz w:val="24"/>
          <w:szCs w:val="24"/>
          <w:vertAlign w:val="subscript"/>
        </w:rPr>
        <w:t>0</w:t>
      </w:r>
      <w:r w:rsidR="00B45C8F" w:rsidRPr="0022628F">
        <w:rPr>
          <w:rFonts w:ascii="Times New Roman" w:eastAsia="Times New Roman" w:hAnsi="Times New Roman" w:cs="Times New Roman"/>
          <w:sz w:val="24"/>
          <w:szCs w:val="24"/>
          <w:vertAlign w:val="superscript"/>
        </w:rPr>
        <w:t>]</w:t>
      </w:r>
      <w:r w:rsidR="00B45C8F" w:rsidRPr="0022628F">
        <w:rPr>
          <w:rFonts w:ascii="Times New Roman" w:eastAsia="Times New Roman" w:hAnsi="Times New Roman" w:cs="Times New Roman"/>
          <w:sz w:val="24"/>
          <w:szCs w:val="24"/>
        </w:rPr>
        <w:t>)</w:t>
      </w:r>
      <w:r w:rsidRPr="0022628F">
        <w:rPr>
          <w:rFonts w:ascii="Times New Roman" w:eastAsia="Times New Roman" w:hAnsi="Times New Roman" w:cs="Times New Roman"/>
          <w:sz w:val="24"/>
          <w:szCs w:val="24"/>
        </w:rPr>
        <w:t xml:space="preserve">, </w:t>
      </w:r>
    </w:p>
    <w:p w14:paraId="022CDA21" w14:textId="2AFB4D14" w:rsidR="00325E90" w:rsidRPr="0022628F" w:rsidRDefault="00FE2900" w:rsidP="00FA2922">
      <w:pPr>
        <w:pStyle w:val="Title"/>
        <w:pBdr>
          <w:bottom w:val="none" w:sz="0" w:space="0" w:color="auto"/>
        </w:pBdr>
        <w:spacing w:after="0" w:line="480" w:lineRule="auto"/>
        <w:rPr>
          <w:rFonts w:ascii="Times New Roman" w:eastAsia="Times New Roman" w:hAnsi="Times New Roman" w:cs="Times New Roman"/>
          <w:color w:val="auto"/>
          <w:sz w:val="24"/>
          <w:szCs w:val="24"/>
        </w:rPr>
      </w:pPr>
      <w:r w:rsidRPr="0022628F">
        <w:rPr>
          <w:rFonts w:ascii="Times New Roman" w:eastAsia="Times New Roman" w:hAnsi="Times New Roman" w:cs="Times New Roman"/>
          <w:color w:val="auto"/>
          <w:sz w:val="24"/>
          <w:szCs w:val="24"/>
        </w:rPr>
        <w:t>where L</w:t>
      </w:r>
      <w:r w:rsidRPr="0022628F">
        <w:rPr>
          <w:rFonts w:ascii="Times New Roman" w:eastAsia="Times New Roman" w:hAnsi="Times New Roman" w:cs="Times New Roman"/>
          <w:color w:val="auto"/>
          <w:sz w:val="24"/>
          <w:szCs w:val="24"/>
          <w:vertAlign w:val="subscript"/>
        </w:rPr>
        <w:t>t</w:t>
      </w:r>
      <w:r w:rsidRPr="0022628F">
        <w:rPr>
          <w:rFonts w:ascii="Times New Roman" w:eastAsia="Times New Roman" w:hAnsi="Times New Roman" w:cs="Times New Roman"/>
          <w:color w:val="auto"/>
          <w:sz w:val="24"/>
          <w:szCs w:val="24"/>
        </w:rPr>
        <w:t xml:space="preserve"> is length at time t, L</w:t>
      </w:r>
      <w:r w:rsidRPr="0022628F">
        <w:rPr>
          <w:rFonts w:ascii="Times New Roman" w:eastAsia="Times New Roman" w:hAnsi="Times New Roman" w:cs="Times New Roman"/>
          <w:color w:val="auto"/>
          <w:sz w:val="24"/>
          <w:szCs w:val="24"/>
          <w:vertAlign w:val="subscript"/>
        </w:rPr>
        <w:t>∞</w:t>
      </w:r>
      <w:r w:rsidRPr="0022628F">
        <w:rPr>
          <w:rFonts w:ascii="Times New Roman" w:eastAsia="Times New Roman" w:hAnsi="Times New Roman" w:cs="Times New Roman"/>
          <w:color w:val="auto"/>
          <w:sz w:val="24"/>
          <w:szCs w:val="24"/>
        </w:rPr>
        <w:t xml:space="preserve"> is the average maximum attainable size, K is the B</w:t>
      </w:r>
      <w:r w:rsidR="00833F5A" w:rsidRPr="0022628F">
        <w:rPr>
          <w:rFonts w:ascii="Times New Roman" w:eastAsia="Times New Roman" w:hAnsi="Times New Roman" w:cs="Times New Roman"/>
          <w:color w:val="auto"/>
          <w:sz w:val="24"/>
          <w:szCs w:val="24"/>
        </w:rPr>
        <w:t>r</w:t>
      </w:r>
      <w:r w:rsidRPr="0022628F">
        <w:rPr>
          <w:rFonts w:ascii="Times New Roman" w:eastAsia="Times New Roman" w:hAnsi="Times New Roman" w:cs="Times New Roman"/>
          <w:color w:val="auto"/>
          <w:sz w:val="24"/>
          <w:szCs w:val="24"/>
        </w:rPr>
        <w:t>ody growth coefficient, and t</w:t>
      </w:r>
      <w:r w:rsidRPr="0022628F">
        <w:rPr>
          <w:rFonts w:ascii="Times New Roman" w:eastAsia="Times New Roman" w:hAnsi="Times New Roman" w:cs="Times New Roman"/>
          <w:color w:val="auto"/>
          <w:sz w:val="24"/>
          <w:szCs w:val="24"/>
          <w:vertAlign w:val="subscript"/>
        </w:rPr>
        <w:t>0</w:t>
      </w:r>
      <w:r w:rsidRPr="0022628F">
        <w:rPr>
          <w:rFonts w:ascii="Times New Roman" w:eastAsia="Times New Roman" w:hAnsi="Times New Roman" w:cs="Times New Roman"/>
          <w:color w:val="auto"/>
          <w:sz w:val="24"/>
          <w:szCs w:val="24"/>
        </w:rPr>
        <w:t xml:space="preserve"> is the </w:t>
      </w:r>
      <w:r w:rsidR="00BD2FD1" w:rsidRPr="0022628F">
        <w:rPr>
          <w:rFonts w:ascii="Times New Roman" w:eastAsia="Times New Roman" w:hAnsi="Times New Roman" w:cs="Times New Roman"/>
          <w:color w:val="auto"/>
          <w:sz w:val="24"/>
          <w:szCs w:val="24"/>
        </w:rPr>
        <w:t>age</w:t>
      </w:r>
      <w:r w:rsidRPr="0022628F">
        <w:rPr>
          <w:rFonts w:ascii="Times New Roman" w:eastAsia="Times New Roman" w:hAnsi="Times New Roman" w:cs="Times New Roman"/>
          <w:color w:val="auto"/>
          <w:sz w:val="24"/>
          <w:szCs w:val="24"/>
        </w:rPr>
        <w:t xml:space="preserve"> at which fish length is theoret</w:t>
      </w:r>
      <w:r w:rsidR="00F02333" w:rsidRPr="0022628F">
        <w:rPr>
          <w:rFonts w:ascii="Times New Roman" w:eastAsia="Times New Roman" w:hAnsi="Times New Roman" w:cs="Times New Roman"/>
          <w:color w:val="auto"/>
          <w:sz w:val="24"/>
          <w:szCs w:val="24"/>
        </w:rPr>
        <w:t>ically 0 (von Bertalanffy 1938)</w:t>
      </w:r>
      <w:r w:rsidR="0016208E" w:rsidRPr="0022628F">
        <w:rPr>
          <w:rFonts w:ascii="Times New Roman" w:eastAsia="Times New Roman" w:hAnsi="Times New Roman" w:cs="Times New Roman"/>
          <w:color w:val="auto"/>
          <w:sz w:val="24"/>
          <w:szCs w:val="24"/>
        </w:rPr>
        <w:t xml:space="preserve">. </w:t>
      </w:r>
      <w:r w:rsidR="00C92453">
        <w:rPr>
          <w:rFonts w:ascii="Times New Roman" w:eastAsia="Times New Roman" w:hAnsi="Times New Roman" w:cs="Times New Roman"/>
          <w:color w:val="auto"/>
          <w:sz w:val="24"/>
          <w:szCs w:val="24"/>
        </w:rPr>
        <w:t xml:space="preserve"> </w:t>
      </w:r>
      <w:r w:rsidR="0016208E" w:rsidRPr="0022628F">
        <w:rPr>
          <w:rFonts w:ascii="Times New Roman" w:eastAsia="Times New Roman" w:hAnsi="Times New Roman" w:cs="Times New Roman"/>
          <w:color w:val="auto"/>
          <w:sz w:val="24"/>
          <w:szCs w:val="24"/>
        </w:rPr>
        <w:t xml:space="preserve">The growth model was fit using the </w:t>
      </w:r>
      <w:proofErr w:type="spellStart"/>
      <w:r w:rsidR="0016208E" w:rsidRPr="0022628F">
        <w:rPr>
          <w:rFonts w:ascii="Times New Roman" w:eastAsia="Times New Roman" w:hAnsi="Times New Roman" w:cs="Times New Roman"/>
          <w:color w:val="auto"/>
          <w:sz w:val="24"/>
          <w:szCs w:val="24"/>
        </w:rPr>
        <w:t>FAMS</w:t>
      </w:r>
      <w:proofErr w:type="spellEnd"/>
      <w:r w:rsidR="0016208E" w:rsidRPr="0022628F">
        <w:rPr>
          <w:rFonts w:ascii="Times New Roman" w:eastAsia="Times New Roman" w:hAnsi="Times New Roman" w:cs="Times New Roman"/>
          <w:color w:val="auto"/>
          <w:sz w:val="24"/>
          <w:szCs w:val="24"/>
        </w:rPr>
        <w:t xml:space="preserve"> </w:t>
      </w:r>
      <w:r w:rsidR="00D556C0" w:rsidRPr="0022628F">
        <w:rPr>
          <w:rFonts w:ascii="Times New Roman" w:eastAsia="Times New Roman" w:hAnsi="Times New Roman" w:cs="Times New Roman"/>
          <w:color w:val="auto"/>
          <w:sz w:val="24"/>
          <w:szCs w:val="24"/>
        </w:rPr>
        <w:t>Version 1.64 modeling package</w:t>
      </w:r>
      <w:r w:rsidR="0016208E" w:rsidRPr="0022628F">
        <w:rPr>
          <w:rFonts w:ascii="Times New Roman" w:eastAsia="Times New Roman" w:hAnsi="Times New Roman" w:cs="Times New Roman"/>
          <w:color w:val="auto"/>
          <w:sz w:val="24"/>
          <w:szCs w:val="24"/>
        </w:rPr>
        <w:t xml:space="preserve"> (Slipke and Maceina </w:t>
      </w:r>
      <w:r w:rsidR="00D556C0" w:rsidRPr="0022628F">
        <w:rPr>
          <w:rFonts w:ascii="Times New Roman" w:eastAsia="Times New Roman" w:hAnsi="Times New Roman" w:cs="Times New Roman"/>
          <w:color w:val="auto"/>
          <w:sz w:val="24"/>
          <w:szCs w:val="24"/>
        </w:rPr>
        <w:t>2014).</w:t>
      </w:r>
      <w:r w:rsidR="00F02333" w:rsidRPr="0022628F">
        <w:rPr>
          <w:rFonts w:ascii="Times New Roman" w:eastAsia="Times New Roman" w:hAnsi="Times New Roman" w:cs="Times New Roman"/>
          <w:color w:val="auto"/>
          <w:sz w:val="24"/>
          <w:szCs w:val="24"/>
        </w:rPr>
        <w:t xml:space="preserve"> </w:t>
      </w:r>
      <w:r w:rsidR="00DE2034" w:rsidRPr="0022628F">
        <w:rPr>
          <w:rFonts w:ascii="Times New Roman" w:eastAsia="Times New Roman" w:hAnsi="Times New Roman" w:cs="Times New Roman"/>
          <w:color w:val="auto"/>
          <w:sz w:val="24"/>
          <w:szCs w:val="24"/>
        </w:rPr>
        <w:t xml:space="preserve">  </w:t>
      </w:r>
    </w:p>
    <w:p w14:paraId="7F4384C3" w14:textId="77777777" w:rsidR="004A1A04" w:rsidRPr="0022628F" w:rsidRDefault="004A1A04" w:rsidP="00337E91">
      <w:pPr>
        <w:spacing w:after="0" w:line="480" w:lineRule="auto"/>
        <w:rPr>
          <w:rFonts w:ascii="Times New Roman" w:hAnsi="Times New Roman" w:cs="Times New Roman"/>
          <w:i/>
          <w:iCs/>
          <w:sz w:val="24"/>
          <w:szCs w:val="24"/>
        </w:rPr>
      </w:pPr>
    </w:p>
    <w:p w14:paraId="1416D501" w14:textId="06368F0F" w:rsidR="00337E91" w:rsidRPr="0022628F" w:rsidRDefault="00337E91" w:rsidP="007F15EE">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Statistical Tests</w:t>
      </w:r>
    </w:p>
    <w:p w14:paraId="5C491E21" w14:textId="77777777" w:rsidR="004A1A04" w:rsidRPr="0022628F" w:rsidRDefault="004A1A04" w:rsidP="007303B0">
      <w:pPr>
        <w:spacing w:after="0" w:line="480" w:lineRule="auto"/>
        <w:ind w:firstLine="720"/>
        <w:rPr>
          <w:rFonts w:ascii="Times New Roman" w:hAnsi="Times New Roman" w:cs="Times New Roman"/>
          <w:iCs/>
          <w:sz w:val="24"/>
          <w:szCs w:val="24"/>
        </w:rPr>
      </w:pPr>
    </w:p>
    <w:p w14:paraId="4AF64DCC" w14:textId="48120AB9" w:rsidR="00337E91" w:rsidRPr="0022628F" w:rsidRDefault="005B1E3C" w:rsidP="007303B0">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Mean CPUE </w:t>
      </w:r>
      <w:r w:rsidR="00515A4E">
        <w:rPr>
          <w:rFonts w:ascii="Times New Roman" w:hAnsi="Times New Roman" w:cs="Times New Roman"/>
          <w:iCs/>
          <w:sz w:val="24"/>
          <w:szCs w:val="24"/>
        </w:rPr>
        <w:t>in gill</w:t>
      </w:r>
      <w:r w:rsidR="0010006B">
        <w:rPr>
          <w:rFonts w:ascii="Times New Roman" w:hAnsi="Times New Roman" w:cs="Times New Roman"/>
          <w:iCs/>
          <w:sz w:val="24"/>
          <w:szCs w:val="24"/>
        </w:rPr>
        <w:t xml:space="preserve"> </w:t>
      </w:r>
      <w:r w:rsidR="00515A4E">
        <w:rPr>
          <w:rFonts w:ascii="Times New Roman" w:hAnsi="Times New Roman" w:cs="Times New Roman"/>
          <w:iCs/>
          <w:sz w:val="24"/>
          <w:szCs w:val="24"/>
        </w:rPr>
        <w:t>nets and electrofishing samples were</w:t>
      </w:r>
      <w:r w:rsidRPr="0022628F">
        <w:rPr>
          <w:rFonts w:ascii="Times New Roman" w:hAnsi="Times New Roman" w:cs="Times New Roman"/>
          <w:iCs/>
          <w:sz w:val="24"/>
          <w:szCs w:val="24"/>
        </w:rPr>
        <w:t xml:space="preserve"> </w:t>
      </w:r>
      <w:r w:rsidR="00515A4E">
        <w:rPr>
          <w:rFonts w:ascii="Times New Roman" w:hAnsi="Times New Roman" w:cs="Times New Roman"/>
          <w:iCs/>
          <w:sz w:val="24"/>
          <w:szCs w:val="24"/>
        </w:rPr>
        <w:t xml:space="preserve">separately </w:t>
      </w:r>
      <w:r w:rsidRPr="0022628F">
        <w:rPr>
          <w:rFonts w:ascii="Times New Roman" w:hAnsi="Times New Roman" w:cs="Times New Roman"/>
          <w:iCs/>
          <w:sz w:val="24"/>
          <w:szCs w:val="24"/>
        </w:rPr>
        <w:t xml:space="preserve">compared between </w:t>
      </w:r>
      <w:r w:rsidR="00515A4E">
        <w:rPr>
          <w:rFonts w:ascii="Times New Roman" w:hAnsi="Times New Roman" w:cs="Times New Roman"/>
          <w:iCs/>
          <w:sz w:val="24"/>
          <w:szCs w:val="24"/>
        </w:rPr>
        <w:t>reservoirs</w:t>
      </w:r>
      <w:r w:rsidRPr="0022628F">
        <w:rPr>
          <w:rFonts w:ascii="Times New Roman" w:hAnsi="Times New Roman" w:cs="Times New Roman"/>
          <w:iCs/>
          <w:sz w:val="24"/>
          <w:szCs w:val="24"/>
        </w:rPr>
        <w:t xml:space="preserve"> and seasons using </w:t>
      </w:r>
      <w:r w:rsidR="00130354">
        <w:rPr>
          <w:rFonts w:ascii="Times New Roman" w:hAnsi="Times New Roman" w:cs="Times New Roman"/>
          <w:iCs/>
          <w:sz w:val="24"/>
          <w:szCs w:val="24"/>
        </w:rPr>
        <w:t>two</w:t>
      </w:r>
      <w:r w:rsidR="00C72590">
        <w:rPr>
          <w:rFonts w:ascii="Times New Roman" w:hAnsi="Times New Roman" w:cs="Times New Roman"/>
          <w:iCs/>
          <w:sz w:val="24"/>
          <w:szCs w:val="24"/>
        </w:rPr>
        <w:t>-way ANOVA</w:t>
      </w:r>
      <w:r w:rsidR="00515A4E">
        <w:rPr>
          <w:rFonts w:ascii="Times New Roman" w:hAnsi="Times New Roman" w:cs="Times New Roman"/>
          <w:iCs/>
          <w:sz w:val="24"/>
          <w:szCs w:val="24"/>
        </w:rPr>
        <w:t xml:space="preserve"> models</w:t>
      </w:r>
      <w:r w:rsidRPr="0022628F">
        <w:rPr>
          <w:rFonts w:ascii="Times New Roman" w:hAnsi="Times New Roman" w:cs="Times New Roman"/>
          <w:iCs/>
          <w:sz w:val="24"/>
          <w:szCs w:val="24"/>
        </w:rPr>
        <w:t xml:space="preserve">.  </w:t>
      </w:r>
      <w:r w:rsidR="00714669">
        <w:rPr>
          <w:rFonts w:ascii="Times New Roman" w:hAnsi="Times New Roman" w:cs="Times New Roman"/>
          <w:iCs/>
          <w:sz w:val="24"/>
          <w:szCs w:val="24"/>
        </w:rPr>
        <w:t>The catch dat</w:t>
      </w:r>
      <w:r w:rsidR="00BF4EFE">
        <w:rPr>
          <w:rFonts w:ascii="Times New Roman" w:hAnsi="Times New Roman" w:cs="Times New Roman"/>
          <w:iCs/>
          <w:sz w:val="24"/>
          <w:szCs w:val="24"/>
        </w:rPr>
        <w:t>a were first</w:t>
      </w:r>
      <w:r w:rsidR="00714669">
        <w:rPr>
          <w:rFonts w:ascii="Times New Roman" w:hAnsi="Times New Roman" w:cs="Times New Roman"/>
          <w:iCs/>
          <w:sz w:val="24"/>
          <w:szCs w:val="24"/>
        </w:rPr>
        <w:t xml:space="preserve"> </w:t>
      </w:r>
      <w:r w:rsidR="00714669" w:rsidRPr="00714669">
        <w:rPr>
          <w:rFonts w:ascii="Times New Roman" w:hAnsi="Times New Roman" w:cs="Times New Roman"/>
          <w:iCs/>
          <w:sz w:val="24"/>
          <w:szCs w:val="24"/>
        </w:rPr>
        <w:t>log</w:t>
      </w:r>
      <w:r w:rsidR="00714669" w:rsidRPr="0027399F">
        <w:rPr>
          <w:rFonts w:ascii="Times New Roman" w:hAnsi="Times New Roman" w:cs="Times New Roman"/>
          <w:iCs/>
          <w:sz w:val="24"/>
          <w:szCs w:val="24"/>
          <w:vertAlign w:val="subscript"/>
        </w:rPr>
        <w:t>10</w:t>
      </w:r>
      <w:r w:rsidR="00714669">
        <w:rPr>
          <w:rFonts w:ascii="Times New Roman" w:hAnsi="Times New Roman" w:cs="Times New Roman"/>
          <w:iCs/>
          <w:sz w:val="24"/>
          <w:szCs w:val="24"/>
        </w:rPr>
        <w:t xml:space="preserve">-transformed after adding “1” to each observation to stabilize the </w:t>
      </w:r>
      <w:proofErr w:type="spellStart"/>
      <w:r w:rsidR="00714669">
        <w:rPr>
          <w:rFonts w:ascii="Times New Roman" w:hAnsi="Times New Roman" w:cs="Times New Roman"/>
          <w:iCs/>
          <w:sz w:val="24"/>
          <w:szCs w:val="24"/>
        </w:rPr>
        <w:t>variance</w:t>
      </w:r>
      <w:proofErr w:type="gramStart"/>
      <w:r w:rsidR="00714669">
        <w:rPr>
          <w:rFonts w:ascii="Times New Roman" w:hAnsi="Times New Roman" w:cs="Times New Roman"/>
          <w:iCs/>
          <w:sz w:val="24"/>
          <w:szCs w:val="24"/>
        </w:rPr>
        <w:t>:mean</w:t>
      </w:r>
      <w:proofErr w:type="spellEnd"/>
      <w:proofErr w:type="gramEnd"/>
      <w:r w:rsidR="00714669">
        <w:rPr>
          <w:rFonts w:ascii="Times New Roman" w:hAnsi="Times New Roman" w:cs="Times New Roman"/>
          <w:iCs/>
          <w:sz w:val="24"/>
          <w:szCs w:val="24"/>
        </w:rPr>
        <w:t xml:space="preserve"> ratios. </w:t>
      </w:r>
      <w:r w:rsidR="00BF4EFE">
        <w:rPr>
          <w:rFonts w:ascii="Times New Roman" w:hAnsi="Times New Roman" w:cs="Times New Roman"/>
          <w:iCs/>
          <w:sz w:val="24"/>
          <w:szCs w:val="24"/>
        </w:rPr>
        <w:t xml:space="preserve"> </w:t>
      </w:r>
      <w:r w:rsidR="000A765E" w:rsidRPr="00714669">
        <w:rPr>
          <w:rFonts w:ascii="Times New Roman" w:hAnsi="Times New Roman" w:cs="Times New Roman"/>
          <w:iCs/>
          <w:sz w:val="24"/>
          <w:szCs w:val="24"/>
        </w:rPr>
        <w:t>Mean</w:t>
      </w:r>
      <w:r w:rsidR="000A765E" w:rsidRPr="0022628F">
        <w:rPr>
          <w:rFonts w:ascii="Times New Roman" w:hAnsi="Times New Roman" w:cs="Times New Roman"/>
          <w:iCs/>
          <w:sz w:val="24"/>
          <w:szCs w:val="24"/>
        </w:rPr>
        <w:t xml:space="preserve"> TL was compared between reaches using a one-way ANOVA.  </w:t>
      </w:r>
      <w:r w:rsidR="00826451" w:rsidRPr="0022628F">
        <w:rPr>
          <w:rFonts w:ascii="Times New Roman" w:hAnsi="Times New Roman" w:cs="Times New Roman"/>
          <w:iCs/>
          <w:sz w:val="24"/>
          <w:szCs w:val="24"/>
        </w:rPr>
        <w:t xml:space="preserve">Bigheaded carp lengths and ages were </w:t>
      </w:r>
      <w:r w:rsidR="007303B0" w:rsidRPr="0022628F">
        <w:rPr>
          <w:rFonts w:ascii="Times New Roman" w:hAnsi="Times New Roman" w:cs="Times New Roman"/>
          <w:iCs/>
          <w:sz w:val="24"/>
          <w:szCs w:val="24"/>
        </w:rPr>
        <w:t>described using</w:t>
      </w:r>
      <w:r w:rsidR="00826451" w:rsidRPr="0022628F">
        <w:rPr>
          <w:rFonts w:ascii="Times New Roman" w:hAnsi="Times New Roman" w:cs="Times New Roman"/>
          <w:iCs/>
          <w:sz w:val="24"/>
          <w:szCs w:val="24"/>
        </w:rPr>
        <w:t xml:space="preserve"> frequency histograms and compared using a </w:t>
      </w:r>
      <w:r w:rsidR="00826451" w:rsidRPr="0022628F">
        <w:rPr>
          <w:rFonts w:ascii="Times New Roman" w:hAnsi="Times New Roman" w:cs="Times New Roman"/>
          <w:iCs/>
          <w:sz w:val="24"/>
          <w:szCs w:val="24"/>
        </w:rPr>
        <w:lastRenderedPageBreak/>
        <w:t>two-sample Kolmogorov-Smirnov</w:t>
      </w:r>
      <w:r w:rsidR="007303B0" w:rsidRPr="0022628F">
        <w:rPr>
          <w:rFonts w:ascii="Times New Roman" w:hAnsi="Times New Roman" w:cs="Times New Roman"/>
          <w:iCs/>
          <w:sz w:val="24"/>
          <w:szCs w:val="24"/>
        </w:rPr>
        <w:t xml:space="preserve"> test (</w:t>
      </w:r>
      <w:proofErr w:type="spellStart"/>
      <w:r w:rsidR="007303B0" w:rsidRPr="0022628F">
        <w:rPr>
          <w:rFonts w:ascii="Times New Roman" w:hAnsi="Times New Roman" w:cs="Times New Roman"/>
          <w:iCs/>
          <w:sz w:val="24"/>
          <w:szCs w:val="24"/>
        </w:rPr>
        <w:t>Neuman</w:t>
      </w:r>
      <w:proofErr w:type="spellEnd"/>
      <w:r w:rsidR="007303B0" w:rsidRPr="0022628F">
        <w:rPr>
          <w:rFonts w:ascii="Times New Roman" w:hAnsi="Times New Roman" w:cs="Times New Roman"/>
          <w:iCs/>
          <w:sz w:val="24"/>
          <w:szCs w:val="24"/>
        </w:rPr>
        <w:t xml:space="preserve"> and Allen 2007).  </w:t>
      </w:r>
      <w:r w:rsidR="00337E91" w:rsidRPr="0022628F">
        <w:rPr>
          <w:rFonts w:ascii="Times New Roman" w:hAnsi="Times New Roman" w:cs="Times New Roman"/>
          <w:sz w:val="24"/>
          <w:szCs w:val="24"/>
        </w:rPr>
        <w:t>M</w:t>
      </w:r>
      <w:r w:rsidR="00337E91" w:rsidRPr="0022628F">
        <w:rPr>
          <w:rFonts w:ascii="Times New Roman" w:hAnsi="Times New Roman" w:cs="Times New Roman"/>
          <w:iCs/>
          <w:sz w:val="24"/>
          <w:szCs w:val="24"/>
        </w:rPr>
        <w:t xml:space="preserve">ean bycatch by gill net type </w:t>
      </w:r>
      <w:r w:rsidR="00515A4E">
        <w:rPr>
          <w:rFonts w:ascii="Times New Roman" w:hAnsi="Times New Roman" w:cs="Times New Roman"/>
          <w:iCs/>
          <w:sz w:val="24"/>
          <w:szCs w:val="24"/>
        </w:rPr>
        <w:t xml:space="preserve">and </w:t>
      </w:r>
      <w:r w:rsidR="00515A4E" w:rsidRPr="0022628F">
        <w:rPr>
          <w:rFonts w:ascii="Times New Roman" w:hAnsi="Times New Roman" w:cs="Times New Roman"/>
          <w:iCs/>
          <w:sz w:val="24"/>
          <w:szCs w:val="24"/>
        </w:rPr>
        <w:t xml:space="preserve">mean Silver Carp catches by mesh size </w:t>
      </w:r>
      <w:r w:rsidR="00337E91" w:rsidRPr="0022628F">
        <w:rPr>
          <w:rFonts w:ascii="Times New Roman" w:hAnsi="Times New Roman" w:cs="Times New Roman"/>
          <w:iCs/>
          <w:sz w:val="24"/>
          <w:szCs w:val="24"/>
        </w:rPr>
        <w:t>w</w:t>
      </w:r>
      <w:r w:rsidR="00515A4E">
        <w:rPr>
          <w:rFonts w:ascii="Times New Roman" w:hAnsi="Times New Roman" w:cs="Times New Roman"/>
          <w:iCs/>
          <w:sz w:val="24"/>
          <w:szCs w:val="24"/>
        </w:rPr>
        <w:t>ere</w:t>
      </w:r>
      <w:r w:rsidR="0027399F">
        <w:rPr>
          <w:rFonts w:ascii="Times New Roman" w:hAnsi="Times New Roman" w:cs="Times New Roman"/>
          <w:iCs/>
          <w:sz w:val="24"/>
          <w:szCs w:val="24"/>
        </w:rPr>
        <w:t xml:space="preserve"> compared with</w:t>
      </w:r>
      <w:r w:rsidR="007F1F5B" w:rsidRPr="0022628F">
        <w:rPr>
          <w:rFonts w:ascii="Times New Roman" w:hAnsi="Times New Roman" w:cs="Times New Roman"/>
          <w:iCs/>
          <w:sz w:val="24"/>
          <w:szCs w:val="24"/>
        </w:rPr>
        <w:t xml:space="preserve"> </w:t>
      </w:r>
      <w:r w:rsidR="001747D9" w:rsidRPr="0022628F">
        <w:rPr>
          <w:rFonts w:ascii="Times New Roman" w:eastAsia="Times New Roman" w:hAnsi="Times New Roman" w:cs="Times New Roman"/>
          <w:sz w:val="24"/>
          <w:szCs w:val="24"/>
        </w:rPr>
        <w:t>one-way ANOVA</w:t>
      </w:r>
      <w:r w:rsidR="00515A4E">
        <w:rPr>
          <w:rFonts w:ascii="Times New Roman" w:eastAsia="Times New Roman" w:hAnsi="Times New Roman" w:cs="Times New Roman"/>
          <w:sz w:val="24"/>
          <w:szCs w:val="24"/>
        </w:rPr>
        <w:t xml:space="preserve"> models.</w:t>
      </w:r>
      <w:r w:rsidR="00337E91" w:rsidRPr="0022628F">
        <w:rPr>
          <w:rFonts w:ascii="Times New Roman" w:hAnsi="Times New Roman" w:cs="Times New Roman"/>
          <w:iCs/>
          <w:sz w:val="24"/>
          <w:szCs w:val="24"/>
        </w:rPr>
        <w:t xml:space="preserve">  </w:t>
      </w:r>
      <w:r w:rsidR="000C7DBB" w:rsidRPr="0022628F">
        <w:rPr>
          <w:rFonts w:ascii="Times New Roman" w:hAnsi="Times New Roman" w:cs="Times New Roman"/>
          <w:sz w:val="24"/>
          <w:szCs w:val="24"/>
        </w:rPr>
        <w:t>Statistical significance for all tests w</w:t>
      </w:r>
      <w:r w:rsidR="000C7DBB">
        <w:rPr>
          <w:rFonts w:ascii="Times New Roman" w:hAnsi="Times New Roman" w:cs="Times New Roman"/>
          <w:sz w:val="24"/>
          <w:szCs w:val="24"/>
        </w:rPr>
        <w:t>as</w:t>
      </w:r>
      <w:r w:rsidR="000C7DBB" w:rsidRPr="0022628F">
        <w:rPr>
          <w:rFonts w:ascii="Times New Roman" w:hAnsi="Times New Roman" w:cs="Times New Roman"/>
          <w:sz w:val="24"/>
          <w:szCs w:val="24"/>
        </w:rPr>
        <w:t xml:space="preserve"> declared at </w:t>
      </w:r>
      <w:r w:rsidR="000C7DBB" w:rsidRPr="0022628F">
        <w:rPr>
          <w:rFonts w:ascii="Times New Roman" w:hAnsi="Times New Roman" w:cs="Times New Roman"/>
          <w:i/>
          <w:sz w:val="24"/>
          <w:szCs w:val="24"/>
        </w:rPr>
        <w:t>P</w:t>
      </w:r>
      <w:r w:rsidR="000C7DBB" w:rsidRPr="0022628F">
        <w:rPr>
          <w:rFonts w:ascii="Times New Roman" w:hAnsi="Times New Roman" w:cs="Times New Roman"/>
          <w:sz w:val="24"/>
          <w:szCs w:val="24"/>
        </w:rPr>
        <w:t xml:space="preserve"> ≤ 0.05.  </w:t>
      </w:r>
    </w:p>
    <w:p w14:paraId="48CAA367" w14:textId="5B1E9685" w:rsidR="00337E91" w:rsidRPr="0022628F" w:rsidRDefault="00337E91" w:rsidP="00337E91">
      <w:pPr>
        <w:pStyle w:val="Title"/>
        <w:pBdr>
          <w:bottom w:val="none" w:sz="0" w:space="0" w:color="auto"/>
        </w:pBdr>
        <w:spacing w:after="0" w:line="480" w:lineRule="auto"/>
        <w:rPr>
          <w:rFonts w:ascii="Times New Roman" w:eastAsia="Times New Roman" w:hAnsi="Times New Roman" w:cs="Times New Roman"/>
          <w:color w:val="auto"/>
          <w:sz w:val="24"/>
          <w:szCs w:val="24"/>
        </w:rPr>
      </w:pPr>
      <w:r w:rsidRPr="0022628F">
        <w:rPr>
          <w:rFonts w:ascii="Times New Roman" w:eastAsia="Times New Roman" w:hAnsi="Times New Roman" w:cs="Times New Roman"/>
          <w:color w:val="auto"/>
          <w:sz w:val="24"/>
          <w:szCs w:val="24"/>
        </w:rPr>
        <w:tab/>
        <w:t xml:space="preserve">The robustness of bigheaded carps </w:t>
      </w:r>
      <w:r w:rsidR="0010006B">
        <w:rPr>
          <w:rFonts w:ascii="Times New Roman" w:eastAsia="Times New Roman" w:hAnsi="Times New Roman" w:cs="Times New Roman"/>
          <w:color w:val="auto"/>
          <w:sz w:val="24"/>
          <w:szCs w:val="24"/>
        </w:rPr>
        <w:t>were</w:t>
      </w:r>
      <w:r w:rsidRPr="0022628F">
        <w:rPr>
          <w:rFonts w:ascii="Times New Roman" w:eastAsia="Times New Roman" w:hAnsi="Times New Roman" w:cs="Times New Roman"/>
          <w:color w:val="auto"/>
          <w:sz w:val="24"/>
          <w:szCs w:val="24"/>
        </w:rPr>
        <w:t xml:space="preserve"> compared</w:t>
      </w:r>
      <w:r w:rsidR="00CF474E" w:rsidRPr="0022628F">
        <w:rPr>
          <w:rFonts w:ascii="Times New Roman" w:eastAsia="Times New Roman" w:hAnsi="Times New Roman" w:cs="Times New Roman"/>
          <w:color w:val="auto"/>
          <w:sz w:val="24"/>
          <w:szCs w:val="24"/>
        </w:rPr>
        <w:t xml:space="preserve"> between systems using multiple linear regression, where </w:t>
      </w:r>
      <w:r w:rsidR="009428AE">
        <w:rPr>
          <w:rFonts w:ascii="Times New Roman" w:eastAsia="Times New Roman" w:hAnsi="Times New Roman" w:cs="Times New Roman"/>
          <w:color w:val="auto"/>
          <w:sz w:val="24"/>
          <w:szCs w:val="24"/>
        </w:rPr>
        <w:t>l</w:t>
      </w:r>
      <w:r w:rsidR="00CF474E" w:rsidRPr="0022628F">
        <w:rPr>
          <w:rFonts w:ascii="Times New Roman" w:eastAsia="Times New Roman" w:hAnsi="Times New Roman" w:cs="Times New Roman"/>
          <w:color w:val="auto"/>
          <w:sz w:val="24"/>
          <w:szCs w:val="24"/>
        </w:rPr>
        <w:t>og</w:t>
      </w:r>
      <w:r w:rsidR="00CF474E" w:rsidRPr="0027399F">
        <w:rPr>
          <w:rFonts w:ascii="Times New Roman" w:eastAsia="Times New Roman" w:hAnsi="Times New Roman" w:cs="Times New Roman"/>
          <w:color w:val="auto"/>
          <w:sz w:val="24"/>
          <w:szCs w:val="24"/>
          <w:vertAlign w:val="subscript"/>
        </w:rPr>
        <w:t>10</w:t>
      </w:r>
      <w:r w:rsidR="00CF474E" w:rsidRPr="0022628F">
        <w:rPr>
          <w:rFonts w:ascii="Times New Roman" w:eastAsia="Times New Roman" w:hAnsi="Times New Roman" w:cs="Times New Roman"/>
          <w:color w:val="auto"/>
          <w:sz w:val="24"/>
          <w:szCs w:val="24"/>
        </w:rPr>
        <w:t xml:space="preserve">(weight) was the response variable, </w:t>
      </w:r>
      <w:r w:rsidR="009428AE">
        <w:rPr>
          <w:rFonts w:ascii="Times New Roman" w:eastAsia="Times New Roman" w:hAnsi="Times New Roman" w:cs="Times New Roman"/>
          <w:color w:val="auto"/>
          <w:sz w:val="24"/>
          <w:szCs w:val="24"/>
        </w:rPr>
        <w:t>l</w:t>
      </w:r>
      <w:r w:rsidR="00CF474E" w:rsidRPr="0022628F">
        <w:rPr>
          <w:rFonts w:ascii="Times New Roman" w:eastAsia="Times New Roman" w:hAnsi="Times New Roman" w:cs="Times New Roman"/>
          <w:color w:val="auto"/>
          <w:sz w:val="24"/>
          <w:szCs w:val="24"/>
        </w:rPr>
        <w:t>og</w:t>
      </w:r>
      <w:r w:rsidR="00CF474E" w:rsidRPr="0027399F">
        <w:rPr>
          <w:rFonts w:ascii="Times New Roman" w:eastAsia="Times New Roman" w:hAnsi="Times New Roman" w:cs="Times New Roman"/>
          <w:color w:val="auto"/>
          <w:sz w:val="24"/>
          <w:szCs w:val="24"/>
          <w:vertAlign w:val="subscript"/>
        </w:rPr>
        <w:t>10</w:t>
      </w:r>
      <w:r w:rsidR="00CF474E" w:rsidRPr="0022628F">
        <w:rPr>
          <w:rFonts w:ascii="Times New Roman" w:eastAsia="Times New Roman" w:hAnsi="Times New Roman" w:cs="Times New Roman"/>
          <w:color w:val="auto"/>
          <w:sz w:val="24"/>
          <w:szCs w:val="24"/>
        </w:rPr>
        <w:t>(total length) was the predictor variable, and area (</w:t>
      </w:r>
      <w:r w:rsidR="007B0ED2" w:rsidRPr="0022628F">
        <w:rPr>
          <w:rFonts w:ascii="Times New Roman" w:hAnsi="Times New Roman" w:cs="Times New Roman"/>
          <w:color w:val="auto"/>
          <w:sz w:val="24"/>
          <w:szCs w:val="24"/>
        </w:rPr>
        <w:t>Lake Barkley</w:t>
      </w:r>
      <w:r w:rsidR="00CF474E" w:rsidRPr="0022628F">
        <w:rPr>
          <w:rFonts w:ascii="Times New Roman" w:eastAsia="Times New Roman" w:hAnsi="Times New Roman" w:cs="Times New Roman"/>
          <w:color w:val="auto"/>
          <w:sz w:val="24"/>
          <w:szCs w:val="24"/>
        </w:rPr>
        <w:t xml:space="preserve">, Kentucky Lake, or the Cumberland River below Barkley Dam) was a qualitative dummy variable (either “0” or “1” in pairwise comparisons).  Differences in Y-intercepts (i.e., elevations) were evaluated </w:t>
      </w:r>
      <w:r w:rsidR="008E3562">
        <w:rPr>
          <w:rFonts w:ascii="Times New Roman" w:eastAsia="Times New Roman" w:hAnsi="Times New Roman" w:cs="Times New Roman"/>
          <w:color w:val="auto"/>
          <w:sz w:val="24"/>
          <w:szCs w:val="24"/>
        </w:rPr>
        <w:t xml:space="preserve">with a t-test </w:t>
      </w:r>
      <w:r w:rsidR="00CF474E" w:rsidRPr="0022628F">
        <w:rPr>
          <w:rFonts w:ascii="Times New Roman" w:eastAsia="Times New Roman" w:hAnsi="Times New Roman" w:cs="Times New Roman"/>
          <w:color w:val="auto"/>
          <w:sz w:val="24"/>
          <w:szCs w:val="24"/>
        </w:rPr>
        <w:t xml:space="preserve">if the slopes of the regression lines in pairwise comparisons were </w:t>
      </w:r>
      <w:r w:rsidR="008E3562">
        <w:rPr>
          <w:rFonts w:ascii="Times New Roman" w:eastAsia="Times New Roman" w:hAnsi="Times New Roman" w:cs="Times New Roman"/>
          <w:color w:val="auto"/>
          <w:sz w:val="24"/>
          <w:szCs w:val="24"/>
        </w:rPr>
        <w:t>similar</w:t>
      </w:r>
      <w:r w:rsidR="00CF474E" w:rsidRPr="0022628F">
        <w:rPr>
          <w:rFonts w:ascii="Times New Roman" w:eastAsia="Times New Roman" w:hAnsi="Times New Roman" w:cs="Times New Roman"/>
          <w:color w:val="auto"/>
          <w:sz w:val="24"/>
          <w:szCs w:val="24"/>
        </w:rPr>
        <w:t xml:space="preserve"> (F-test; </w:t>
      </w:r>
      <w:r w:rsidR="00CF474E" w:rsidRPr="0022628F">
        <w:rPr>
          <w:rFonts w:ascii="Times New Roman" w:eastAsia="Times New Roman" w:hAnsi="Times New Roman" w:cs="Times New Roman"/>
          <w:i/>
          <w:color w:val="auto"/>
          <w:sz w:val="24"/>
          <w:szCs w:val="24"/>
        </w:rPr>
        <w:t>P</w:t>
      </w:r>
      <w:r w:rsidR="00CF474E" w:rsidRPr="0022628F">
        <w:rPr>
          <w:rFonts w:ascii="Times New Roman" w:eastAsia="Times New Roman" w:hAnsi="Times New Roman" w:cs="Times New Roman"/>
          <w:color w:val="auto"/>
          <w:sz w:val="24"/>
          <w:szCs w:val="24"/>
        </w:rPr>
        <w:t xml:space="preserve"> </w:t>
      </w:r>
      <w:r w:rsidR="008E3562">
        <w:rPr>
          <w:rFonts w:ascii="Times New Roman" w:eastAsia="Times New Roman" w:hAnsi="Times New Roman" w:cs="Times New Roman"/>
          <w:color w:val="auto"/>
          <w:sz w:val="24"/>
          <w:szCs w:val="24"/>
        </w:rPr>
        <w:t xml:space="preserve">&gt; </w:t>
      </w:r>
      <w:r w:rsidR="00CF474E" w:rsidRPr="0022628F">
        <w:rPr>
          <w:rFonts w:ascii="Times New Roman" w:eastAsia="Times New Roman" w:hAnsi="Times New Roman" w:cs="Times New Roman"/>
          <w:color w:val="auto"/>
          <w:sz w:val="24"/>
          <w:szCs w:val="24"/>
        </w:rPr>
        <w:t>0.05).</w:t>
      </w:r>
      <w:r w:rsidRPr="0022628F">
        <w:rPr>
          <w:rFonts w:ascii="Times New Roman" w:eastAsia="Times New Roman" w:hAnsi="Times New Roman" w:cs="Times New Roman"/>
          <w:color w:val="auto"/>
          <w:sz w:val="24"/>
          <w:szCs w:val="24"/>
        </w:rPr>
        <w:t xml:space="preserve">  A chi-squared goodness of fit test was used to determine if sex ratios for </w:t>
      </w:r>
      <w:r w:rsidR="001A396B" w:rsidRPr="0022628F">
        <w:rPr>
          <w:rFonts w:ascii="Times New Roman" w:eastAsia="Times New Roman" w:hAnsi="Times New Roman" w:cs="Times New Roman"/>
          <w:color w:val="auto"/>
          <w:sz w:val="24"/>
          <w:szCs w:val="24"/>
        </w:rPr>
        <w:t>adult</w:t>
      </w:r>
      <w:r w:rsidRPr="0022628F">
        <w:rPr>
          <w:rFonts w:ascii="Times New Roman" w:eastAsia="Times New Roman" w:hAnsi="Times New Roman" w:cs="Times New Roman"/>
          <w:color w:val="auto"/>
          <w:sz w:val="24"/>
          <w:szCs w:val="24"/>
        </w:rPr>
        <w:t xml:space="preserve"> fish differed from 1:1 and a chi-squared test of independence was used to determine if sex ratios differed among reservoirs</w:t>
      </w:r>
      <w:r w:rsidR="009A454F" w:rsidRPr="0022628F">
        <w:rPr>
          <w:rFonts w:ascii="Times New Roman" w:eastAsia="Times New Roman" w:hAnsi="Times New Roman" w:cs="Times New Roman"/>
          <w:color w:val="auto"/>
          <w:sz w:val="24"/>
          <w:szCs w:val="24"/>
        </w:rPr>
        <w:t xml:space="preserve"> </w:t>
      </w:r>
      <w:r w:rsidRPr="0022628F">
        <w:rPr>
          <w:rFonts w:ascii="Times New Roman" w:eastAsia="Times New Roman" w:hAnsi="Times New Roman" w:cs="Times New Roman"/>
          <w:color w:val="auto"/>
          <w:sz w:val="24"/>
          <w:szCs w:val="24"/>
        </w:rPr>
        <w:t>(Bouska et al</w:t>
      </w:r>
      <w:r w:rsidR="00263D5D" w:rsidRPr="0022628F">
        <w:rPr>
          <w:rFonts w:ascii="Times New Roman" w:eastAsia="Times New Roman" w:hAnsi="Times New Roman" w:cs="Times New Roman"/>
          <w:color w:val="auto"/>
          <w:sz w:val="24"/>
          <w:szCs w:val="24"/>
        </w:rPr>
        <w:t>.</w:t>
      </w:r>
      <w:r w:rsidRPr="0022628F">
        <w:rPr>
          <w:rFonts w:ascii="Times New Roman" w:eastAsia="Times New Roman" w:hAnsi="Times New Roman" w:cs="Times New Roman"/>
          <w:color w:val="auto"/>
          <w:sz w:val="24"/>
          <w:szCs w:val="24"/>
        </w:rPr>
        <w:t xml:space="preserve"> 2014).  A gonadosomatic index (GSI) was calculated for </w:t>
      </w:r>
      <w:r w:rsidR="001A396B" w:rsidRPr="0022628F">
        <w:rPr>
          <w:rFonts w:ascii="Times New Roman" w:eastAsia="Times New Roman" w:hAnsi="Times New Roman" w:cs="Times New Roman"/>
          <w:color w:val="auto"/>
          <w:sz w:val="24"/>
          <w:szCs w:val="24"/>
        </w:rPr>
        <w:t xml:space="preserve">adult </w:t>
      </w:r>
      <w:r w:rsidRPr="0022628F">
        <w:rPr>
          <w:rFonts w:ascii="Times New Roman" w:eastAsia="Times New Roman" w:hAnsi="Times New Roman" w:cs="Times New Roman"/>
          <w:color w:val="auto"/>
          <w:sz w:val="24"/>
          <w:szCs w:val="24"/>
        </w:rPr>
        <w:t xml:space="preserve">females in each </w:t>
      </w:r>
      <w:r w:rsidR="007303B0" w:rsidRPr="0022628F">
        <w:rPr>
          <w:rFonts w:ascii="Times New Roman" w:eastAsia="Times New Roman" w:hAnsi="Times New Roman" w:cs="Times New Roman"/>
          <w:color w:val="auto"/>
          <w:sz w:val="24"/>
          <w:szCs w:val="24"/>
        </w:rPr>
        <w:t>reservoir (</w:t>
      </w:r>
      <w:r w:rsidRPr="0022628F">
        <w:rPr>
          <w:rFonts w:ascii="Times New Roman" w:eastAsia="Times New Roman" w:hAnsi="Times New Roman" w:cs="Times New Roman"/>
          <w:color w:val="auto"/>
          <w:sz w:val="24"/>
          <w:szCs w:val="24"/>
        </w:rPr>
        <w:t>GSI = 100 * gonad weight [g]/body weight [g]) and means were compared using a simple</w:t>
      </w:r>
      <w:r w:rsidR="00893AB2" w:rsidRPr="0022628F">
        <w:rPr>
          <w:rFonts w:ascii="Times New Roman" w:eastAsia="Times New Roman" w:hAnsi="Times New Roman" w:cs="Times New Roman"/>
          <w:color w:val="auto"/>
          <w:sz w:val="24"/>
          <w:szCs w:val="24"/>
        </w:rPr>
        <w:t xml:space="preserve"> </w:t>
      </w:r>
      <w:r w:rsidRPr="0022628F">
        <w:rPr>
          <w:rFonts w:ascii="Times New Roman" w:eastAsia="Times New Roman" w:hAnsi="Times New Roman" w:cs="Times New Roman"/>
          <w:color w:val="auto"/>
          <w:sz w:val="24"/>
          <w:szCs w:val="24"/>
        </w:rPr>
        <w:t>t-test</w:t>
      </w:r>
      <w:r w:rsidR="00893AB2" w:rsidRPr="0022628F">
        <w:rPr>
          <w:rFonts w:ascii="Times New Roman" w:eastAsia="Times New Roman" w:hAnsi="Times New Roman" w:cs="Times New Roman"/>
          <w:color w:val="auto"/>
          <w:sz w:val="24"/>
          <w:szCs w:val="24"/>
        </w:rPr>
        <w:t>.</w:t>
      </w:r>
      <w:r w:rsidR="00F02333" w:rsidRPr="0022628F">
        <w:rPr>
          <w:rFonts w:ascii="Times New Roman" w:eastAsia="Times New Roman" w:hAnsi="Times New Roman" w:cs="Times New Roman"/>
          <w:color w:val="auto"/>
          <w:sz w:val="24"/>
          <w:szCs w:val="24"/>
        </w:rPr>
        <w:t xml:space="preserve">  All statistical tests were computed using R software. </w:t>
      </w:r>
    </w:p>
    <w:p w14:paraId="2BA437CB" w14:textId="77777777" w:rsidR="000B1D8E" w:rsidRPr="0022628F" w:rsidRDefault="000B1D8E" w:rsidP="00B2682E">
      <w:pPr>
        <w:rPr>
          <w:rFonts w:ascii="Times New Roman" w:hAnsi="Times New Roman" w:cs="Times New Roman"/>
          <w:b/>
          <w:iCs/>
          <w:sz w:val="24"/>
          <w:szCs w:val="24"/>
        </w:rPr>
      </w:pPr>
    </w:p>
    <w:p w14:paraId="761AD73C" w14:textId="77777777" w:rsidR="007F15EE" w:rsidRPr="0022628F" w:rsidRDefault="007F15EE" w:rsidP="00592218">
      <w:pPr>
        <w:jc w:val="center"/>
        <w:rPr>
          <w:rFonts w:ascii="Times New Roman" w:hAnsi="Times New Roman" w:cs="Times New Roman"/>
          <w:b/>
          <w:iCs/>
          <w:sz w:val="24"/>
          <w:szCs w:val="24"/>
        </w:rPr>
      </w:pPr>
    </w:p>
    <w:p w14:paraId="7EC0201D" w14:textId="77777777" w:rsidR="007F15EE" w:rsidRPr="0022628F" w:rsidRDefault="007F15EE" w:rsidP="00592218">
      <w:pPr>
        <w:jc w:val="center"/>
        <w:rPr>
          <w:rFonts w:ascii="Times New Roman" w:hAnsi="Times New Roman" w:cs="Times New Roman"/>
          <w:b/>
          <w:iCs/>
          <w:sz w:val="24"/>
          <w:szCs w:val="24"/>
        </w:rPr>
      </w:pPr>
    </w:p>
    <w:p w14:paraId="2B9CFA8A" w14:textId="77777777" w:rsidR="007F15EE" w:rsidRPr="0022628F" w:rsidRDefault="007F15EE" w:rsidP="00592218">
      <w:pPr>
        <w:jc w:val="center"/>
        <w:rPr>
          <w:rFonts w:ascii="Times New Roman" w:hAnsi="Times New Roman" w:cs="Times New Roman"/>
          <w:b/>
          <w:iCs/>
          <w:sz w:val="24"/>
          <w:szCs w:val="24"/>
        </w:rPr>
      </w:pPr>
    </w:p>
    <w:p w14:paraId="4044394E" w14:textId="77777777" w:rsidR="007F15EE" w:rsidRPr="0022628F" w:rsidRDefault="007F15EE" w:rsidP="00592218">
      <w:pPr>
        <w:jc w:val="center"/>
        <w:rPr>
          <w:rFonts w:ascii="Times New Roman" w:hAnsi="Times New Roman" w:cs="Times New Roman"/>
          <w:b/>
          <w:iCs/>
          <w:sz w:val="24"/>
          <w:szCs w:val="24"/>
        </w:rPr>
      </w:pPr>
    </w:p>
    <w:p w14:paraId="14572F85" w14:textId="77777777" w:rsidR="007F15EE" w:rsidRPr="0022628F" w:rsidRDefault="007F15EE" w:rsidP="00592218">
      <w:pPr>
        <w:jc w:val="center"/>
        <w:rPr>
          <w:rFonts w:ascii="Times New Roman" w:hAnsi="Times New Roman" w:cs="Times New Roman"/>
          <w:b/>
          <w:iCs/>
          <w:sz w:val="24"/>
          <w:szCs w:val="24"/>
        </w:rPr>
      </w:pPr>
    </w:p>
    <w:p w14:paraId="6FC6AE0C" w14:textId="77777777" w:rsidR="007F15EE" w:rsidRPr="0022628F" w:rsidRDefault="007F15EE" w:rsidP="00592218">
      <w:pPr>
        <w:jc w:val="center"/>
        <w:rPr>
          <w:rFonts w:ascii="Times New Roman" w:hAnsi="Times New Roman" w:cs="Times New Roman"/>
          <w:b/>
          <w:iCs/>
          <w:sz w:val="24"/>
          <w:szCs w:val="24"/>
        </w:rPr>
      </w:pPr>
    </w:p>
    <w:p w14:paraId="781E09D8" w14:textId="77777777" w:rsidR="003A1980" w:rsidRDefault="003A1980" w:rsidP="00592218">
      <w:pPr>
        <w:jc w:val="center"/>
        <w:rPr>
          <w:rFonts w:ascii="Times New Roman" w:hAnsi="Times New Roman" w:cs="Times New Roman"/>
          <w:b/>
          <w:iCs/>
          <w:sz w:val="24"/>
          <w:szCs w:val="24"/>
        </w:rPr>
      </w:pPr>
    </w:p>
    <w:p w14:paraId="2959342D" w14:textId="77777777" w:rsidR="009428AE" w:rsidRDefault="009428AE" w:rsidP="00592218">
      <w:pPr>
        <w:jc w:val="center"/>
        <w:rPr>
          <w:rFonts w:ascii="Times New Roman" w:hAnsi="Times New Roman" w:cs="Times New Roman"/>
          <w:b/>
          <w:iCs/>
          <w:sz w:val="24"/>
          <w:szCs w:val="24"/>
        </w:rPr>
      </w:pPr>
    </w:p>
    <w:p w14:paraId="3E1CE35C" w14:textId="66799454" w:rsidR="007F15EE" w:rsidRPr="0022628F" w:rsidRDefault="008A0E6D" w:rsidP="00592218">
      <w:pPr>
        <w:jc w:val="center"/>
        <w:rPr>
          <w:rFonts w:ascii="Times New Roman" w:hAnsi="Times New Roman" w:cs="Times New Roman"/>
          <w:b/>
          <w:iCs/>
          <w:sz w:val="24"/>
          <w:szCs w:val="24"/>
        </w:rPr>
      </w:pPr>
      <w:r w:rsidRPr="0022628F">
        <w:rPr>
          <w:rFonts w:ascii="Times New Roman" w:hAnsi="Times New Roman" w:cs="Times New Roman"/>
          <w:b/>
          <w:iCs/>
          <w:sz w:val="24"/>
          <w:szCs w:val="24"/>
        </w:rPr>
        <w:lastRenderedPageBreak/>
        <w:t>C</w:t>
      </w:r>
      <w:r w:rsidR="007F15EE" w:rsidRPr="0022628F">
        <w:rPr>
          <w:rFonts w:ascii="Times New Roman" w:hAnsi="Times New Roman" w:cs="Times New Roman"/>
          <w:b/>
          <w:iCs/>
          <w:sz w:val="24"/>
          <w:szCs w:val="24"/>
        </w:rPr>
        <w:t>HAPTER 4</w:t>
      </w:r>
    </w:p>
    <w:p w14:paraId="61EECA10" w14:textId="27741707" w:rsidR="00F17882" w:rsidRPr="0022628F" w:rsidRDefault="00B2682E" w:rsidP="00592218">
      <w:pPr>
        <w:jc w:val="center"/>
        <w:rPr>
          <w:rFonts w:ascii="Times New Roman" w:hAnsi="Times New Roman" w:cs="Times New Roman"/>
          <w:b/>
          <w:iCs/>
          <w:sz w:val="24"/>
          <w:szCs w:val="24"/>
        </w:rPr>
      </w:pPr>
      <w:r w:rsidRPr="0022628F">
        <w:rPr>
          <w:rFonts w:ascii="Times New Roman" w:hAnsi="Times New Roman" w:cs="Times New Roman"/>
          <w:b/>
          <w:iCs/>
          <w:sz w:val="24"/>
          <w:szCs w:val="24"/>
        </w:rPr>
        <w:t>R</w:t>
      </w:r>
      <w:r w:rsidR="00F17882" w:rsidRPr="0022628F">
        <w:rPr>
          <w:rFonts w:ascii="Times New Roman" w:hAnsi="Times New Roman" w:cs="Times New Roman"/>
          <w:b/>
          <w:iCs/>
          <w:sz w:val="24"/>
          <w:szCs w:val="24"/>
        </w:rPr>
        <w:t>ESULTS</w:t>
      </w:r>
    </w:p>
    <w:p w14:paraId="1656C2FF" w14:textId="77777777" w:rsidR="00331E2F" w:rsidRPr="0022628F" w:rsidRDefault="00331E2F" w:rsidP="00FD0EB6">
      <w:pPr>
        <w:spacing w:after="0" w:line="480" w:lineRule="auto"/>
        <w:rPr>
          <w:rFonts w:ascii="Times New Roman" w:hAnsi="Times New Roman" w:cs="Times New Roman"/>
          <w:i/>
          <w:iCs/>
          <w:sz w:val="24"/>
          <w:szCs w:val="24"/>
        </w:rPr>
      </w:pPr>
    </w:p>
    <w:p w14:paraId="4C2407D3" w14:textId="2F5F8CC6" w:rsidR="005446C6" w:rsidRPr="0022628F" w:rsidRDefault="00467F4A" w:rsidP="00AC789A">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Gear Effica</w:t>
      </w:r>
      <w:r w:rsidR="008C5487" w:rsidRPr="0022628F">
        <w:rPr>
          <w:rFonts w:ascii="Times New Roman" w:hAnsi="Times New Roman" w:cs="Times New Roman"/>
          <w:b/>
          <w:iCs/>
          <w:sz w:val="24"/>
          <w:szCs w:val="24"/>
        </w:rPr>
        <w:t>c</w:t>
      </w:r>
      <w:r w:rsidRPr="0022628F">
        <w:rPr>
          <w:rFonts w:ascii="Times New Roman" w:hAnsi="Times New Roman" w:cs="Times New Roman"/>
          <w:b/>
          <w:iCs/>
          <w:sz w:val="24"/>
          <w:szCs w:val="24"/>
        </w:rPr>
        <w:t>y</w:t>
      </w:r>
      <w:r w:rsidR="00B445A8" w:rsidRPr="0022628F">
        <w:rPr>
          <w:rFonts w:ascii="Times New Roman" w:hAnsi="Times New Roman" w:cs="Times New Roman"/>
          <w:b/>
          <w:iCs/>
          <w:sz w:val="24"/>
          <w:szCs w:val="24"/>
        </w:rPr>
        <w:t xml:space="preserve"> and Relative Abundance</w:t>
      </w:r>
    </w:p>
    <w:p w14:paraId="371FFE11" w14:textId="77777777" w:rsidR="00DD3C01" w:rsidRPr="0022628F" w:rsidRDefault="00DD3C01" w:rsidP="00331E2F">
      <w:pPr>
        <w:spacing w:after="0" w:line="480" w:lineRule="auto"/>
        <w:ind w:firstLine="720"/>
        <w:rPr>
          <w:rFonts w:ascii="Times New Roman" w:hAnsi="Times New Roman" w:cs="Times New Roman"/>
          <w:sz w:val="24"/>
          <w:szCs w:val="24"/>
        </w:rPr>
      </w:pPr>
    </w:p>
    <w:p w14:paraId="2AE85A40" w14:textId="4586FDBB" w:rsidR="00E20EA7" w:rsidRPr="0022628F" w:rsidRDefault="000F6582" w:rsidP="00331E2F">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Twenty-four tandem hoop nets </w:t>
      </w:r>
      <w:r w:rsidR="00B8604D" w:rsidRPr="0022628F">
        <w:rPr>
          <w:rFonts w:ascii="Times New Roman" w:hAnsi="Times New Roman" w:cs="Times New Roman"/>
          <w:sz w:val="24"/>
          <w:szCs w:val="24"/>
        </w:rPr>
        <w:t>were fished for three days</w:t>
      </w:r>
      <w:r w:rsidR="00542B28" w:rsidRPr="0022628F">
        <w:rPr>
          <w:rFonts w:ascii="Times New Roman" w:hAnsi="Times New Roman" w:cs="Times New Roman"/>
          <w:sz w:val="24"/>
          <w:szCs w:val="24"/>
        </w:rPr>
        <w:t xml:space="preserve"> in both Kentucky Lake and Lake Barkley</w:t>
      </w:r>
      <w:r w:rsidR="009E66A0" w:rsidRPr="0022628F">
        <w:rPr>
          <w:rFonts w:ascii="Times New Roman" w:hAnsi="Times New Roman" w:cs="Times New Roman"/>
          <w:sz w:val="24"/>
          <w:szCs w:val="24"/>
        </w:rPr>
        <w:t xml:space="preserve"> (</w:t>
      </w:r>
      <w:r w:rsidR="009E66A0" w:rsidRPr="0022628F">
        <w:rPr>
          <w:rFonts w:ascii="Times New Roman" w:hAnsi="Times New Roman" w:cs="Times New Roman"/>
          <w:b/>
          <w:sz w:val="24"/>
          <w:szCs w:val="24"/>
        </w:rPr>
        <w:t>Table 1</w:t>
      </w:r>
      <w:r w:rsidR="00B7374D" w:rsidRPr="0022628F">
        <w:rPr>
          <w:rFonts w:ascii="Times New Roman" w:hAnsi="Times New Roman" w:cs="Times New Roman"/>
          <w:sz w:val="24"/>
          <w:szCs w:val="24"/>
        </w:rPr>
        <w:t xml:space="preserve">; </w:t>
      </w:r>
      <w:r w:rsidR="00B7374D" w:rsidRPr="0022628F">
        <w:rPr>
          <w:rFonts w:ascii="Times New Roman" w:hAnsi="Times New Roman" w:cs="Times New Roman"/>
          <w:b/>
          <w:sz w:val="24"/>
          <w:szCs w:val="24"/>
        </w:rPr>
        <w:t>Figure 2</w:t>
      </w:r>
      <w:r w:rsidR="009E66A0" w:rsidRPr="0022628F">
        <w:rPr>
          <w:rFonts w:ascii="Times New Roman" w:hAnsi="Times New Roman" w:cs="Times New Roman"/>
          <w:sz w:val="24"/>
          <w:szCs w:val="24"/>
        </w:rPr>
        <w:t>).</w:t>
      </w:r>
      <w:r w:rsidR="00542B28" w:rsidRPr="0022628F">
        <w:rPr>
          <w:rFonts w:ascii="Times New Roman" w:hAnsi="Times New Roman" w:cs="Times New Roman"/>
          <w:sz w:val="24"/>
          <w:szCs w:val="24"/>
        </w:rPr>
        <w:t xml:space="preserve">  </w:t>
      </w:r>
      <w:r w:rsidR="00B8604D" w:rsidRPr="0022628F">
        <w:rPr>
          <w:rFonts w:ascii="Times New Roman" w:hAnsi="Times New Roman" w:cs="Times New Roman"/>
          <w:sz w:val="24"/>
          <w:szCs w:val="24"/>
        </w:rPr>
        <w:t>H</w:t>
      </w:r>
      <w:r w:rsidR="00ED0DC0" w:rsidRPr="0022628F">
        <w:rPr>
          <w:rFonts w:ascii="Times New Roman" w:hAnsi="Times New Roman" w:cs="Times New Roman"/>
          <w:sz w:val="24"/>
          <w:szCs w:val="24"/>
        </w:rPr>
        <w:t xml:space="preserve">oop nets caught few bigheaded carps </w:t>
      </w:r>
      <w:r w:rsidR="00B8604D" w:rsidRPr="0022628F">
        <w:rPr>
          <w:rFonts w:ascii="Times New Roman" w:hAnsi="Times New Roman" w:cs="Times New Roman"/>
          <w:sz w:val="24"/>
          <w:szCs w:val="24"/>
        </w:rPr>
        <w:t>in</w:t>
      </w:r>
      <w:r w:rsidR="00ED0DC0" w:rsidRPr="0022628F">
        <w:rPr>
          <w:rFonts w:ascii="Times New Roman" w:hAnsi="Times New Roman" w:cs="Times New Roman"/>
          <w:sz w:val="24"/>
          <w:szCs w:val="24"/>
        </w:rPr>
        <w:t xml:space="preserve"> Kentucky </w:t>
      </w:r>
      <w:r w:rsidR="00BD2FD1" w:rsidRPr="0022628F">
        <w:rPr>
          <w:rFonts w:ascii="Times New Roman" w:hAnsi="Times New Roman" w:cs="Times New Roman"/>
          <w:sz w:val="24"/>
          <w:szCs w:val="24"/>
        </w:rPr>
        <w:t xml:space="preserve">Lake </w:t>
      </w:r>
      <w:r w:rsidR="00ED0DC0" w:rsidRPr="0022628F">
        <w:rPr>
          <w:rFonts w:ascii="Times New Roman" w:hAnsi="Times New Roman" w:cs="Times New Roman"/>
          <w:sz w:val="24"/>
          <w:szCs w:val="24"/>
        </w:rPr>
        <w:t xml:space="preserve">and none </w:t>
      </w:r>
      <w:r w:rsidR="00BD2FD1" w:rsidRPr="0022628F">
        <w:rPr>
          <w:rFonts w:ascii="Times New Roman" w:hAnsi="Times New Roman" w:cs="Times New Roman"/>
          <w:sz w:val="24"/>
          <w:szCs w:val="24"/>
        </w:rPr>
        <w:t>in</w:t>
      </w:r>
      <w:r w:rsidR="00ED0DC0" w:rsidRPr="0022628F">
        <w:rPr>
          <w:rFonts w:ascii="Times New Roman" w:hAnsi="Times New Roman" w:cs="Times New Roman"/>
          <w:sz w:val="24"/>
          <w:szCs w:val="24"/>
        </w:rPr>
        <w:t xml:space="preserve"> Lake Barkley</w:t>
      </w:r>
      <w:r w:rsidR="00130354">
        <w:rPr>
          <w:rFonts w:ascii="Times New Roman" w:hAnsi="Times New Roman" w:cs="Times New Roman"/>
          <w:sz w:val="24"/>
          <w:szCs w:val="24"/>
        </w:rPr>
        <w:t xml:space="preserve">.  </w:t>
      </w:r>
      <w:r w:rsidR="00B8604D" w:rsidRPr="0022628F">
        <w:rPr>
          <w:rFonts w:ascii="Times New Roman" w:hAnsi="Times New Roman" w:cs="Times New Roman"/>
          <w:iCs/>
          <w:sz w:val="24"/>
          <w:szCs w:val="24"/>
        </w:rPr>
        <w:t xml:space="preserve">Two </w:t>
      </w:r>
      <w:r w:rsidR="00A43CDE" w:rsidRPr="0022628F">
        <w:rPr>
          <w:rFonts w:ascii="Times New Roman" w:hAnsi="Times New Roman" w:cs="Times New Roman"/>
          <w:iCs/>
          <w:sz w:val="24"/>
          <w:szCs w:val="24"/>
        </w:rPr>
        <w:t xml:space="preserve">Silver Carp in hoop nets </w:t>
      </w:r>
      <w:r w:rsidR="003E4B9E" w:rsidRPr="0022628F">
        <w:rPr>
          <w:rFonts w:ascii="Times New Roman" w:hAnsi="Times New Roman" w:cs="Times New Roman"/>
          <w:iCs/>
          <w:sz w:val="24"/>
          <w:szCs w:val="24"/>
        </w:rPr>
        <w:t>measured</w:t>
      </w:r>
      <w:r w:rsidR="00A43CDE" w:rsidRPr="0022628F">
        <w:rPr>
          <w:rFonts w:ascii="Times New Roman" w:hAnsi="Times New Roman" w:cs="Times New Roman"/>
          <w:iCs/>
          <w:sz w:val="24"/>
          <w:szCs w:val="24"/>
        </w:rPr>
        <w:t xml:space="preserve"> 856 </w:t>
      </w:r>
      <w:r w:rsidR="003E4B9E" w:rsidRPr="0022628F">
        <w:rPr>
          <w:rFonts w:ascii="Times New Roman" w:hAnsi="Times New Roman" w:cs="Times New Roman"/>
          <w:iCs/>
          <w:sz w:val="24"/>
          <w:szCs w:val="24"/>
        </w:rPr>
        <w:t>and</w:t>
      </w:r>
      <w:r w:rsidR="00A43CDE" w:rsidRPr="0022628F">
        <w:rPr>
          <w:rFonts w:ascii="Times New Roman" w:hAnsi="Times New Roman" w:cs="Times New Roman"/>
          <w:iCs/>
          <w:sz w:val="24"/>
          <w:szCs w:val="24"/>
        </w:rPr>
        <w:t xml:space="preserve"> 922 </w:t>
      </w:r>
      <w:r w:rsidR="003E4B9E" w:rsidRPr="0022628F">
        <w:rPr>
          <w:rFonts w:ascii="Times New Roman" w:hAnsi="Times New Roman" w:cs="Times New Roman"/>
          <w:iCs/>
          <w:sz w:val="24"/>
          <w:szCs w:val="24"/>
        </w:rPr>
        <w:t xml:space="preserve">mm </w:t>
      </w:r>
      <w:r w:rsidR="00A43CDE" w:rsidRPr="0022628F">
        <w:rPr>
          <w:rFonts w:ascii="Times New Roman" w:hAnsi="Times New Roman" w:cs="Times New Roman"/>
          <w:iCs/>
          <w:sz w:val="24"/>
          <w:szCs w:val="24"/>
        </w:rPr>
        <w:t xml:space="preserve">TL </w:t>
      </w:r>
      <w:r w:rsidR="00BD2FD1" w:rsidRPr="0022628F">
        <w:rPr>
          <w:rFonts w:ascii="Times New Roman" w:hAnsi="Times New Roman" w:cs="Times New Roman"/>
          <w:iCs/>
          <w:sz w:val="24"/>
          <w:szCs w:val="24"/>
        </w:rPr>
        <w:t>(</w:t>
      </w:r>
      <w:r w:rsidR="004A61BE" w:rsidRPr="0022628F">
        <w:rPr>
          <w:rFonts w:ascii="Times New Roman" w:hAnsi="Times New Roman" w:cs="Times New Roman"/>
          <w:b/>
          <w:iCs/>
          <w:sz w:val="24"/>
          <w:szCs w:val="24"/>
        </w:rPr>
        <w:t>Figure 3</w:t>
      </w:r>
      <w:r w:rsidR="00A43CDE" w:rsidRPr="0022628F">
        <w:rPr>
          <w:rFonts w:ascii="Times New Roman" w:hAnsi="Times New Roman" w:cs="Times New Roman"/>
          <w:iCs/>
          <w:sz w:val="24"/>
          <w:szCs w:val="24"/>
        </w:rPr>
        <w:t xml:space="preserve">), and </w:t>
      </w:r>
      <w:r w:rsidR="003E4B9E" w:rsidRPr="0022628F">
        <w:rPr>
          <w:rFonts w:ascii="Times New Roman" w:hAnsi="Times New Roman" w:cs="Times New Roman"/>
          <w:iCs/>
          <w:sz w:val="24"/>
          <w:szCs w:val="24"/>
        </w:rPr>
        <w:t xml:space="preserve">two </w:t>
      </w:r>
      <w:r w:rsidR="00A43CDE" w:rsidRPr="0022628F">
        <w:rPr>
          <w:rFonts w:ascii="Times New Roman" w:hAnsi="Times New Roman" w:cs="Times New Roman"/>
          <w:iCs/>
          <w:sz w:val="24"/>
          <w:szCs w:val="24"/>
        </w:rPr>
        <w:t xml:space="preserve">Bighead Carp </w:t>
      </w:r>
      <w:r w:rsidR="003E4B9E" w:rsidRPr="0022628F">
        <w:rPr>
          <w:rFonts w:ascii="Times New Roman" w:hAnsi="Times New Roman" w:cs="Times New Roman"/>
          <w:iCs/>
          <w:sz w:val="24"/>
          <w:szCs w:val="24"/>
        </w:rPr>
        <w:t xml:space="preserve">measured 1,200 and 1,385 </w:t>
      </w:r>
      <w:r w:rsidR="00A43CDE" w:rsidRPr="0022628F">
        <w:rPr>
          <w:rFonts w:ascii="Times New Roman" w:hAnsi="Times New Roman" w:cs="Times New Roman"/>
          <w:iCs/>
          <w:sz w:val="24"/>
          <w:szCs w:val="24"/>
        </w:rPr>
        <w:t>mm TL</w:t>
      </w:r>
      <w:r w:rsidRPr="0022628F">
        <w:rPr>
          <w:rFonts w:ascii="Times New Roman" w:hAnsi="Times New Roman" w:cs="Times New Roman"/>
          <w:iCs/>
          <w:sz w:val="24"/>
          <w:szCs w:val="24"/>
        </w:rPr>
        <w:t>.</w:t>
      </w:r>
      <w:r w:rsidR="00A43CDE" w:rsidRPr="0022628F">
        <w:rPr>
          <w:rFonts w:ascii="Times New Roman" w:hAnsi="Times New Roman" w:cs="Times New Roman"/>
          <w:iCs/>
          <w:sz w:val="24"/>
          <w:szCs w:val="24"/>
        </w:rPr>
        <w:t xml:space="preserve"> </w:t>
      </w:r>
      <w:r w:rsidR="003E4B9E" w:rsidRPr="0022628F">
        <w:rPr>
          <w:rFonts w:ascii="Times New Roman" w:hAnsi="Times New Roman" w:cs="Times New Roman"/>
          <w:iCs/>
          <w:sz w:val="24"/>
          <w:szCs w:val="24"/>
        </w:rPr>
        <w:t xml:space="preserve">  </w:t>
      </w:r>
    </w:p>
    <w:p w14:paraId="09EB6648" w14:textId="1F5864AD" w:rsidR="00A43CDE" w:rsidRPr="0022628F" w:rsidRDefault="00B73836" w:rsidP="00A43CDE">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Gill nets were the most effective gear </w:t>
      </w:r>
      <w:r w:rsidR="00BD2FD1" w:rsidRPr="0022628F">
        <w:rPr>
          <w:rFonts w:ascii="Times New Roman" w:hAnsi="Times New Roman" w:cs="Times New Roman"/>
          <w:iCs/>
          <w:sz w:val="24"/>
          <w:szCs w:val="24"/>
        </w:rPr>
        <w:t>for</w:t>
      </w:r>
      <w:r w:rsidRPr="0022628F">
        <w:rPr>
          <w:rFonts w:ascii="Times New Roman" w:hAnsi="Times New Roman" w:cs="Times New Roman"/>
          <w:iCs/>
          <w:sz w:val="24"/>
          <w:szCs w:val="24"/>
        </w:rPr>
        <w:t xml:space="preserve"> collecting </w:t>
      </w:r>
      <w:r w:rsidR="001A396B" w:rsidRPr="0022628F">
        <w:rPr>
          <w:rFonts w:ascii="Times New Roman" w:eastAsia="Times New Roman" w:hAnsi="Times New Roman" w:cs="Times New Roman"/>
          <w:sz w:val="24"/>
          <w:szCs w:val="24"/>
        </w:rPr>
        <w:t xml:space="preserve">adult </w:t>
      </w:r>
      <w:r w:rsidRPr="0022628F">
        <w:rPr>
          <w:rFonts w:ascii="Times New Roman" w:hAnsi="Times New Roman" w:cs="Times New Roman"/>
          <w:iCs/>
          <w:sz w:val="24"/>
          <w:szCs w:val="24"/>
        </w:rPr>
        <w:t xml:space="preserve">Silver Carp and Bighead Carp.  </w:t>
      </w:r>
      <w:r w:rsidR="00A43CDE" w:rsidRPr="0022628F">
        <w:rPr>
          <w:rFonts w:ascii="Times New Roman" w:hAnsi="Times New Roman" w:cs="Times New Roman"/>
          <w:iCs/>
          <w:sz w:val="24"/>
          <w:szCs w:val="24"/>
        </w:rPr>
        <w:t>Silver Carp</w:t>
      </w:r>
      <w:r w:rsidR="009E60E7" w:rsidRPr="0022628F">
        <w:rPr>
          <w:rFonts w:ascii="Times New Roman" w:hAnsi="Times New Roman" w:cs="Times New Roman"/>
          <w:iCs/>
          <w:sz w:val="24"/>
          <w:szCs w:val="24"/>
        </w:rPr>
        <w:t xml:space="preserve"> rang</w:t>
      </w:r>
      <w:r w:rsidRPr="0022628F">
        <w:rPr>
          <w:rFonts w:ascii="Times New Roman" w:hAnsi="Times New Roman" w:cs="Times New Roman"/>
          <w:iCs/>
          <w:sz w:val="24"/>
          <w:szCs w:val="24"/>
        </w:rPr>
        <w:t>ed</w:t>
      </w:r>
      <w:r w:rsidR="009E60E7" w:rsidRPr="0022628F">
        <w:rPr>
          <w:rFonts w:ascii="Times New Roman" w:hAnsi="Times New Roman" w:cs="Times New Roman"/>
          <w:iCs/>
          <w:sz w:val="24"/>
          <w:szCs w:val="24"/>
        </w:rPr>
        <w:t xml:space="preserve"> from</w:t>
      </w:r>
      <w:r w:rsidR="00A43CDE" w:rsidRPr="0022628F">
        <w:rPr>
          <w:rFonts w:ascii="Times New Roman" w:hAnsi="Times New Roman" w:cs="Times New Roman"/>
          <w:iCs/>
          <w:sz w:val="24"/>
          <w:szCs w:val="24"/>
        </w:rPr>
        <w:t xml:space="preserve"> 616 –</w:t>
      </w:r>
      <w:r w:rsidR="00542B28" w:rsidRPr="0022628F">
        <w:rPr>
          <w:rFonts w:ascii="Times New Roman" w:hAnsi="Times New Roman" w:cs="Times New Roman"/>
          <w:iCs/>
          <w:sz w:val="24"/>
          <w:szCs w:val="24"/>
        </w:rPr>
        <w:t xml:space="preserve"> </w:t>
      </w:r>
      <w:r w:rsidR="00A43CDE" w:rsidRPr="0022628F">
        <w:rPr>
          <w:rFonts w:ascii="Times New Roman" w:hAnsi="Times New Roman" w:cs="Times New Roman"/>
          <w:iCs/>
          <w:sz w:val="24"/>
          <w:szCs w:val="24"/>
        </w:rPr>
        <w:t>1005 TL mm (n = 363; mean TL = 862; SE = 27.00</w:t>
      </w:r>
      <w:r w:rsidR="00242D7F" w:rsidRPr="0022628F">
        <w:rPr>
          <w:rFonts w:ascii="Times New Roman" w:hAnsi="Times New Roman" w:cs="Times New Roman"/>
          <w:iCs/>
          <w:sz w:val="24"/>
          <w:szCs w:val="24"/>
        </w:rPr>
        <w:t xml:space="preserve">; </w:t>
      </w:r>
      <w:r w:rsidR="00242D7F" w:rsidRPr="0022628F">
        <w:rPr>
          <w:rFonts w:ascii="Times New Roman" w:hAnsi="Times New Roman" w:cs="Times New Roman"/>
          <w:b/>
          <w:iCs/>
          <w:sz w:val="24"/>
          <w:szCs w:val="24"/>
        </w:rPr>
        <w:t>Figure 3</w:t>
      </w:r>
      <w:r w:rsidR="00A43CDE" w:rsidRPr="0022628F">
        <w:rPr>
          <w:rFonts w:ascii="Times New Roman" w:hAnsi="Times New Roman" w:cs="Times New Roman"/>
          <w:iCs/>
          <w:sz w:val="24"/>
          <w:szCs w:val="24"/>
        </w:rPr>
        <w:t>)</w:t>
      </w:r>
      <w:r w:rsidR="009E60E7" w:rsidRPr="0022628F">
        <w:rPr>
          <w:rFonts w:ascii="Times New Roman" w:hAnsi="Times New Roman" w:cs="Times New Roman"/>
          <w:iCs/>
          <w:sz w:val="24"/>
          <w:szCs w:val="24"/>
        </w:rPr>
        <w:t xml:space="preserve">, and Bighead Carp </w:t>
      </w:r>
      <w:r w:rsidR="003E4B9E" w:rsidRPr="0022628F">
        <w:rPr>
          <w:rFonts w:ascii="Times New Roman" w:hAnsi="Times New Roman" w:cs="Times New Roman"/>
          <w:iCs/>
          <w:sz w:val="24"/>
          <w:szCs w:val="24"/>
        </w:rPr>
        <w:t xml:space="preserve">ranged </w:t>
      </w:r>
      <w:r w:rsidR="009E60E7" w:rsidRPr="0022628F">
        <w:rPr>
          <w:rFonts w:ascii="Times New Roman" w:hAnsi="Times New Roman" w:cs="Times New Roman"/>
          <w:iCs/>
          <w:sz w:val="24"/>
          <w:szCs w:val="24"/>
        </w:rPr>
        <w:t xml:space="preserve">from </w:t>
      </w:r>
      <w:r w:rsidR="00A43CDE" w:rsidRPr="0022628F">
        <w:rPr>
          <w:rFonts w:ascii="Times New Roman" w:hAnsi="Times New Roman" w:cs="Times New Roman"/>
          <w:iCs/>
          <w:sz w:val="24"/>
          <w:szCs w:val="24"/>
        </w:rPr>
        <w:t>1072 – 1323 mm TL (n = 7; mean TL = 1216 mm; SE = 2.62).</w:t>
      </w:r>
      <w:r w:rsidR="009E60E7" w:rsidRPr="0022628F">
        <w:rPr>
          <w:rFonts w:ascii="Times New Roman" w:hAnsi="Times New Roman" w:cs="Times New Roman"/>
          <w:iCs/>
          <w:sz w:val="24"/>
          <w:szCs w:val="24"/>
        </w:rPr>
        <w:t xml:space="preserve">  </w:t>
      </w:r>
      <w:r w:rsidR="00542B28" w:rsidRPr="0022628F">
        <w:rPr>
          <w:rFonts w:ascii="Times New Roman" w:hAnsi="Times New Roman" w:cs="Times New Roman"/>
          <w:iCs/>
          <w:sz w:val="24"/>
          <w:szCs w:val="24"/>
        </w:rPr>
        <w:t xml:space="preserve">Standardized gill nets included </w:t>
      </w:r>
      <w:r w:rsidR="000F6582" w:rsidRPr="0022628F">
        <w:rPr>
          <w:rFonts w:ascii="Times New Roman" w:hAnsi="Times New Roman" w:cs="Times New Roman"/>
          <w:iCs/>
          <w:sz w:val="24"/>
          <w:szCs w:val="24"/>
        </w:rPr>
        <w:t>24</w:t>
      </w:r>
      <w:r w:rsidR="00542B28" w:rsidRPr="0022628F">
        <w:rPr>
          <w:rFonts w:ascii="Times New Roman" w:hAnsi="Times New Roman" w:cs="Times New Roman"/>
          <w:iCs/>
          <w:sz w:val="24"/>
          <w:szCs w:val="24"/>
        </w:rPr>
        <w:t xml:space="preserve"> – net-nights in both Kentucky Lake and Lake Barkley</w:t>
      </w:r>
      <w:r w:rsidR="009E66A0" w:rsidRPr="0022628F">
        <w:rPr>
          <w:rFonts w:ascii="Times New Roman" w:hAnsi="Times New Roman" w:cs="Times New Roman"/>
          <w:iCs/>
          <w:sz w:val="24"/>
          <w:szCs w:val="24"/>
        </w:rPr>
        <w:t xml:space="preserve"> </w:t>
      </w:r>
      <w:r w:rsidR="009E66A0" w:rsidRPr="0022628F">
        <w:rPr>
          <w:rFonts w:ascii="Times New Roman" w:hAnsi="Times New Roman" w:cs="Times New Roman"/>
          <w:sz w:val="24"/>
          <w:szCs w:val="24"/>
        </w:rPr>
        <w:t>(</w:t>
      </w:r>
      <w:r w:rsidR="009E66A0" w:rsidRPr="0022628F">
        <w:rPr>
          <w:rFonts w:ascii="Times New Roman" w:hAnsi="Times New Roman" w:cs="Times New Roman"/>
          <w:b/>
          <w:sz w:val="24"/>
          <w:szCs w:val="24"/>
        </w:rPr>
        <w:t>Table 1</w:t>
      </w:r>
      <w:r w:rsidR="00B7374D" w:rsidRPr="0022628F">
        <w:rPr>
          <w:rFonts w:ascii="Times New Roman" w:hAnsi="Times New Roman" w:cs="Times New Roman"/>
          <w:sz w:val="24"/>
          <w:szCs w:val="24"/>
        </w:rPr>
        <w:t xml:space="preserve">; </w:t>
      </w:r>
      <w:r w:rsidR="00B7374D" w:rsidRPr="0022628F">
        <w:rPr>
          <w:rFonts w:ascii="Times New Roman" w:hAnsi="Times New Roman" w:cs="Times New Roman"/>
          <w:b/>
          <w:sz w:val="24"/>
          <w:szCs w:val="24"/>
        </w:rPr>
        <w:t>Figure 2</w:t>
      </w:r>
      <w:r w:rsidR="009E66A0" w:rsidRPr="0022628F">
        <w:rPr>
          <w:rFonts w:ascii="Times New Roman" w:hAnsi="Times New Roman" w:cs="Times New Roman"/>
          <w:sz w:val="24"/>
          <w:szCs w:val="24"/>
        </w:rPr>
        <w:t>)</w:t>
      </w:r>
      <w:r w:rsidR="00542B28" w:rsidRPr="0022628F">
        <w:rPr>
          <w:rFonts w:ascii="Times New Roman" w:hAnsi="Times New Roman" w:cs="Times New Roman"/>
          <w:iCs/>
          <w:sz w:val="24"/>
          <w:szCs w:val="24"/>
        </w:rPr>
        <w:t xml:space="preserve">.  </w:t>
      </w:r>
      <w:r w:rsidR="00B75698" w:rsidRPr="0022628F">
        <w:rPr>
          <w:rFonts w:ascii="Times New Roman" w:hAnsi="Times New Roman" w:cs="Times New Roman"/>
          <w:iCs/>
          <w:sz w:val="24"/>
          <w:szCs w:val="24"/>
        </w:rPr>
        <w:t xml:space="preserve">Silver carp were the most common species </w:t>
      </w:r>
      <w:proofErr w:type="gramStart"/>
      <w:r w:rsidR="00B75698" w:rsidRPr="0022628F">
        <w:rPr>
          <w:rFonts w:ascii="Times New Roman" w:hAnsi="Times New Roman" w:cs="Times New Roman"/>
          <w:iCs/>
          <w:sz w:val="24"/>
          <w:szCs w:val="24"/>
        </w:rPr>
        <w:t>caught,</w:t>
      </w:r>
      <w:proofErr w:type="gramEnd"/>
      <w:r w:rsidR="00B75698" w:rsidRPr="0022628F">
        <w:rPr>
          <w:rFonts w:ascii="Times New Roman" w:hAnsi="Times New Roman" w:cs="Times New Roman"/>
          <w:iCs/>
          <w:sz w:val="24"/>
          <w:szCs w:val="24"/>
        </w:rPr>
        <w:t xml:space="preserve"> representing</w:t>
      </w:r>
      <w:r w:rsidR="007F2FAC" w:rsidRPr="0022628F">
        <w:rPr>
          <w:rFonts w:ascii="Times New Roman" w:hAnsi="Times New Roman" w:cs="Times New Roman"/>
          <w:iCs/>
          <w:sz w:val="24"/>
          <w:szCs w:val="24"/>
        </w:rPr>
        <w:t xml:space="preserve"> 28% of the total catch (</w:t>
      </w:r>
      <w:r w:rsidR="007F2FAC" w:rsidRPr="0022628F">
        <w:rPr>
          <w:rFonts w:ascii="Times New Roman" w:hAnsi="Times New Roman" w:cs="Times New Roman"/>
          <w:b/>
          <w:iCs/>
          <w:sz w:val="24"/>
          <w:szCs w:val="24"/>
        </w:rPr>
        <w:t xml:space="preserve">Figure </w:t>
      </w:r>
      <w:r w:rsidR="00242D7F" w:rsidRPr="0022628F">
        <w:rPr>
          <w:rFonts w:ascii="Times New Roman" w:hAnsi="Times New Roman" w:cs="Times New Roman"/>
          <w:b/>
          <w:iCs/>
          <w:sz w:val="24"/>
          <w:szCs w:val="24"/>
        </w:rPr>
        <w:t>4</w:t>
      </w:r>
      <w:r w:rsidR="007F2FAC" w:rsidRPr="0022628F">
        <w:rPr>
          <w:rFonts w:ascii="Times New Roman" w:hAnsi="Times New Roman" w:cs="Times New Roman"/>
          <w:iCs/>
          <w:sz w:val="24"/>
          <w:szCs w:val="24"/>
        </w:rPr>
        <w:t>).</w:t>
      </w:r>
      <w:r w:rsidR="009E60E7" w:rsidRPr="0022628F">
        <w:rPr>
          <w:rFonts w:ascii="Times New Roman" w:hAnsi="Times New Roman" w:cs="Times New Roman"/>
          <w:iCs/>
          <w:sz w:val="24"/>
          <w:szCs w:val="24"/>
        </w:rPr>
        <w:t xml:space="preserve"> </w:t>
      </w:r>
      <w:r w:rsidR="00552E0F" w:rsidRPr="0022628F">
        <w:rPr>
          <w:rFonts w:ascii="Times New Roman" w:hAnsi="Times New Roman" w:cs="Times New Roman"/>
          <w:iCs/>
          <w:sz w:val="24"/>
          <w:szCs w:val="24"/>
        </w:rPr>
        <w:t xml:space="preserve"> M</w:t>
      </w:r>
      <w:r w:rsidR="009E60E7" w:rsidRPr="0022628F">
        <w:rPr>
          <w:rFonts w:ascii="Times New Roman" w:hAnsi="Times New Roman" w:cs="Times New Roman"/>
          <w:iCs/>
          <w:sz w:val="24"/>
          <w:szCs w:val="24"/>
        </w:rPr>
        <w:t xml:space="preserve">ean </w:t>
      </w:r>
      <w:r w:rsidR="00552E0F" w:rsidRPr="0022628F">
        <w:rPr>
          <w:rFonts w:ascii="Times New Roman" w:hAnsi="Times New Roman" w:cs="Times New Roman"/>
          <w:iCs/>
          <w:sz w:val="24"/>
          <w:szCs w:val="24"/>
        </w:rPr>
        <w:t xml:space="preserve">gill net </w:t>
      </w:r>
      <w:r w:rsidR="009E60E7" w:rsidRPr="0022628F">
        <w:rPr>
          <w:rFonts w:ascii="Times New Roman" w:hAnsi="Times New Roman" w:cs="Times New Roman"/>
          <w:iCs/>
          <w:sz w:val="24"/>
          <w:szCs w:val="24"/>
        </w:rPr>
        <w:t xml:space="preserve">CPUE </w:t>
      </w:r>
      <w:r w:rsidR="00552E0F" w:rsidRPr="0022628F">
        <w:rPr>
          <w:rFonts w:ascii="Times New Roman" w:hAnsi="Times New Roman" w:cs="Times New Roman"/>
          <w:iCs/>
          <w:sz w:val="24"/>
          <w:szCs w:val="24"/>
        </w:rPr>
        <w:t xml:space="preserve">for Silver Carp </w:t>
      </w:r>
      <w:r w:rsidR="00C72590" w:rsidRPr="00C72590">
        <w:rPr>
          <w:rFonts w:ascii="Times New Roman" w:hAnsi="Times New Roman" w:cs="Times New Roman"/>
          <w:iCs/>
          <w:sz w:val="24"/>
          <w:szCs w:val="24"/>
        </w:rPr>
        <w:t>was similar among reservoirs and seasons; neither main e</w:t>
      </w:r>
      <w:r w:rsidR="00515A4E">
        <w:rPr>
          <w:rFonts w:ascii="Times New Roman" w:hAnsi="Times New Roman" w:cs="Times New Roman"/>
          <w:iCs/>
          <w:sz w:val="24"/>
          <w:szCs w:val="24"/>
        </w:rPr>
        <w:t>ffect was significant (</w:t>
      </w:r>
      <w:r w:rsidR="00515A4E" w:rsidRPr="00C92453">
        <w:rPr>
          <w:rFonts w:ascii="Times New Roman" w:hAnsi="Times New Roman" w:cs="Times New Roman"/>
          <w:i/>
          <w:iCs/>
          <w:sz w:val="24"/>
          <w:szCs w:val="24"/>
        </w:rPr>
        <w:t>F</w:t>
      </w:r>
      <w:r w:rsidR="00515A4E">
        <w:rPr>
          <w:rFonts w:ascii="Times New Roman" w:hAnsi="Times New Roman" w:cs="Times New Roman"/>
          <w:iCs/>
          <w:sz w:val="24"/>
          <w:szCs w:val="24"/>
        </w:rPr>
        <w:t xml:space="preserve"> </w:t>
      </w:r>
      <w:r w:rsidR="00515A4E" w:rsidRPr="00515A4E">
        <w:rPr>
          <w:rFonts w:ascii="Times New Roman" w:hAnsi="Times New Roman" w:cs="Times New Roman"/>
          <w:iCs/>
          <w:sz w:val="24"/>
          <w:szCs w:val="24"/>
          <w:u w:val="single"/>
        </w:rPr>
        <w:t>&lt;</w:t>
      </w:r>
      <w:r w:rsidR="00515A4E">
        <w:rPr>
          <w:rFonts w:ascii="Times New Roman" w:hAnsi="Times New Roman" w:cs="Times New Roman"/>
          <w:iCs/>
          <w:sz w:val="24"/>
          <w:szCs w:val="24"/>
        </w:rPr>
        <w:t xml:space="preserve"> 2.50</w:t>
      </w:r>
      <w:r w:rsidR="00C72590" w:rsidRPr="00C72590">
        <w:rPr>
          <w:rFonts w:ascii="Times New Roman" w:hAnsi="Times New Roman" w:cs="Times New Roman"/>
          <w:iCs/>
          <w:sz w:val="24"/>
          <w:szCs w:val="24"/>
        </w:rPr>
        <w:t xml:space="preserve">; </w:t>
      </w:r>
      <w:proofErr w:type="gramStart"/>
      <w:r w:rsidR="00C72590" w:rsidRPr="00C72590">
        <w:rPr>
          <w:rFonts w:ascii="Times New Roman" w:hAnsi="Times New Roman" w:cs="Times New Roman"/>
          <w:iCs/>
          <w:sz w:val="24"/>
          <w:szCs w:val="24"/>
        </w:rPr>
        <w:t>df</w:t>
      </w:r>
      <w:proofErr w:type="gramEnd"/>
      <w:r w:rsidR="00C72590" w:rsidRPr="00C72590">
        <w:rPr>
          <w:rFonts w:ascii="Times New Roman" w:hAnsi="Times New Roman" w:cs="Times New Roman"/>
          <w:iCs/>
          <w:sz w:val="24"/>
          <w:szCs w:val="24"/>
        </w:rPr>
        <w:t xml:space="preserve"> = 1,</w:t>
      </w:r>
      <w:r w:rsidR="00C92453">
        <w:rPr>
          <w:rFonts w:ascii="Times New Roman" w:hAnsi="Times New Roman" w:cs="Times New Roman"/>
          <w:iCs/>
          <w:sz w:val="24"/>
          <w:szCs w:val="24"/>
        </w:rPr>
        <w:t xml:space="preserve"> </w:t>
      </w:r>
      <w:r w:rsidR="00C72590" w:rsidRPr="00C72590">
        <w:rPr>
          <w:rFonts w:ascii="Times New Roman" w:hAnsi="Times New Roman" w:cs="Times New Roman"/>
          <w:iCs/>
          <w:sz w:val="24"/>
          <w:szCs w:val="24"/>
        </w:rPr>
        <w:t xml:space="preserve">44; </w:t>
      </w:r>
      <w:r w:rsidR="00C72590" w:rsidRPr="00C92453">
        <w:rPr>
          <w:rFonts w:ascii="Times New Roman" w:hAnsi="Times New Roman" w:cs="Times New Roman"/>
          <w:i/>
          <w:iCs/>
          <w:sz w:val="24"/>
          <w:szCs w:val="24"/>
        </w:rPr>
        <w:t>P</w:t>
      </w:r>
      <w:r w:rsidR="00C72590" w:rsidRPr="00C72590">
        <w:rPr>
          <w:rFonts w:ascii="Times New Roman" w:hAnsi="Times New Roman" w:cs="Times New Roman"/>
          <w:iCs/>
          <w:sz w:val="24"/>
          <w:szCs w:val="24"/>
        </w:rPr>
        <w:t xml:space="preserve"> </w:t>
      </w:r>
      <w:r w:rsidR="00C72590" w:rsidRPr="002E66E5">
        <w:rPr>
          <w:rFonts w:ascii="Times New Roman" w:hAnsi="Times New Roman" w:cs="Times New Roman"/>
          <w:iCs/>
          <w:sz w:val="24"/>
          <w:szCs w:val="24"/>
          <w:u w:val="single"/>
        </w:rPr>
        <w:t>&gt;</w:t>
      </w:r>
      <w:r w:rsidR="00C72590" w:rsidRPr="00C72590">
        <w:rPr>
          <w:rFonts w:ascii="Times New Roman" w:hAnsi="Times New Roman" w:cs="Times New Roman"/>
          <w:iCs/>
          <w:sz w:val="24"/>
          <w:szCs w:val="24"/>
        </w:rPr>
        <w:t xml:space="preserve"> 0.1</w:t>
      </w:r>
      <w:r w:rsidR="00515A4E">
        <w:rPr>
          <w:rFonts w:ascii="Times New Roman" w:hAnsi="Times New Roman" w:cs="Times New Roman"/>
          <w:iCs/>
          <w:sz w:val="24"/>
          <w:szCs w:val="24"/>
        </w:rPr>
        <w:t>22</w:t>
      </w:r>
      <w:r w:rsidR="00C72590" w:rsidRPr="00C72590">
        <w:rPr>
          <w:rFonts w:ascii="Times New Roman" w:hAnsi="Times New Roman" w:cs="Times New Roman"/>
          <w:iCs/>
          <w:sz w:val="24"/>
          <w:szCs w:val="24"/>
        </w:rPr>
        <w:t xml:space="preserve">), nor was </w:t>
      </w:r>
      <w:r w:rsidR="002E66E5">
        <w:rPr>
          <w:rFonts w:ascii="Times New Roman" w:hAnsi="Times New Roman" w:cs="Times New Roman"/>
          <w:iCs/>
          <w:sz w:val="24"/>
          <w:szCs w:val="24"/>
        </w:rPr>
        <w:t>the interaction term (</w:t>
      </w:r>
      <w:r w:rsidR="002E66E5" w:rsidRPr="00C92453">
        <w:rPr>
          <w:rFonts w:ascii="Times New Roman" w:hAnsi="Times New Roman" w:cs="Times New Roman"/>
          <w:i/>
          <w:iCs/>
          <w:sz w:val="24"/>
          <w:szCs w:val="24"/>
        </w:rPr>
        <w:t>F</w:t>
      </w:r>
      <w:r w:rsidR="002E66E5">
        <w:rPr>
          <w:rFonts w:ascii="Times New Roman" w:hAnsi="Times New Roman" w:cs="Times New Roman"/>
          <w:iCs/>
          <w:sz w:val="24"/>
          <w:szCs w:val="24"/>
        </w:rPr>
        <w:t xml:space="preserve"> = 0.64</w:t>
      </w:r>
      <w:r w:rsidR="00C72590" w:rsidRPr="00C72590">
        <w:rPr>
          <w:rFonts w:ascii="Times New Roman" w:hAnsi="Times New Roman" w:cs="Times New Roman"/>
          <w:iCs/>
          <w:sz w:val="24"/>
          <w:szCs w:val="24"/>
        </w:rPr>
        <w:t>; df = 1,</w:t>
      </w:r>
      <w:r w:rsidR="00C92453">
        <w:rPr>
          <w:rFonts w:ascii="Times New Roman" w:hAnsi="Times New Roman" w:cs="Times New Roman"/>
          <w:iCs/>
          <w:sz w:val="24"/>
          <w:szCs w:val="24"/>
        </w:rPr>
        <w:t xml:space="preserve"> </w:t>
      </w:r>
      <w:r w:rsidR="00C72590" w:rsidRPr="00C72590">
        <w:rPr>
          <w:rFonts w:ascii="Times New Roman" w:hAnsi="Times New Roman" w:cs="Times New Roman"/>
          <w:iCs/>
          <w:sz w:val="24"/>
          <w:szCs w:val="24"/>
        </w:rPr>
        <w:t xml:space="preserve">44; </w:t>
      </w:r>
      <w:r w:rsidR="00C72590" w:rsidRPr="00C92453">
        <w:rPr>
          <w:rFonts w:ascii="Times New Roman" w:hAnsi="Times New Roman" w:cs="Times New Roman"/>
          <w:i/>
          <w:iCs/>
          <w:sz w:val="24"/>
          <w:szCs w:val="24"/>
        </w:rPr>
        <w:t>P</w:t>
      </w:r>
      <w:r w:rsidR="00C72590" w:rsidRPr="00C72590">
        <w:rPr>
          <w:rFonts w:ascii="Times New Roman" w:hAnsi="Times New Roman" w:cs="Times New Roman"/>
          <w:iCs/>
          <w:sz w:val="24"/>
          <w:szCs w:val="24"/>
        </w:rPr>
        <w:t xml:space="preserve"> = 0.428)</w:t>
      </w:r>
      <w:r w:rsidR="0020536B">
        <w:rPr>
          <w:rFonts w:ascii="Times New Roman" w:hAnsi="Times New Roman" w:cs="Times New Roman"/>
          <w:iCs/>
          <w:sz w:val="24"/>
          <w:szCs w:val="24"/>
        </w:rPr>
        <w:t xml:space="preserve">. </w:t>
      </w:r>
    </w:p>
    <w:p w14:paraId="1A002D0E" w14:textId="4C1F3A39" w:rsidR="007B1B29" w:rsidRPr="0022628F" w:rsidRDefault="007B1B29" w:rsidP="007B1B29">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Bighead Carp were collected in 101, 114, and 140 mm</w:t>
      </w:r>
      <w:r w:rsidR="00BD2FD1" w:rsidRPr="0022628F">
        <w:rPr>
          <w:rFonts w:ascii="Times New Roman" w:hAnsi="Times New Roman" w:cs="Times New Roman"/>
          <w:iCs/>
          <w:sz w:val="24"/>
          <w:szCs w:val="24"/>
        </w:rPr>
        <w:t xml:space="preserve"> mesh panels</w:t>
      </w:r>
      <w:r w:rsidRPr="0022628F">
        <w:rPr>
          <w:rFonts w:ascii="Times New Roman" w:hAnsi="Times New Roman" w:cs="Times New Roman"/>
          <w:iCs/>
          <w:sz w:val="24"/>
          <w:szCs w:val="24"/>
        </w:rPr>
        <w:t xml:space="preserve">, with the longest Bighead Carp (TL = 1323 mm) captured in the 140 mm mesh.  </w:t>
      </w:r>
      <w:r w:rsidR="00B24A67" w:rsidRPr="0022628F">
        <w:rPr>
          <w:rFonts w:ascii="Times New Roman" w:hAnsi="Times New Roman" w:cs="Times New Roman"/>
          <w:iCs/>
          <w:sz w:val="24"/>
          <w:szCs w:val="24"/>
        </w:rPr>
        <w:t>Mean catches of Silver Carp varied among the six mesh sizes (</w:t>
      </w:r>
      <w:r w:rsidR="00B24A67" w:rsidRPr="0022628F">
        <w:rPr>
          <w:rFonts w:ascii="Times New Roman" w:hAnsi="Times New Roman" w:cs="Times New Roman"/>
          <w:i/>
          <w:iCs/>
          <w:sz w:val="24"/>
          <w:szCs w:val="24"/>
        </w:rPr>
        <w:t>F</w:t>
      </w:r>
      <w:r w:rsidR="00B24A67" w:rsidRPr="0022628F">
        <w:rPr>
          <w:rFonts w:ascii="Times New Roman" w:hAnsi="Times New Roman" w:cs="Times New Roman"/>
          <w:iCs/>
          <w:sz w:val="24"/>
          <w:szCs w:val="24"/>
        </w:rPr>
        <w:t xml:space="preserve"> = 33.34; </w:t>
      </w:r>
      <w:r w:rsidR="00B24A67" w:rsidRPr="00B41588">
        <w:rPr>
          <w:rFonts w:ascii="Times New Roman" w:hAnsi="Times New Roman" w:cs="Times New Roman"/>
          <w:iCs/>
          <w:sz w:val="24"/>
          <w:szCs w:val="24"/>
        </w:rPr>
        <w:t>df</w:t>
      </w:r>
      <w:r w:rsidR="00B24A67" w:rsidRPr="0022628F">
        <w:rPr>
          <w:rFonts w:ascii="Times New Roman" w:hAnsi="Times New Roman" w:cs="Times New Roman"/>
          <w:i/>
          <w:iCs/>
          <w:sz w:val="24"/>
          <w:szCs w:val="24"/>
        </w:rPr>
        <w:t xml:space="preserve"> </w:t>
      </w:r>
      <w:r w:rsidR="00B24A67" w:rsidRPr="0022628F">
        <w:rPr>
          <w:rFonts w:ascii="Times New Roman" w:hAnsi="Times New Roman" w:cs="Times New Roman"/>
          <w:iCs/>
          <w:sz w:val="24"/>
          <w:szCs w:val="24"/>
        </w:rPr>
        <w:t xml:space="preserve">= 5, 165; </w:t>
      </w:r>
      <w:r w:rsidR="00B24A67" w:rsidRPr="0022628F">
        <w:rPr>
          <w:rFonts w:ascii="Times New Roman" w:hAnsi="Times New Roman" w:cs="Times New Roman"/>
          <w:i/>
          <w:iCs/>
          <w:sz w:val="24"/>
          <w:szCs w:val="24"/>
        </w:rPr>
        <w:t>P</w:t>
      </w:r>
      <w:r w:rsidR="00694230" w:rsidRPr="0022628F">
        <w:rPr>
          <w:rFonts w:ascii="Times New Roman" w:hAnsi="Times New Roman" w:cs="Times New Roman"/>
          <w:iCs/>
          <w:sz w:val="24"/>
          <w:szCs w:val="24"/>
        </w:rPr>
        <w:t xml:space="preserve"> &lt; 0.001</w:t>
      </w:r>
      <w:r w:rsidR="00B24A67" w:rsidRPr="0022628F">
        <w:rPr>
          <w:rFonts w:ascii="Times New Roman" w:hAnsi="Times New Roman" w:cs="Times New Roman"/>
          <w:iCs/>
          <w:sz w:val="24"/>
          <w:szCs w:val="24"/>
        </w:rPr>
        <w:t>), and the effect of mesh size was driven by the high catches in the 101 and 114 mm meshes (77% of total gill net catch</w:t>
      </w:r>
      <w:r w:rsidR="00242D7F" w:rsidRPr="0022628F">
        <w:rPr>
          <w:rFonts w:ascii="Times New Roman" w:hAnsi="Times New Roman" w:cs="Times New Roman"/>
          <w:iCs/>
          <w:sz w:val="24"/>
          <w:szCs w:val="24"/>
        </w:rPr>
        <w:t xml:space="preserve">; </w:t>
      </w:r>
      <w:r w:rsidR="00242D7F" w:rsidRPr="0022628F">
        <w:rPr>
          <w:rFonts w:ascii="Times New Roman" w:hAnsi="Times New Roman" w:cs="Times New Roman"/>
          <w:b/>
          <w:iCs/>
          <w:sz w:val="24"/>
          <w:szCs w:val="24"/>
        </w:rPr>
        <w:t>Figure 5</w:t>
      </w:r>
      <w:r w:rsidR="00B24A67" w:rsidRPr="0022628F">
        <w:rPr>
          <w:rFonts w:ascii="Times New Roman" w:hAnsi="Times New Roman" w:cs="Times New Roman"/>
          <w:iCs/>
          <w:sz w:val="24"/>
          <w:szCs w:val="24"/>
        </w:rPr>
        <w:t xml:space="preserve">).  </w:t>
      </w:r>
      <w:r w:rsidR="00E46168" w:rsidRPr="0022628F">
        <w:rPr>
          <w:rFonts w:ascii="Times New Roman" w:hAnsi="Times New Roman" w:cs="Times New Roman"/>
          <w:iCs/>
          <w:sz w:val="24"/>
          <w:szCs w:val="24"/>
        </w:rPr>
        <w:t>M</w:t>
      </w:r>
      <w:r w:rsidR="00B24A67" w:rsidRPr="0022628F">
        <w:rPr>
          <w:rFonts w:ascii="Times New Roman" w:hAnsi="Times New Roman" w:cs="Times New Roman"/>
          <w:iCs/>
          <w:sz w:val="24"/>
          <w:szCs w:val="24"/>
        </w:rPr>
        <w:t xml:space="preserve">ean lengths of Silver Carp caught in each mesh of the </w:t>
      </w:r>
      <w:r w:rsidR="00B24A67" w:rsidRPr="0022628F">
        <w:rPr>
          <w:rFonts w:ascii="Times New Roman" w:hAnsi="Times New Roman" w:cs="Times New Roman"/>
          <w:iCs/>
          <w:sz w:val="24"/>
          <w:szCs w:val="24"/>
        </w:rPr>
        <w:lastRenderedPageBreak/>
        <w:t>experimental gill</w:t>
      </w:r>
      <w:r w:rsidRPr="0022628F">
        <w:rPr>
          <w:rFonts w:ascii="Times New Roman" w:hAnsi="Times New Roman" w:cs="Times New Roman"/>
          <w:iCs/>
          <w:sz w:val="24"/>
          <w:szCs w:val="24"/>
        </w:rPr>
        <w:t xml:space="preserve"> </w:t>
      </w:r>
      <w:r w:rsidR="00B24A67" w:rsidRPr="0022628F">
        <w:rPr>
          <w:rFonts w:ascii="Times New Roman" w:hAnsi="Times New Roman" w:cs="Times New Roman"/>
          <w:iCs/>
          <w:sz w:val="24"/>
          <w:szCs w:val="24"/>
        </w:rPr>
        <w:t>nets were different and steadily increased with increasing mesh size (</w:t>
      </w:r>
      <w:r w:rsidR="00B24A67" w:rsidRPr="0022628F">
        <w:rPr>
          <w:rFonts w:ascii="Times New Roman" w:hAnsi="Times New Roman" w:cs="Times New Roman"/>
          <w:i/>
          <w:iCs/>
          <w:sz w:val="24"/>
          <w:szCs w:val="24"/>
        </w:rPr>
        <w:t>F</w:t>
      </w:r>
      <w:r w:rsidR="00B24A67" w:rsidRPr="0022628F">
        <w:rPr>
          <w:rFonts w:ascii="Times New Roman" w:hAnsi="Times New Roman" w:cs="Times New Roman"/>
          <w:iCs/>
          <w:sz w:val="24"/>
          <w:szCs w:val="24"/>
        </w:rPr>
        <w:t xml:space="preserve"> = </w:t>
      </w:r>
      <w:r w:rsidR="003265D8">
        <w:rPr>
          <w:rFonts w:ascii="Times New Roman" w:hAnsi="Times New Roman" w:cs="Times New Roman"/>
          <w:iCs/>
          <w:sz w:val="24"/>
          <w:szCs w:val="24"/>
        </w:rPr>
        <w:t>29.23</w:t>
      </w:r>
      <w:r w:rsidR="00B24A67" w:rsidRPr="0022628F">
        <w:rPr>
          <w:rFonts w:ascii="Times New Roman" w:hAnsi="Times New Roman" w:cs="Times New Roman"/>
          <w:iCs/>
          <w:sz w:val="24"/>
          <w:szCs w:val="24"/>
        </w:rPr>
        <w:t xml:space="preserve">; </w:t>
      </w:r>
      <w:proofErr w:type="gramStart"/>
      <w:r w:rsidR="00B24A67" w:rsidRPr="00B41588">
        <w:rPr>
          <w:rFonts w:ascii="Times New Roman" w:hAnsi="Times New Roman" w:cs="Times New Roman"/>
          <w:iCs/>
          <w:sz w:val="24"/>
          <w:szCs w:val="24"/>
        </w:rPr>
        <w:t>df</w:t>
      </w:r>
      <w:proofErr w:type="gramEnd"/>
      <w:r w:rsidR="00B24A67" w:rsidRPr="0022628F">
        <w:rPr>
          <w:rFonts w:ascii="Times New Roman" w:hAnsi="Times New Roman" w:cs="Times New Roman"/>
          <w:i/>
          <w:iCs/>
          <w:sz w:val="24"/>
          <w:szCs w:val="24"/>
        </w:rPr>
        <w:t xml:space="preserve"> </w:t>
      </w:r>
      <w:r w:rsidR="00B24A67" w:rsidRPr="0022628F">
        <w:rPr>
          <w:rFonts w:ascii="Times New Roman" w:hAnsi="Times New Roman" w:cs="Times New Roman"/>
          <w:iCs/>
          <w:sz w:val="24"/>
          <w:szCs w:val="24"/>
        </w:rPr>
        <w:t xml:space="preserve">= </w:t>
      </w:r>
      <w:r w:rsidR="003265D8">
        <w:rPr>
          <w:rFonts w:ascii="Times New Roman" w:hAnsi="Times New Roman" w:cs="Times New Roman"/>
          <w:iCs/>
          <w:sz w:val="24"/>
          <w:szCs w:val="24"/>
        </w:rPr>
        <w:t>5</w:t>
      </w:r>
      <w:r w:rsidR="00685AA6" w:rsidRPr="0022628F">
        <w:rPr>
          <w:rFonts w:ascii="Times New Roman" w:hAnsi="Times New Roman" w:cs="Times New Roman"/>
          <w:iCs/>
          <w:sz w:val="24"/>
          <w:szCs w:val="24"/>
        </w:rPr>
        <w:t>,</w:t>
      </w:r>
      <w:r w:rsidR="00C92453">
        <w:rPr>
          <w:rFonts w:ascii="Times New Roman" w:hAnsi="Times New Roman" w:cs="Times New Roman"/>
          <w:iCs/>
          <w:sz w:val="24"/>
          <w:szCs w:val="24"/>
        </w:rPr>
        <w:t xml:space="preserve"> </w:t>
      </w:r>
      <w:r w:rsidR="003265D8">
        <w:rPr>
          <w:rFonts w:ascii="Times New Roman" w:hAnsi="Times New Roman" w:cs="Times New Roman"/>
          <w:iCs/>
          <w:sz w:val="24"/>
          <w:szCs w:val="24"/>
        </w:rPr>
        <w:t>352</w:t>
      </w:r>
      <w:r w:rsidR="00B24A67" w:rsidRPr="0022628F">
        <w:rPr>
          <w:rFonts w:ascii="Times New Roman" w:hAnsi="Times New Roman" w:cs="Times New Roman"/>
          <w:iCs/>
          <w:sz w:val="24"/>
          <w:szCs w:val="24"/>
        </w:rPr>
        <w:t xml:space="preserve">; </w:t>
      </w:r>
      <w:r w:rsidR="00B24A67" w:rsidRPr="0022628F">
        <w:rPr>
          <w:rFonts w:ascii="Times New Roman" w:hAnsi="Times New Roman" w:cs="Times New Roman"/>
          <w:i/>
          <w:iCs/>
          <w:sz w:val="24"/>
          <w:szCs w:val="24"/>
        </w:rPr>
        <w:t>P</w:t>
      </w:r>
      <w:r w:rsidR="00B24A67" w:rsidRPr="0022628F">
        <w:rPr>
          <w:rFonts w:ascii="Times New Roman" w:hAnsi="Times New Roman" w:cs="Times New Roman"/>
          <w:iCs/>
          <w:sz w:val="24"/>
          <w:szCs w:val="24"/>
        </w:rPr>
        <w:t xml:space="preserve"> &lt; 0.001; </w:t>
      </w:r>
      <w:r w:rsidR="00B24A67" w:rsidRPr="0022628F">
        <w:rPr>
          <w:rFonts w:ascii="Times New Roman" w:hAnsi="Times New Roman" w:cs="Times New Roman"/>
          <w:b/>
          <w:iCs/>
          <w:sz w:val="24"/>
          <w:szCs w:val="24"/>
        </w:rPr>
        <w:t xml:space="preserve">Figure </w:t>
      </w:r>
      <w:r w:rsidR="00242D7F" w:rsidRPr="0022628F">
        <w:rPr>
          <w:rFonts w:ascii="Times New Roman" w:hAnsi="Times New Roman" w:cs="Times New Roman"/>
          <w:b/>
          <w:iCs/>
          <w:sz w:val="24"/>
          <w:szCs w:val="24"/>
        </w:rPr>
        <w:t>5</w:t>
      </w:r>
      <w:r w:rsidR="00B24A67" w:rsidRPr="0022628F">
        <w:rPr>
          <w:rFonts w:ascii="Times New Roman" w:hAnsi="Times New Roman" w:cs="Times New Roman"/>
          <w:iCs/>
          <w:sz w:val="24"/>
          <w:szCs w:val="24"/>
        </w:rPr>
        <w:t xml:space="preserve">). </w:t>
      </w:r>
    </w:p>
    <w:p w14:paraId="14C4CCED" w14:textId="3048435E" w:rsidR="00C7291B" w:rsidRDefault="00A43CDE" w:rsidP="00552E0F">
      <w:pPr>
        <w:spacing w:after="0" w:line="480" w:lineRule="auto"/>
        <w:ind w:firstLine="720"/>
        <w:rPr>
          <w:rFonts w:ascii="Times New Roman" w:hAnsi="Times New Roman" w:cs="Times New Roman"/>
          <w:sz w:val="24"/>
          <w:szCs w:val="24"/>
        </w:rPr>
      </w:pPr>
      <w:r w:rsidRPr="0022628F">
        <w:rPr>
          <w:rFonts w:ascii="Times New Roman" w:hAnsi="Times New Roman" w:cs="Times New Roman"/>
          <w:iCs/>
          <w:sz w:val="24"/>
          <w:szCs w:val="24"/>
        </w:rPr>
        <w:t xml:space="preserve">Electrofishing collected the widest range of Silver Carp lengths </w:t>
      </w:r>
      <w:r w:rsidR="000200B5" w:rsidRPr="0022628F">
        <w:rPr>
          <w:rFonts w:ascii="Times New Roman" w:hAnsi="Times New Roman" w:cs="Times New Roman"/>
          <w:iCs/>
          <w:sz w:val="24"/>
          <w:szCs w:val="24"/>
        </w:rPr>
        <w:t>(</w:t>
      </w:r>
      <w:r w:rsidRPr="0022628F">
        <w:rPr>
          <w:rFonts w:ascii="Times New Roman" w:hAnsi="Times New Roman" w:cs="Times New Roman"/>
          <w:iCs/>
          <w:sz w:val="24"/>
          <w:szCs w:val="24"/>
        </w:rPr>
        <w:t xml:space="preserve">155 – 985 mm </w:t>
      </w:r>
      <w:r w:rsidR="002870F0" w:rsidRPr="0022628F">
        <w:rPr>
          <w:rFonts w:ascii="Times New Roman" w:hAnsi="Times New Roman" w:cs="Times New Roman"/>
          <w:iCs/>
          <w:sz w:val="24"/>
          <w:szCs w:val="24"/>
        </w:rPr>
        <w:t xml:space="preserve">TL; </w:t>
      </w:r>
      <w:r w:rsidRPr="0022628F">
        <w:rPr>
          <w:rFonts w:ascii="Times New Roman" w:hAnsi="Times New Roman" w:cs="Times New Roman"/>
          <w:iCs/>
          <w:sz w:val="24"/>
          <w:szCs w:val="24"/>
        </w:rPr>
        <w:t>(n = 358; mean TL = 465; SE = 15.60</w:t>
      </w:r>
      <w:r w:rsidR="00242D7F" w:rsidRPr="0022628F">
        <w:rPr>
          <w:rFonts w:ascii="Times New Roman" w:hAnsi="Times New Roman" w:cs="Times New Roman"/>
          <w:iCs/>
          <w:sz w:val="24"/>
          <w:szCs w:val="24"/>
        </w:rPr>
        <w:t xml:space="preserve">; </w:t>
      </w:r>
      <w:r w:rsidR="00242D7F" w:rsidRPr="0022628F">
        <w:rPr>
          <w:rFonts w:ascii="Times New Roman" w:hAnsi="Times New Roman" w:cs="Times New Roman"/>
          <w:b/>
          <w:iCs/>
          <w:sz w:val="24"/>
          <w:szCs w:val="24"/>
        </w:rPr>
        <w:t>Figure 3</w:t>
      </w:r>
      <w:r w:rsidRPr="0022628F">
        <w:rPr>
          <w:rFonts w:ascii="Times New Roman" w:hAnsi="Times New Roman" w:cs="Times New Roman"/>
          <w:iCs/>
          <w:sz w:val="24"/>
          <w:szCs w:val="24"/>
        </w:rPr>
        <w:t xml:space="preserve">) and </w:t>
      </w:r>
      <w:r w:rsidR="000200B5" w:rsidRPr="0022628F">
        <w:rPr>
          <w:rFonts w:ascii="Times New Roman" w:hAnsi="Times New Roman" w:cs="Times New Roman"/>
          <w:iCs/>
          <w:sz w:val="24"/>
          <w:szCs w:val="24"/>
        </w:rPr>
        <w:t>one</w:t>
      </w:r>
      <w:r w:rsidRPr="0022628F">
        <w:rPr>
          <w:rFonts w:ascii="Times New Roman" w:hAnsi="Times New Roman" w:cs="Times New Roman"/>
          <w:iCs/>
          <w:sz w:val="24"/>
          <w:szCs w:val="24"/>
        </w:rPr>
        <w:t xml:space="preserve"> Bighead </w:t>
      </w:r>
      <w:r w:rsidR="00685AA6" w:rsidRPr="0022628F">
        <w:rPr>
          <w:rFonts w:ascii="Times New Roman" w:hAnsi="Times New Roman" w:cs="Times New Roman"/>
          <w:iCs/>
          <w:sz w:val="24"/>
          <w:szCs w:val="24"/>
        </w:rPr>
        <w:t>Carp (TL = 1010 mm</w:t>
      </w:r>
      <w:r w:rsidRPr="0022628F">
        <w:rPr>
          <w:rFonts w:ascii="Times New Roman" w:hAnsi="Times New Roman" w:cs="Times New Roman"/>
          <w:iCs/>
          <w:sz w:val="24"/>
          <w:szCs w:val="24"/>
        </w:rPr>
        <w:t>).</w:t>
      </w:r>
      <w:r w:rsidR="007B1B29" w:rsidRPr="0022628F">
        <w:rPr>
          <w:rFonts w:ascii="Times New Roman" w:hAnsi="Times New Roman" w:cs="Times New Roman"/>
          <w:iCs/>
          <w:sz w:val="24"/>
          <w:szCs w:val="24"/>
        </w:rPr>
        <w:t xml:space="preserve">  </w:t>
      </w:r>
      <w:r w:rsidR="000200B5" w:rsidRPr="0022628F">
        <w:rPr>
          <w:rFonts w:ascii="Times New Roman" w:hAnsi="Times New Roman" w:cs="Times New Roman"/>
          <w:iCs/>
          <w:sz w:val="24"/>
          <w:szCs w:val="24"/>
        </w:rPr>
        <w:t xml:space="preserve">Data on </w:t>
      </w:r>
      <w:r w:rsidR="007E294F" w:rsidRPr="0022628F">
        <w:rPr>
          <w:rFonts w:ascii="Times New Roman" w:hAnsi="Times New Roman" w:cs="Times New Roman"/>
          <w:iCs/>
          <w:sz w:val="24"/>
          <w:szCs w:val="24"/>
        </w:rPr>
        <w:t xml:space="preserve">adult and </w:t>
      </w:r>
      <w:r w:rsidR="000200B5" w:rsidRPr="0022628F">
        <w:rPr>
          <w:rFonts w:ascii="Times New Roman" w:hAnsi="Times New Roman" w:cs="Times New Roman"/>
          <w:iCs/>
          <w:sz w:val="24"/>
          <w:szCs w:val="24"/>
        </w:rPr>
        <w:t xml:space="preserve">YOY </w:t>
      </w:r>
      <w:r w:rsidR="00AC0FFA" w:rsidRPr="0022628F">
        <w:rPr>
          <w:rFonts w:ascii="Times New Roman" w:hAnsi="Times New Roman" w:cs="Times New Roman"/>
          <w:sz w:val="24"/>
          <w:szCs w:val="24"/>
        </w:rPr>
        <w:t xml:space="preserve">Silver Carp were </w:t>
      </w:r>
      <w:r w:rsidR="000200B5" w:rsidRPr="0022628F">
        <w:rPr>
          <w:rFonts w:ascii="Times New Roman" w:hAnsi="Times New Roman" w:cs="Times New Roman"/>
          <w:sz w:val="24"/>
          <w:szCs w:val="24"/>
        </w:rPr>
        <w:t xml:space="preserve">not </w:t>
      </w:r>
      <w:r w:rsidR="007E294F" w:rsidRPr="0022628F">
        <w:rPr>
          <w:rFonts w:ascii="Times New Roman" w:hAnsi="Times New Roman" w:cs="Times New Roman"/>
          <w:sz w:val="24"/>
          <w:szCs w:val="24"/>
        </w:rPr>
        <w:t>combined</w:t>
      </w:r>
      <w:r w:rsidR="000200B5" w:rsidRPr="0022628F">
        <w:rPr>
          <w:rFonts w:ascii="Times New Roman" w:hAnsi="Times New Roman" w:cs="Times New Roman"/>
          <w:sz w:val="24"/>
          <w:szCs w:val="24"/>
        </w:rPr>
        <w:t xml:space="preserve"> in the CPUE estimates</w:t>
      </w:r>
      <w:r w:rsidR="007B1B29" w:rsidRPr="0022628F">
        <w:rPr>
          <w:rFonts w:ascii="Times New Roman" w:hAnsi="Times New Roman" w:cs="Times New Roman"/>
          <w:sz w:val="24"/>
          <w:szCs w:val="24"/>
        </w:rPr>
        <w:t xml:space="preserve"> to avoid </w:t>
      </w:r>
      <w:r w:rsidR="00D1104C" w:rsidRPr="0022628F">
        <w:rPr>
          <w:rFonts w:ascii="Times New Roman" w:hAnsi="Times New Roman" w:cs="Times New Roman"/>
          <w:sz w:val="24"/>
          <w:szCs w:val="24"/>
        </w:rPr>
        <w:t xml:space="preserve">inflating </w:t>
      </w:r>
      <w:r w:rsidR="000200B5" w:rsidRPr="0022628F">
        <w:rPr>
          <w:rFonts w:ascii="Times New Roman" w:hAnsi="Times New Roman" w:cs="Times New Roman"/>
          <w:sz w:val="24"/>
          <w:szCs w:val="24"/>
        </w:rPr>
        <w:t>those estimates</w:t>
      </w:r>
      <w:r w:rsidR="00AC0FFA" w:rsidRPr="0022628F">
        <w:rPr>
          <w:rFonts w:ascii="Times New Roman" w:hAnsi="Times New Roman" w:cs="Times New Roman"/>
          <w:sz w:val="24"/>
          <w:szCs w:val="24"/>
        </w:rPr>
        <w:t xml:space="preserve">.  </w:t>
      </w:r>
      <w:r w:rsidR="000200B5" w:rsidRPr="0022628F">
        <w:rPr>
          <w:rFonts w:ascii="Times New Roman" w:hAnsi="Times New Roman" w:cs="Times New Roman"/>
          <w:sz w:val="24"/>
          <w:szCs w:val="24"/>
        </w:rPr>
        <w:t>During s</w:t>
      </w:r>
      <w:r w:rsidR="00747D7D" w:rsidRPr="0022628F">
        <w:rPr>
          <w:rFonts w:ascii="Times New Roman" w:hAnsi="Times New Roman" w:cs="Times New Roman"/>
          <w:sz w:val="24"/>
          <w:szCs w:val="24"/>
        </w:rPr>
        <w:t xml:space="preserve">tandardized electrofishing </w:t>
      </w:r>
      <w:r w:rsidR="000200B5" w:rsidRPr="0022628F">
        <w:rPr>
          <w:rFonts w:ascii="Times New Roman" w:hAnsi="Times New Roman" w:cs="Times New Roman"/>
          <w:sz w:val="24"/>
          <w:szCs w:val="24"/>
        </w:rPr>
        <w:t>each reservoir was sampled with</w:t>
      </w:r>
      <w:r w:rsidR="00747D7D" w:rsidRPr="0022628F">
        <w:rPr>
          <w:rFonts w:ascii="Times New Roman" w:hAnsi="Times New Roman" w:cs="Times New Roman"/>
          <w:sz w:val="24"/>
          <w:szCs w:val="24"/>
        </w:rPr>
        <w:t xml:space="preserve"> </w:t>
      </w:r>
      <w:r w:rsidR="002E66E5">
        <w:rPr>
          <w:rFonts w:ascii="Times New Roman" w:hAnsi="Times New Roman" w:cs="Times New Roman"/>
          <w:sz w:val="24"/>
          <w:szCs w:val="24"/>
        </w:rPr>
        <w:t>54 10-</w:t>
      </w:r>
      <w:r w:rsidR="00B41588">
        <w:rPr>
          <w:rFonts w:ascii="Times New Roman" w:hAnsi="Times New Roman" w:cs="Times New Roman"/>
          <w:sz w:val="24"/>
          <w:szCs w:val="24"/>
        </w:rPr>
        <w:t>minute</w:t>
      </w:r>
      <w:r w:rsidR="0046540E">
        <w:rPr>
          <w:rFonts w:ascii="Times New Roman" w:hAnsi="Times New Roman" w:cs="Times New Roman"/>
          <w:sz w:val="24"/>
          <w:szCs w:val="24"/>
        </w:rPr>
        <w:t xml:space="preserve"> </w:t>
      </w:r>
      <w:r w:rsidR="00B41588">
        <w:rPr>
          <w:rFonts w:ascii="Times New Roman" w:hAnsi="Times New Roman" w:cs="Times New Roman"/>
          <w:sz w:val="24"/>
          <w:szCs w:val="24"/>
        </w:rPr>
        <w:t>runs</w:t>
      </w:r>
      <w:r w:rsidR="0046540E">
        <w:rPr>
          <w:rFonts w:ascii="Times New Roman" w:hAnsi="Times New Roman" w:cs="Times New Roman"/>
          <w:sz w:val="24"/>
          <w:szCs w:val="24"/>
        </w:rPr>
        <w:t xml:space="preserve"> </w:t>
      </w:r>
      <w:r w:rsidR="009E66A0" w:rsidRPr="0022628F">
        <w:rPr>
          <w:rFonts w:ascii="Times New Roman" w:hAnsi="Times New Roman" w:cs="Times New Roman"/>
          <w:sz w:val="24"/>
          <w:szCs w:val="24"/>
        </w:rPr>
        <w:t>(</w:t>
      </w:r>
      <w:r w:rsidR="009E66A0" w:rsidRPr="0022628F">
        <w:rPr>
          <w:rFonts w:ascii="Times New Roman" w:hAnsi="Times New Roman" w:cs="Times New Roman"/>
          <w:b/>
          <w:sz w:val="24"/>
          <w:szCs w:val="24"/>
        </w:rPr>
        <w:t>Table 1</w:t>
      </w:r>
      <w:r w:rsidR="00FB6E5B" w:rsidRPr="0022628F">
        <w:rPr>
          <w:rFonts w:ascii="Times New Roman" w:hAnsi="Times New Roman" w:cs="Times New Roman"/>
          <w:sz w:val="24"/>
          <w:szCs w:val="24"/>
        </w:rPr>
        <w:t xml:space="preserve">; </w:t>
      </w:r>
      <w:r w:rsidR="00FB6E5B" w:rsidRPr="0022628F">
        <w:rPr>
          <w:rFonts w:ascii="Times New Roman" w:hAnsi="Times New Roman" w:cs="Times New Roman"/>
          <w:b/>
          <w:sz w:val="24"/>
          <w:szCs w:val="24"/>
        </w:rPr>
        <w:t>Figure 6</w:t>
      </w:r>
      <w:r w:rsidR="009E66A0" w:rsidRPr="0022628F">
        <w:rPr>
          <w:rFonts w:ascii="Times New Roman" w:hAnsi="Times New Roman" w:cs="Times New Roman"/>
          <w:sz w:val="24"/>
          <w:szCs w:val="24"/>
        </w:rPr>
        <w:t>)</w:t>
      </w:r>
      <w:r w:rsidR="00542B28" w:rsidRPr="0022628F">
        <w:rPr>
          <w:rFonts w:ascii="Times New Roman" w:hAnsi="Times New Roman" w:cs="Times New Roman"/>
          <w:sz w:val="24"/>
          <w:szCs w:val="24"/>
        </w:rPr>
        <w:t xml:space="preserve">.  </w:t>
      </w:r>
      <w:r w:rsidR="00B41588">
        <w:rPr>
          <w:rFonts w:ascii="Times New Roman" w:hAnsi="Times New Roman" w:cs="Times New Roman"/>
          <w:sz w:val="24"/>
          <w:szCs w:val="24"/>
        </w:rPr>
        <w:t>Mean electrofishing</w:t>
      </w:r>
      <w:r w:rsidR="00C72590" w:rsidRPr="00C72590">
        <w:rPr>
          <w:rFonts w:ascii="Times New Roman" w:hAnsi="Times New Roman" w:cs="Times New Roman"/>
          <w:sz w:val="24"/>
          <w:szCs w:val="24"/>
        </w:rPr>
        <w:t xml:space="preserve"> CPUE of adult </w:t>
      </w:r>
      <w:r w:rsidR="00B41588">
        <w:rPr>
          <w:rFonts w:ascii="Times New Roman" w:hAnsi="Times New Roman" w:cs="Times New Roman"/>
          <w:sz w:val="24"/>
          <w:szCs w:val="24"/>
        </w:rPr>
        <w:t>S</w:t>
      </w:r>
      <w:r w:rsidR="00C72590" w:rsidRPr="00C72590">
        <w:rPr>
          <w:rFonts w:ascii="Times New Roman" w:hAnsi="Times New Roman" w:cs="Times New Roman"/>
          <w:sz w:val="24"/>
          <w:szCs w:val="24"/>
        </w:rPr>
        <w:t xml:space="preserve">ilver </w:t>
      </w:r>
      <w:r w:rsidR="00B41588">
        <w:rPr>
          <w:rFonts w:ascii="Times New Roman" w:hAnsi="Times New Roman" w:cs="Times New Roman"/>
          <w:sz w:val="24"/>
          <w:szCs w:val="24"/>
        </w:rPr>
        <w:t>C</w:t>
      </w:r>
      <w:r w:rsidR="00C72590" w:rsidRPr="00C72590">
        <w:rPr>
          <w:rFonts w:ascii="Times New Roman" w:hAnsi="Times New Roman" w:cs="Times New Roman"/>
          <w:sz w:val="24"/>
          <w:szCs w:val="24"/>
        </w:rPr>
        <w:t>arp was higher in Lake Barkley than Kentucky Lake (</w:t>
      </w:r>
      <w:r w:rsidR="00C72590" w:rsidRPr="00B41588">
        <w:rPr>
          <w:rFonts w:ascii="Times New Roman" w:hAnsi="Times New Roman" w:cs="Times New Roman"/>
          <w:i/>
          <w:sz w:val="24"/>
          <w:szCs w:val="24"/>
        </w:rPr>
        <w:t>F</w:t>
      </w:r>
      <w:r w:rsidR="00C72590" w:rsidRPr="00C72590">
        <w:rPr>
          <w:rFonts w:ascii="Times New Roman" w:hAnsi="Times New Roman" w:cs="Times New Roman"/>
          <w:sz w:val="24"/>
          <w:szCs w:val="24"/>
        </w:rPr>
        <w:t xml:space="preserve"> = 8.86; </w:t>
      </w:r>
      <w:proofErr w:type="gramStart"/>
      <w:r w:rsidR="00C72590" w:rsidRPr="00C72590">
        <w:rPr>
          <w:rFonts w:ascii="Times New Roman" w:hAnsi="Times New Roman" w:cs="Times New Roman"/>
          <w:sz w:val="24"/>
          <w:szCs w:val="24"/>
        </w:rPr>
        <w:t>df</w:t>
      </w:r>
      <w:proofErr w:type="gramEnd"/>
      <w:r w:rsidR="00C72590" w:rsidRPr="00C72590">
        <w:rPr>
          <w:rFonts w:ascii="Times New Roman" w:hAnsi="Times New Roman" w:cs="Times New Roman"/>
          <w:sz w:val="24"/>
          <w:szCs w:val="24"/>
        </w:rPr>
        <w:t xml:space="preserve"> = 1,</w:t>
      </w:r>
      <w:r w:rsidR="00B41588">
        <w:rPr>
          <w:rFonts w:ascii="Times New Roman" w:hAnsi="Times New Roman" w:cs="Times New Roman"/>
          <w:sz w:val="24"/>
          <w:szCs w:val="24"/>
        </w:rPr>
        <w:t xml:space="preserve"> </w:t>
      </w:r>
      <w:r w:rsidR="00C72590" w:rsidRPr="00C72590">
        <w:rPr>
          <w:rFonts w:ascii="Times New Roman" w:hAnsi="Times New Roman" w:cs="Times New Roman"/>
          <w:sz w:val="24"/>
          <w:szCs w:val="24"/>
        </w:rPr>
        <w:t xml:space="preserve">104; </w:t>
      </w:r>
      <w:r w:rsidR="00C72590" w:rsidRPr="00B41588">
        <w:rPr>
          <w:rFonts w:ascii="Times New Roman" w:hAnsi="Times New Roman" w:cs="Times New Roman"/>
          <w:i/>
          <w:sz w:val="24"/>
          <w:szCs w:val="24"/>
        </w:rPr>
        <w:t>P</w:t>
      </w:r>
      <w:r w:rsidR="00C72590" w:rsidRPr="00C72590">
        <w:rPr>
          <w:rFonts w:ascii="Times New Roman" w:hAnsi="Times New Roman" w:cs="Times New Roman"/>
          <w:sz w:val="24"/>
          <w:szCs w:val="24"/>
        </w:rPr>
        <w:t xml:space="preserve"> = 0.004; Table 1); no seasonal effect was detected in the two-way ANOVA (</w:t>
      </w:r>
      <w:r w:rsidR="00C72590" w:rsidRPr="00B41588">
        <w:rPr>
          <w:rFonts w:ascii="Times New Roman" w:hAnsi="Times New Roman" w:cs="Times New Roman"/>
          <w:i/>
          <w:sz w:val="24"/>
          <w:szCs w:val="24"/>
        </w:rPr>
        <w:t>F</w:t>
      </w:r>
      <w:r w:rsidR="00C72590" w:rsidRPr="00C72590">
        <w:rPr>
          <w:rFonts w:ascii="Times New Roman" w:hAnsi="Times New Roman" w:cs="Times New Roman"/>
          <w:sz w:val="24"/>
          <w:szCs w:val="24"/>
        </w:rPr>
        <w:t xml:space="preserve"> = 0.94; df = 1,</w:t>
      </w:r>
      <w:r w:rsidR="00B41588">
        <w:rPr>
          <w:rFonts w:ascii="Times New Roman" w:hAnsi="Times New Roman" w:cs="Times New Roman"/>
          <w:sz w:val="24"/>
          <w:szCs w:val="24"/>
        </w:rPr>
        <w:t xml:space="preserve"> </w:t>
      </w:r>
      <w:r w:rsidR="00C72590" w:rsidRPr="00C72590">
        <w:rPr>
          <w:rFonts w:ascii="Times New Roman" w:hAnsi="Times New Roman" w:cs="Times New Roman"/>
          <w:sz w:val="24"/>
          <w:szCs w:val="24"/>
        </w:rPr>
        <w:t xml:space="preserve">104; </w:t>
      </w:r>
      <w:r w:rsidR="00C72590" w:rsidRPr="00B41588">
        <w:rPr>
          <w:rFonts w:ascii="Times New Roman" w:hAnsi="Times New Roman" w:cs="Times New Roman"/>
          <w:i/>
          <w:sz w:val="24"/>
          <w:szCs w:val="24"/>
        </w:rPr>
        <w:t>P</w:t>
      </w:r>
      <w:r w:rsidR="00C72590" w:rsidRPr="00C72590">
        <w:rPr>
          <w:rFonts w:ascii="Times New Roman" w:hAnsi="Times New Roman" w:cs="Times New Roman"/>
          <w:sz w:val="24"/>
          <w:szCs w:val="24"/>
        </w:rPr>
        <w:t xml:space="preserve"> = 0.335) and the interaction term was not significant (</w:t>
      </w:r>
      <w:r w:rsidR="00C72590" w:rsidRPr="00B41588">
        <w:rPr>
          <w:rFonts w:ascii="Times New Roman" w:hAnsi="Times New Roman" w:cs="Times New Roman"/>
          <w:i/>
          <w:sz w:val="24"/>
          <w:szCs w:val="24"/>
        </w:rPr>
        <w:t>F</w:t>
      </w:r>
      <w:r w:rsidR="00C72590" w:rsidRPr="00C72590">
        <w:rPr>
          <w:rFonts w:ascii="Times New Roman" w:hAnsi="Times New Roman" w:cs="Times New Roman"/>
          <w:sz w:val="24"/>
          <w:szCs w:val="24"/>
        </w:rPr>
        <w:t xml:space="preserve"> = 0.51; d</w:t>
      </w:r>
      <w:r w:rsidR="00B41588">
        <w:rPr>
          <w:rFonts w:ascii="Times New Roman" w:hAnsi="Times New Roman" w:cs="Times New Roman"/>
          <w:sz w:val="24"/>
          <w:szCs w:val="24"/>
        </w:rPr>
        <w:t>f</w:t>
      </w:r>
      <w:r w:rsidR="00C72590" w:rsidRPr="00C72590">
        <w:rPr>
          <w:rFonts w:ascii="Times New Roman" w:hAnsi="Times New Roman" w:cs="Times New Roman"/>
          <w:sz w:val="24"/>
          <w:szCs w:val="24"/>
        </w:rPr>
        <w:t xml:space="preserve"> = 1,</w:t>
      </w:r>
      <w:r w:rsidR="00B41588">
        <w:rPr>
          <w:rFonts w:ascii="Times New Roman" w:hAnsi="Times New Roman" w:cs="Times New Roman"/>
          <w:sz w:val="24"/>
          <w:szCs w:val="24"/>
        </w:rPr>
        <w:t xml:space="preserve"> 104; </w:t>
      </w:r>
      <w:r w:rsidR="00C72590" w:rsidRPr="00B41588">
        <w:rPr>
          <w:rFonts w:ascii="Times New Roman" w:hAnsi="Times New Roman" w:cs="Times New Roman"/>
          <w:i/>
          <w:sz w:val="24"/>
          <w:szCs w:val="24"/>
        </w:rPr>
        <w:t>P</w:t>
      </w:r>
      <w:r w:rsidR="00C72590" w:rsidRPr="00C72590">
        <w:rPr>
          <w:rFonts w:ascii="Times New Roman" w:hAnsi="Times New Roman" w:cs="Times New Roman"/>
          <w:sz w:val="24"/>
          <w:szCs w:val="24"/>
        </w:rPr>
        <w:t xml:space="preserve"> =</w:t>
      </w:r>
      <w:r w:rsidR="00B41588">
        <w:rPr>
          <w:rFonts w:ascii="Times New Roman" w:hAnsi="Times New Roman" w:cs="Times New Roman"/>
          <w:sz w:val="24"/>
          <w:szCs w:val="24"/>
        </w:rPr>
        <w:t xml:space="preserve"> 0.477</w:t>
      </w:r>
      <w:r w:rsidR="00C72590" w:rsidRPr="00C72590">
        <w:rPr>
          <w:rFonts w:ascii="Times New Roman" w:hAnsi="Times New Roman" w:cs="Times New Roman"/>
          <w:sz w:val="24"/>
          <w:szCs w:val="24"/>
        </w:rPr>
        <w:t xml:space="preserve">). </w:t>
      </w:r>
      <w:r w:rsidR="00B41588">
        <w:rPr>
          <w:rFonts w:ascii="Times New Roman" w:hAnsi="Times New Roman" w:cs="Times New Roman"/>
          <w:sz w:val="24"/>
          <w:szCs w:val="24"/>
        </w:rPr>
        <w:t xml:space="preserve"> </w:t>
      </w:r>
      <w:r w:rsidR="00E20EA7" w:rsidRPr="0022628F">
        <w:rPr>
          <w:rFonts w:ascii="Times New Roman" w:hAnsi="Times New Roman" w:cs="Times New Roman"/>
          <w:sz w:val="24"/>
          <w:szCs w:val="24"/>
        </w:rPr>
        <w:t xml:space="preserve">Mean </w:t>
      </w:r>
      <w:r w:rsidR="0057598B" w:rsidRPr="0022628F">
        <w:rPr>
          <w:rFonts w:ascii="Times New Roman" w:hAnsi="Times New Roman" w:cs="Times New Roman"/>
          <w:sz w:val="24"/>
          <w:szCs w:val="24"/>
        </w:rPr>
        <w:t xml:space="preserve">electrofishing </w:t>
      </w:r>
      <w:r w:rsidR="00E20EA7" w:rsidRPr="0022628F">
        <w:rPr>
          <w:rFonts w:ascii="Times New Roman" w:hAnsi="Times New Roman" w:cs="Times New Roman"/>
          <w:sz w:val="24"/>
          <w:szCs w:val="24"/>
        </w:rPr>
        <w:t xml:space="preserve">CPUE </w:t>
      </w:r>
      <w:r w:rsidR="0057598B" w:rsidRPr="0022628F">
        <w:rPr>
          <w:rFonts w:ascii="Times New Roman" w:hAnsi="Times New Roman" w:cs="Times New Roman"/>
          <w:sz w:val="24"/>
          <w:szCs w:val="24"/>
        </w:rPr>
        <w:t xml:space="preserve">for YOY Silver Carp </w:t>
      </w:r>
      <w:r w:rsidR="00552E0F" w:rsidRPr="0022628F">
        <w:rPr>
          <w:rFonts w:ascii="Times New Roman" w:hAnsi="Times New Roman" w:cs="Times New Roman"/>
          <w:sz w:val="24"/>
          <w:szCs w:val="24"/>
        </w:rPr>
        <w:t xml:space="preserve">did not </w:t>
      </w:r>
      <w:r w:rsidR="00C7291B" w:rsidRPr="00C7291B">
        <w:rPr>
          <w:rFonts w:ascii="Times New Roman" w:hAnsi="Times New Roman" w:cs="Times New Roman"/>
          <w:sz w:val="24"/>
          <w:szCs w:val="24"/>
        </w:rPr>
        <w:t>vary between reservoirs or seasons (</w:t>
      </w:r>
      <w:r w:rsidR="00C7291B" w:rsidRPr="00C7291B">
        <w:rPr>
          <w:rFonts w:ascii="Times New Roman" w:hAnsi="Times New Roman" w:cs="Times New Roman"/>
          <w:i/>
          <w:sz w:val="24"/>
          <w:szCs w:val="24"/>
        </w:rPr>
        <w:t>F</w:t>
      </w:r>
      <w:r w:rsidR="00C7291B" w:rsidRPr="00C7291B">
        <w:rPr>
          <w:rFonts w:ascii="Times New Roman" w:hAnsi="Times New Roman" w:cs="Times New Roman"/>
          <w:sz w:val="24"/>
          <w:szCs w:val="24"/>
        </w:rPr>
        <w:t xml:space="preserve"> &lt; 1.58; </w:t>
      </w:r>
      <w:proofErr w:type="gramStart"/>
      <w:r w:rsidR="00C7291B" w:rsidRPr="00C7291B">
        <w:rPr>
          <w:rFonts w:ascii="Times New Roman" w:hAnsi="Times New Roman" w:cs="Times New Roman"/>
          <w:sz w:val="24"/>
          <w:szCs w:val="24"/>
        </w:rPr>
        <w:t>df</w:t>
      </w:r>
      <w:proofErr w:type="gramEnd"/>
      <w:r w:rsidR="00C7291B" w:rsidRPr="00C7291B">
        <w:rPr>
          <w:rFonts w:ascii="Times New Roman" w:hAnsi="Times New Roman" w:cs="Times New Roman"/>
          <w:sz w:val="24"/>
          <w:szCs w:val="24"/>
        </w:rPr>
        <w:t xml:space="preserve"> = 1,</w:t>
      </w:r>
      <w:r w:rsidR="00C7291B">
        <w:rPr>
          <w:rFonts w:ascii="Times New Roman" w:hAnsi="Times New Roman" w:cs="Times New Roman"/>
          <w:sz w:val="24"/>
          <w:szCs w:val="24"/>
        </w:rPr>
        <w:t xml:space="preserve"> </w:t>
      </w:r>
      <w:r w:rsidR="00C7291B" w:rsidRPr="00C7291B">
        <w:rPr>
          <w:rFonts w:ascii="Times New Roman" w:hAnsi="Times New Roman" w:cs="Times New Roman"/>
          <w:sz w:val="24"/>
          <w:szCs w:val="24"/>
        </w:rPr>
        <w:t xml:space="preserve">104; </w:t>
      </w:r>
      <w:r w:rsidR="00C7291B" w:rsidRPr="00C7291B">
        <w:rPr>
          <w:rFonts w:ascii="Times New Roman" w:hAnsi="Times New Roman" w:cs="Times New Roman"/>
          <w:i/>
          <w:sz w:val="24"/>
          <w:szCs w:val="24"/>
        </w:rPr>
        <w:t>P</w:t>
      </w:r>
      <w:r w:rsidR="00C7291B" w:rsidRPr="00C7291B">
        <w:rPr>
          <w:rFonts w:ascii="Times New Roman" w:hAnsi="Times New Roman" w:cs="Times New Roman"/>
          <w:sz w:val="24"/>
          <w:szCs w:val="24"/>
        </w:rPr>
        <w:t xml:space="preserve"> &gt; 0.211) and the interaction term was not significant (</w:t>
      </w:r>
      <w:r w:rsidR="00C7291B" w:rsidRPr="00C7291B">
        <w:rPr>
          <w:rFonts w:ascii="Times New Roman" w:hAnsi="Times New Roman" w:cs="Times New Roman"/>
          <w:i/>
          <w:sz w:val="24"/>
          <w:szCs w:val="24"/>
        </w:rPr>
        <w:t>F</w:t>
      </w:r>
      <w:r w:rsidR="00C7291B" w:rsidRPr="00C7291B">
        <w:rPr>
          <w:rFonts w:ascii="Times New Roman" w:hAnsi="Times New Roman" w:cs="Times New Roman"/>
          <w:sz w:val="24"/>
          <w:szCs w:val="24"/>
        </w:rPr>
        <w:t xml:space="preserve"> = 3.26; df = 1,</w:t>
      </w:r>
      <w:r w:rsidR="00C7291B">
        <w:rPr>
          <w:rFonts w:ascii="Times New Roman" w:hAnsi="Times New Roman" w:cs="Times New Roman"/>
          <w:sz w:val="24"/>
          <w:szCs w:val="24"/>
        </w:rPr>
        <w:t xml:space="preserve"> 1</w:t>
      </w:r>
      <w:r w:rsidR="00C7291B" w:rsidRPr="00C7291B">
        <w:rPr>
          <w:rFonts w:ascii="Times New Roman" w:hAnsi="Times New Roman" w:cs="Times New Roman"/>
          <w:sz w:val="24"/>
          <w:szCs w:val="24"/>
        </w:rPr>
        <w:t xml:space="preserve">04; </w:t>
      </w:r>
      <w:r w:rsidR="00C7291B" w:rsidRPr="00C7291B">
        <w:rPr>
          <w:rFonts w:ascii="Times New Roman" w:hAnsi="Times New Roman" w:cs="Times New Roman"/>
          <w:i/>
          <w:sz w:val="24"/>
          <w:szCs w:val="24"/>
        </w:rPr>
        <w:t>P</w:t>
      </w:r>
      <w:r w:rsidR="00C7291B" w:rsidRPr="00C7291B">
        <w:rPr>
          <w:rFonts w:ascii="Times New Roman" w:hAnsi="Times New Roman" w:cs="Times New Roman"/>
          <w:sz w:val="24"/>
          <w:szCs w:val="24"/>
        </w:rPr>
        <w:t xml:space="preserve"> = 0.074).</w:t>
      </w:r>
    </w:p>
    <w:p w14:paraId="03CC7BE6" w14:textId="102A91DC" w:rsidR="00A43CDE" w:rsidRPr="0022628F" w:rsidRDefault="00A10B86" w:rsidP="00BD6974">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A</w:t>
      </w:r>
      <w:r w:rsidR="00A43CDE" w:rsidRPr="0022628F">
        <w:rPr>
          <w:rFonts w:ascii="Times New Roman" w:hAnsi="Times New Roman" w:cs="Times New Roman"/>
          <w:iCs/>
          <w:sz w:val="24"/>
          <w:szCs w:val="24"/>
        </w:rPr>
        <w:t xml:space="preserve">lthough electrofishing in tailwaters below large impoundments was not standardized and </w:t>
      </w:r>
      <w:r w:rsidR="00D656F7" w:rsidRPr="0022628F">
        <w:rPr>
          <w:rFonts w:ascii="Times New Roman" w:hAnsi="Times New Roman" w:cs="Times New Roman"/>
          <w:iCs/>
          <w:sz w:val="24"/>
          <w:szCs w:val="24"/>
        </w:rPr>
        <w:t xml:space="preserve">a </w:t>
      </w:r>
      <w:r w:rsidR="00A43CDE" w:rsidRPr="0022628F">
        <w:rPr>
          <w:rFonts w:ascii="Times New Roman" w:hAnsi="Times New Roman" w:cs="Times New Roman"/>
          <w:iCs/>
          <w:sz w:val="24"/>
          <w:szCs w:val="24"/>
        </w:rPr>
        <w:t xml:space="preserve">direct comparison of catch rates was not possible, that technique did </w:t>
      </w:r>
      <w:r w:rsidR="002870F0" w:rsidRPr="0022628F">
        <w:rPr>
          <w:rFonts w:ascii="Times New Roman" w:hAnsi="Times New Roman" w:cs="Times New Roman"/>
          <w:iCs/>
          <w:sz w:val="24"/>
          <w:szCs w:val="24"/>
        </w:rPr>
        <w:t>capture or</w:t>
      </w:r>
      <w:r w:rsidR="00A43CDE" w:rsidRPr="0022628F">
        <w:rPr>
          <w:rFonts w:ascii="Times New Roman" w:hAnsi="Times New Roman" w:cs="Times New Roman"/>
          <w:iCs/>
          <w:sz w:val="24"/>
          <w:szCs w:val="24"/>
        </w:rPr>
        <w:t xml:space="preserve"> detect bigheaded carps.  Six Silver Carp and one Bighead Carp were collected in </w:t>
      </w:r>
      <w:r w:rsidR="00C105D3">
        <w:rPr>
          <w:rFonts w:ascii="Times New Roman" w:hAnsi="Times New Roman" w:cs="Times New Roman"/>
          <w:iCs/>
          <w:sz w:val="24"/>
          <w:szCs w:val="24"/>
        </w:rPr>
        <w:t>40 min</w:t>
      </w:r>
      <w:r w:rsidR="00A43CDE" w:rsidRPr="0022628F">
        <w:rPr>
          <w:rFonts w:ascii="Times New Roman" w:hAnsi="Times New Roman" w:cs="Times New Roman"/>
          <w:iCs/>
          <w:sz w:val="24"/>
          <w:szCs w:val="24"/>
        </w:rPr>
        <w:t xml:space="preserve"> (electrofishing pedal time) below K</w:t>
      </w:r>
      <w:r w:rsidR="00D656F7" w:rsidRPr="0022628F">
        <w:rPr>
          <w:rFonts w:ascii="Times New Roman" w:hAnsi="Times New Roman" w:cs="Times New Roman"/>
          <w:iCs/>
          <w:sz w:val="24"/>
          <w:szCs w:val="24"/>
        </w:rPr>
        <w:t>entucky</w:t>
      </w:r>
      <w:r w:rsidR="00A43CDE" w:rsidRPr="0022628F">
        <w:rPr>
          <w:rFonts w:ascii="Times New Roman" w:hAnsi="Times New Roman" w:cs="Times New Roman"/>
          <w:iCs/>
          <w:sz w:val="24"/>
          <w:szCs w:val="24"/>
        </w:rPr>
        <w:t xml:space="preserve"> Dam</w:t>
      </w:r>
      <w:r w:rsidR="00E93458" w:rsidRPr="0022628F">
        <w:rPr>
          <w:rFonts w:ascii="Times New Roman" w:hAnsi="Times New Roman" w:cs="Times New Roman"/>
          <w:iCs/>
          <w:sz w:val="24"/>
          <w:szCs w:val="24"/>
        </w:rPr>
        <w:t>, 71</w:t>
      </w:r>
      <w:r w:rsidR="00A43CDE" w:rsidRPr="0022628F">
        <w:rPr>
          <w:rFonts w:ascii="Times New Roman" w:hAnsi="Times New Roman" w:cs="Times New Roman"/>
          <w:iCs/>
          <w:sz w:val="24"/>
          <w:szCs w:val="24"/>
        </w:rPr>
        <w:t xml:space="preserve"> Silver Carp were collected in </w:t>
      </w:r>
      <w:r w:rsidR="00C105D3">
        <w:rPr>
          <w:rFonts w:ascii="Times New Roman" w:hAnsi="Times New Roman" w:cs="Times New Roman"/>
          <w:iCs/>
          <w:sz w:val="24"/>
          <w:szCs w:val="24"/>
        </w:rPr>
        <w:t>10 min</w:t>
      </w:r>
      <w:r w:rsidR="00E93458" w:rsidRPr="0022628F">
        <w:rPr>
          <w:rFonts w:ascii="Times New Roman" w:hAnsi="Times New Roman" w:cs="Times New Roman"/>
          <w:iCs/>
          <w:sz w:val="24"/>
          <w:szCs w:val="24"/>
        </w:rPr>
        <w:t xml:space="preserve"> below</w:t>
      </w:r>
      <w:r w:rsidR="00A43CDE" w:rsidRPr="0022628F">
        <w:rPr>
          <w:rFonts w:ascii="Times New Roman" w:hAnsi="Times New Roman" w:cs="Times New Roman"/>
          <w:iCs/>
          <w:sz w:val="24"/>
          <w:szCs w:val="24"/>
        </w:rPr>
        <w:t xml:space="preserve"> Barkley Dam</w:t>
      </w:r>
      <w:r w:rsidR="00D656F7" w:rsidRPr="0022628F">
        <w:rPr>
          <w:rFonts w:ascii="Times New Roman" w:hAnsi="Times New Roman" w:cs="Times New Roman"/>
          <w:iCs/>
          <w:sz w:val="24"/>
          <w:szCs w:val="24"/>
        </w:rPr>
        <w:t xml:space="preserve">, </w:t>
      </w:r>
      <w:r w:rsidR="00A43CDE" w:rsidRPr="0022628F">
        <w:rPr>
          <w:rFonts w:ascii="Times New Roman" w:hAnsi="Times New Roman" w:cs="Times New Roman"/>
          <w:iCs/>
          <w:sz w:val="24"/>
          <w:szCs w:val="24"/>
        </w:rPr>
        <w:t xml:space="preserve">several Silver Carp were observed </w:t>
      </w:r>
      <w:r w:rsidR="000B592C" w:rsidRPr="0022628F">
        <w:rPr>
          <w:rFonts w:ascii="Times New Roman" w:hAnsi="Times New Roman" w:cs="Times New Roman"/>
          <w:iCs/>
          <w:sz w:val="24"/>
          <w:szCs w:val="24"/>
        </w:rPr>
        <w:t>(</w:t>
      </w:r>
      <w:r w:rsidR="00A43CDE" w:rsidRPr="0022628F">
        <w:rPr>
          <w:rFonts w:ascii="Times New Roman" w:hAnsi="Times New Roman" w:cs="Times New Roman"/>
          <w:iCs/>
          <w:sz w:val="24"/>
          <w:szCs w:val="24"/>
        </w:rPr>
        <w:t xml:space="preserve">but none were </w:t>
      </w:r>
      <w:r w:rsidR="000B592C" w:rsidRPr="0022628F">
        <w:rPr>
          <w:rFonts w:ascii="Times New Roman" w:hAnsi="Times New Roman" w:cs="Times New Roman"/>
          <w:iCs/>
          <w:sz w:val="24"/>
          <w:szCs w:val="24"/>
        </w:rPr>
        <w:t>netted)</w:t>
      </w:r>
      <w:r w:rsidR="00E93458" w:rsidRPr="0022628F">
        <w:rPr>
          <w:rFonts w:ascii="Times New Roman" w:hAnsi="Times New Roman" w:cs="Times New Roman"/>
          <w:iCs/>
          <w:sz w:val="24"/>
          <w:szCs w:val="24"/>
        </w:rPr>
        <w:t xml:space="preserve"> in</w:t>
      </w:r>
      <w:r w:rsidR="00A43CDE" w:rsidRPr="0022628F">
        <w:rPr>
          <w:rFonts w:ascii="Times New Roman" w:hAnsi="Times New Roman" w:cs="Times New Roman"/>
          <w:iCs/>
          <w:sz w:val="24"/>
          <w:szCs w:val="24"/>
        </w:rPr>
        <w:t xml:space="preserve"> </w:t>
      </w:r>
      <w:r w:rsidR="00C105D3">
        <w:rPr>
          <w:rFonts w:ascii="Times New Roman" w:hAnsi="Times New Roman" w:cs="Times New Roman"/>
          <w:iCs/>
          <w:sz w:val="24"/>
          <w:szCs w:val="24"/>
        </w:rPr>
        <w:t xml:space="preserve">60 min </w:t>
      </w:r>
      <w:r w:rsidR="00A43CDE" w:rsidRPr="0022628F">
        <w:rPr>
          <w:rFonts w:ascii="Times New Roman" w:hAnsi="Times New Roman" w:cs="Times New Roman"/>
          <w:iCs/>
          <w:sz w:val="24"/>
          <w:szCs w:val="24"/>
        </w:rPr>
        <w:t>of electrofishing below Pickwick Dam</w:t>
      </w:r>
      <w:r w:rsidR="000B592C" w:rsidRPr="0022628F">
        <w:rPr>
          <w:rFonts w:ascii="Times New Roman" w:hAnsi="Times New Roman" w:cs="Times New Roman"/>
          <w:iCs/>
          <w:sz w:val="24"/>
          <w:szCs w:val="24"/>
        </w:rPr>
        <w:t>,</w:t>
      </w:r>
      <w:r w:rsidR="00A43CDE" w:rsidRPr="0022628F">
        <w:rPr>
          <w:rFonts w:ascii="Times New Roman" w:hAnsi="Times New Roman" w:cs="Times New Roman"/>
          <w:iCs/>
          <w:sz w:val="24"/>
          <w:szCs w:val="24"/>
        </w:rPr>
        <w:t xml:space="preserve"> </w:t>
      </w:r>
      <w:r w:rsidR="00E93458" w:rsidRPr="0022628F">
        <w:rPr>
          <w:rFonts w:ascii="Times New Roman" w:hAnsi="Times New Roman" w:cs="Times New Roman"/>
          <w:iCs/>
          <w:sz w:val="24"/>
          <w:szCs w:val="24"/>
        </w:rPr>
        <w:t>one Silver</w:t>
      </w:r>
      <w:r w:rsidR="00A43CDE" w:rsidRPr="0022628F">
        <w:rPr>
          <w:rFonts w:ascii="Times New Roman" w:hAnsi="Times New Roman" w:cs="Times New Roman"/>
          <w:iCs/>
          <w:sz w:val="24"/>
          <w:szCs w:val="24"/>
        </w:rPr>
        <w:t xml:space="preserve"> Carp was collected in </w:t>
      </w:r>
      <w:r w:rsidR="00C105D3">
        <w:rPr>
          <w:rFonts w:ascii="Times New Roman" w:hAnsi="Times New Roman" w:cs="Times New Roman"/>
          <w:iCs/>
          <w:sz w:val="24"/>
          <w:szCs w:val="24"/>
        </w:rPr>
        <w:t>127 min</w:t>
      </w:r>
      <w:r w:rsidR="00A43CDE" w:rsidRPr="0022628F">
        <w:rPr>
          <w:rFonts w:ascii="Times New Roman" w:hAnsi="Times New Roman" w:cs="Times New Roman"/>
          <w:iCs/>
          <w:sz w:val="24"/>
          <w:szCs w:val="24"/>
        </w:rPr>
        <w:t xml:space="preserve"> below Cheatham </w:t>
      </w:r>
      <w:r w:rsidR="00E93458" w:rsidRPr="0022628F">
        <w:rPr>
          <w:rFonts w:ascii="Times New Roman" w:hAnsi="Times New Roman" w:cs="Times New Roman"/>
          <w:iCs/>
          <w:sz w:val="24"/>
          <w:szCs w:val="24"/>
        </w:rPr>
        <w:t>Dam</w:t>
      </w:r>
      <w:r w:rsidR="000B592C" w:rsidRPr="0022628F">
        <w:rPr>
          <w:rFonts w:ascii="Times New Roman" w:hAnsi="Times New Roman" w:cs="Times New Roman"/>
          <w:iCs/>
          <w:sz w:val="24"/>
          <w:szCs w:val="24"/>
        </w:rPr>
        <w:t>,</w:t>
      </w:r>
      <w:r w:rsidR="00E93458" w:rsidRPr="0022628F">
        <w:rPr>
          <w:rFonts w:ascii="Times New Roman" w:hAnsi="Times New Roman" w:cs="Times New Roman"/>
          <w:iCs/>
          <w:sz w:val="24"/>
          <w:szCs w:val="24"/>
        </w:rPr>
        <w:t xml:space="preserve"> and</w:t>
      </w:r>
      <w:r w:rsidR="00A43CDE" w:rsidRPr="0022628F">
        <w:rPr>
          <w:rFonts w:ascii="Times New Roman" w:hAnsi="Times New Roman" w:cs="Times New Roman"/>
          <w:iCs/>
          <w:sz w:val="24"/>
          <w:szCs w:val="24"/>
        </w:rPr>
        <w:t xml:space="preserve"> 10 Silver Carp were collected in </w:t>
      </w:r>
      <w:r w:rsidR="00C105D3">
        <w:rPr>
          <w:rFonts w:ascii="Times New Roman" w:hAnsi="Times New Roman" w:cs="Times New Roman"/>
          <w:iCs/>
          <w:sz w:val="24"/>
          <w:szCs w:val="24"/>
        </w:rPr>
        <w:t>230 min</w:t>
      </w:r>
      <w:r w:rsidR="00A43CDE" w:rsidRPr="0022628F">
        <w:rPr>
          <w:rFonts w:ascii="Times New Roman" w:hAnsi="Times New Roman" w:cs="Times New Roman"/>
          <w:iCs/>
          <w:sz w:val="24"/>
          <w:szCs w:val="24"/>
        </w:rPr>
        <w:t xml:space="preserve"> below Columbia Dam</w:t>
      </w:r>
      <w:r w:rsidR="00D1104C" w:rsidRPr="0022628F">
        <w:rPr>
          <w:rFonts w:ascii="Times New Roman" w:hAnsi="Times New Roman" w:cs="Times New Roman"/>
          <w:iCs/>
          <w:sz w:val="24"/>
          <w:szCs w:val="24"/>
        </w:rPr>
        <w:t xml:space="preserve"> </w:t>
      </w:r>
      <w:r w:rsidR="00D1104C" w:rsidRPr="0022628F">
        <w:rPr>
          <w:rFonts w:ascii="Times New Roman" w:hAnsi="Times New Roman" w:cs="Times New Roman"/>
          <w:sz w:val="24"/>
          <w:szCs w:val="24"/>
        </w:rPr>
        <w:t>(</w:t>
      </w:r>
      <w:r w:rsidR="00D1104C" w:rsidRPr="0022628F">
        <w:rPr>
          <w:rFonts w:ascii="Times New Roman" w:hAnsi="Times New Roman" w:cs="Times New Roman"/>
          <w:b/>
          <w:sz w:val="24"/>
          <w:szCs w:val="24"/>
        </w:rPr>
        <w:t>Table 1</w:t>
      </w:r>
      <w:r w:rsidR="00FB6E5B" w:rsidRPr="0022628F">
        <w:rPr>
          <w:rFonts w:ascii="Times New Roman" w:hAnsi="Times New Roman" w:cs="Times New Roman"/>
          <w:sz w:val="24"/>
          <w:szCs w:val="24"/>
        </w:rPr>
        <w:t xml:space="preserve">; </w:t>
      </w:r>
      <w:r w:rsidR="00FB6E5B" w:rsidRPr="0022628F">
        <w:rPr>
          <w:rFonts w:ascii="Times New Roman" w:hAnsi="Times New Roman" w:cs="Times New Roman"/>
          <w:b/>
          <w:sz w:val="24"/>
          <w:szCs w:val="24"/>
        </w:rPr>
        <w:t>Figure 6</w:t>
      </w:r>
      <w:r w:rsidR="00D1104C" w:rsidRPr="0022628F">
        <w:rPr>
          <w:rFonts w:ascii="Times New Roman" w:hAnsi="Times New Roman" w:cs="Times New Roman"/>
          <w:sz w:val="24"/>
          <w:szCs w:val="24"/>
        </w:rPr>
        <w:t>)</w:t>
      </w:r>
      <w:r w:rsidRPr="0022628F">
        <w:rPr>
          <w:rFonts w:ascii="Times New Roman" w:hAnsi="Times New Roman" w:cs="Times New Roman"/>
          <w:iCs/>
          <w:sz w:val="24"/>
          <w:szCs w:val="24"/>
        </w:rPr>
        <w:t xml:space="preserve">. </w:t>
      </w:r>
      <w:r w:rsidR="00D1104C" w:rsidRPr="0022628F">
        <w:rPr>
          <w:rFonts w:ascii="Times New Roman" w:hAnsi="Times New Roman" w:cs="Times New Roman"/>
          <w:iCs/>
          <w:sz w:val="24"/>
          <w:szCs w:val="24"/>
        </w:rPr>
        <w:t xml:space="preserve"> </w:t>
      </w:r>
    </w:p>
    <w:p w14:paraId="7F22B94B" w14:textId="24B36264" w:rsidR="006E3E29" w:rsidRPr="0022628F" w:rsidRDefault="00C7561F" w:rsidP="00483CF4">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Each reservoir was sampled </w:t>
      </w:r>
      <w:r w:rsidR="002870F0" w:rsidRPr="0022628F">
        <w:rPr>
          <w:rFonts w:ascii="Times New Roman" w:hAnsi="Times New Roman" w:cs="Times New Roman"/>
          <w:sz w:val="24"/>
          <w:szCs w:val="24"/>
        </w:rPr>
        <w:t>with 240</w:t>
      </w:r>
      <w:r w:rsidR="00D1104C" w:rsidRPr="0022628F">
        <w:rPr>
          <w:rFonts w:ascii="Times New Roman" w:hAnsi="Times New Roman" w:cs="Times New Roman"/>
          <w:sz w:val="24"/>
          <w:szCs w:val="24"/>
        </w:rPr>
        <w:t xml:space="preserve"> throws </w:t>
      </w:r>
      <w:r w:rsidRPr="0022628F">
        <w:rPr>
          <w:rFonts w:ascii="Times New Roman" w:hAnsi="Times New Roman" w:cs="Times New Roman"/>
          <w:sz w:val="24"/>
          <w:szCs w:val="24"/>
        </w:rPr>
        <w:t>of the cast net</w:t>
      </w:r>
      <w:r w:rsidR="00D1104C" w:rsidRPr="0022628F">
        <w:rPr>
          <w:rFonts w:ascii="Times New Roman" w:hAnsi="Times New Roman" w:cs="Times New Roman"/>
          <w:sz w:val="24"/>
          <w:szCs w:val="24"/>
        </w:rPr>
        <w:t xml:space="preserve"> (</w:t>
      </w:r>
      <w:r w:rsidR="00D1104C" w:rsidRPr="0022628F">
        <w:rPr>
          <w:rFonts w:ascii="Times New Roman" w:hAnsi="Times New Roman" w:cs="Times New Roman"/>
          <w:b/>
          <w:sz w:val="24"/>
          <w:szCs w:val="24"/>
        </w:rPr>
        <w:t>Table 1</w:t>
      </w:r>
      <w:r w:rsidR="00FB6E5B" w:rsidRPr="0022628F">
        <w:rPr>
          <w:rFonts w:ascii="Times New Roman" w:hAnsi="Times New Roman" w:cs="Times New Roman"/>
          <w:sz w:val="24"/>
          <w:szCs w:val="24"/>
        </w:rPr>
        <w:t xml:space="preserve">; </w:t>
      </w:r>
      <w:r w:rsidR="00FB6E5B" w:rsidRPr="0022628F">
        <w:rPr>
          <w:rFonts w:ascii="Times New Roman" w:hAnsi="Times New Roman" w:cs="Times New Roman"/>
          <w:b/>
          <w:sz w:val="24"/>
          <w:szCs w:val="24"/>
        </w:rPr>
        <w:t>Figure 6</w:t>
      </w:r>
      <w:r w:rsidR="00483CF4" w:rsidRPr="0022628F">
        <w:rPr>
          <w:rFonts w:ascii="Times New Roman" w:hAnsi="Times New Roman" w:cs="Times New Roman"/>
          <w:sz w:val="24"/>
          <w:szCs w:val="24"/>
        </w:rPr>
        <w:t xml:space="preserve">).  Of the two reaches </w:t>
      </w:r>
      <w:r w:rsidR="000B592C" w:rsidRPr="0022628F">
        <w:rPr>
          <w:rFonts w:ascii="Times New Roman" w:hAnsi="Times New Roman" w:cs="Times New Roman"/>
          <w:sz w:val="24"/>
          <w:szCs w:val="24"/>
        </w:rPr>
        <w:t xml:space="preserve">sampled </w:t>
      </w:r>
      <w:r w:rsidR="00483CF4" w:rsidRPr="0022628F">
        <w:rPr>
          <w:rFonts w:ascii="Times New Roman" w:hAnsi="Times New Roman" w:cs="Times New Roman"/>
          <w:sz w:val="24"/>
          <w:szCs w:val="24"/>
        </w:rPr>
        <w:t xml:space="preserve">in Kentucky Lake (Jonathan Creek and Big Sandy </w:t>
      </w:r>
      <w:r w:rsidR="00483CF4" w:rsidRPr="0022628F">
        <w:rPr>
          <w:rFonts w:ascii="Times New Roman" w:hAnsi="Times New Roman" w:cs="Times New Roman"/>
          <w:sz w:val="24"/>
          <w:szCs w:val="24"/>
        </w:rPr>
        <w:lastRenderedPageBreak/>
        <w:t>embayments) and two reaches in Lake Barkley (Little River and Cross Creek embayments), YOY Silver Carp were only colle</w:t>
      </w:r>
      <w:r w:rsidR="007B5B10" w:rsidRPr="0022628F">
        <w:rPr>
          <w:rFonts w:ascii="Times New Roman" w:hAnsi="Times New Roman" w:cs="Times New Roman"/>
          <w:sz w:val="24"/>
          <w:szCs w:val="24"/>
        </w:rPr>
        <w:t>cted in Johnathan Creek reach (</w:t>
      </w:r>
      <w:r w:rsidR="00483CF4" w:rsidRPr="0022628F">
        <w:rPr>
          <w:rFonts w:ascii="Times New Roman" w:hAnsi="Times New Roman" w:cs="Times New Roman"/>
          <w:sz w:val="24"/>
          <w:szCs w:val="24"/>
        </w:rPr>
        <w:t>mean catch = 2.5 fish/20 throws</w:t>
      </w:r>
      <w:r w:rsidR="007B5B10" w:rsidRPr="0022628F">
        <w:rPr>
          <w:rFonts w:ascii="Times New Roman" w:hAnsi="Times New Roman" w:cs="Times New Roman"/>
          <w:sz w:val="24"/>
          <w:szCs w:val="24"/>
        </w:rPr>
        <w:t>; SE = 0.67</w:t>
      </w:r>
      <w:r w:rsidR="00483CF4" w:rsidRPr="0022628F">
        <w:rPr>
          <w:rFonts w:ascii="Times New Roman" w:hAnsi="Times New Roman" w:cs="Times New Roman"/>
          <w:sz w:val="24"/>
          <w:szCs w:val="24"/>
        </w:rPr>
        <w:t>)</w:t>
      </w:r>
      <w:r w:rsidR="007B5B10" w:rsidRPr="0022628F">
        <w:rPr>
          <w:rFonts w:ascii="Times New Roman" w:hAnsi="Times New Roman" w:cs="Times New Roman"/>
          <w:sz w:val="24"/>
          <w:szCs w:val="24"/>
        </w:rPr>
        <w:t xml:space="preserve">.  </w:t>
      </w:r>
      <w:r w:rsidR="000B592C" w:rsidRPr="0022628F">
        <w:rPr>
          <w:rFonts w:ascii="Times New Roman" w:hAnsi="Times New Roman" w:cs="Times New Roman"/>
          <w:sz w:val="24"/>
          <w:szCs w:val="24"/>
        </w:rPr>
        <w:t>Their l</w:t>
      </w:r>
      <w:r w:rsidR="007B5B10" w:rsidRPr="0022628F">
        <w:rPr>
          <w:rFonts w:ascii="Times New Roman" w:hAnsi="Times New Roman" w:cs="Times New Roman"/>
          <w:sz w:val="24"/>
          <w:szCs w:val="24"/>
        </w:rPr>
        <w:t>engths ranged from</w:t>
      </w:r>
      <w:r w:rsidR="007B5B10" w:rsidRPr="0022628F">
        <w:rPr>
          <w:rFonts w:ascii="Times New Roman" w:hAnsi="Times New Roman" w:cs="Times New Roman"/>
          <w:iCs/>
          <w:sz w:val="24"/>
          <w:szCs w:val="24"/>
        </w:rPr>
        <w:t xml:space="preserve"> 96 – 160 mm TL (mean TL = 131; SE = 4.49; </w:t>
      </w:r>
      <w:r w:rsidR="00C105D3" w:rsidRPr="0022628F">
        <w:rPr>
          <w:rFonts w:ascii="Times New Roman" w:hAnsi="Times New Roman" w:cs="Times New Roman"/>
          <w:b/>
          <w:sz w:val="24"/>
          <w:szCs w:val="24"/>
        </w:rPr>
        <w:t xml:space="preserve">Table </w:t>
      </w:r>
      <w:r w:rsidR="00C105D3" w:rsidRPr="004720CA">
        <w:rPr>
          <w:rFonts w:ascii="Times New Roman" w:hAnsi="Times New Roman" w:cs="Times New Roman"/>
          <w:b/>
          <w:sz w:val="24"/>
          <w:szCs w:val="24"/>
        </w:rPr>
        <w:t>1</w:t>
      </w:r>
      <w:r w:rsidR="004720CA">
        <w:rPr>
          <w:rFonts w:ascii="Times New Roman" w:hAnsi="Times New Roman" w:cs="Times New Roman"/>
          <w:sz w:val="24"/>
          <w:szCs w:val="24"/>
        </w:rPr>
        <w:t xml:space="preserve">; </w:t>
      </w:r>
      <w:r w:rsidR="007B5B10" w:rsidRPr="004720CA">
        <w:rPr>
          <w:rFonts w:ascii="Times New Roman" w:hAnsi="Times New Roman" w:cs="Times New Roman"/>
          <w:b/>
          <w:iCs/>
          <w:sz w:val="24"/>
          <w:szCs w:val="24"/>
        </w:rPr>
        <w:t>Figure</w:t>
      </w:r>
      <w:r w:rsidR="007B5B10" w:rsidRPr="0022628F">
        <w:rPr>
          <w:rFonts w:ascii="Times New Roman" w:hAnsi="Times New Roman" w:cs="Times New Roman"/>
          <w:b/>
          <w:iCs/>
          <w:sz w:val="24"/>
          <w:szCs w:val="24"/>
        </w:rPr>
        <w:t xml:space="preserve"> 3</w:t>
      </w:r>
      <w:r w:rsidR="007B5B10" w:rsidRPr="0022628F">
        <w:rPr>
          <w:rFonts w:ascii="Times New Roman" w:hAnsi="Times New Roman" w:cs="Times New Roman"/>
          <w:iCs/>
          <w:sz w:val="24"/>
          <w:szCs w:val="24"/>
        </w:rPr>
        <w:t xml:space="preserve">). </w:t>
      </w:r>
      <w:r w:rsidR="007B5B10" w:rsidRPr="0022628F">
        <w:rPr>
          <w:rFonts w:ascii="Times New Roman" w:hAnsi="Times New Roman" w:cs="Times New Roman"/>
          <w:sz w:val="24"/>
          <w:szCs w:val="24"/>
        </w:rPr>
        <w:t xml:space="preserve">    </w:t>
      </w:r>
      <w:r w:rsidR="00483CF4" w:rsidRPr="0022628F">
        <w:rPr>
          <w:rFonts w:ascii="Times New Roman" w:hAnsi="Times New Roman" w:cs="Times New Roman"/>
          <w:sz w:val="24"/>
          <w:szCs w:val="24"/>
        </w:rPr>
        <w:t xml:space="preserve"> </w:t>
      </w:r>
    </w:p>
    <w:p w14:paraId="1BD043D2" w14:textId="4B9A112A" w:rsidR="00E20EA7" w:rsidRPr="0022628F" w:rsidRDefault="00685AA6" w:rsidP="00331E2F">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 </w:t>
      </w:r>
    </w:p>
    <w:p w14:paraId="52ADAB03" w14:textId="4E5F0C16" w:rsidR="00A43CDE" w:rsidRPr="0022628F" w:rsidRDefault="00747D7D" w:rsidP="00AC789A">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t>Bycatch</w:t>
      </w:r>
    </w:p>
    <w:p w14:paraId="2E09BBA1" w14:textId="77777777" w:rsidR="00D66FA0" w:rsidRPr="0022628F" w:rsidRDefault="00D66FA0" w:rsidP="00A43CDE">
      <w:pPr>
        <w:spacing w:after="0" w:line="480" w:lineRule="auto"/>
        <w:rPr>
          <w:rFonts w:ascii="Times New Roman" w:hAnsi="Times New Roman" w:cs="Times New Roman"/>
          <w:sz w:val="24"/>
          <w:szCs w:val="24"/>
        </w:rPr>
      </w:pPr>
    </w:p>
    <w:p w14:paraId="5212F903" w14:textId="33FE768A" w:rsidR="00DD7B19" w:rsidRPr="0022628F" w:rsidRDefault="00D66FA0" w:rsidP="0071145C">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Gill nets collected 1,058 fish representing 28 species.</w:t>
      </w:r>
      <w:r w:rsidR="00DD7B19" w:rsidRPr="0022628F">
        <w:rPr>
          <w:rFonts w:ascii="Times New Roman" w:hAnsi="Times New Roman" w:cs="Times New Roman"/>
          <w:sz w:val="24"/>
          <w:szCs w:val="24"/>
        </w:rPr>
        <w:t xml:space="preserve">  </w:t>
      </w:r>
      <w:r w:rsidR="00AD0A95" w:rsidRPr="0022628F">
        <w:rPr>
          <w:rFonts w:ascii="Times New Roman" w:hAnsi="Times New Roman" w:cs="Times New Roman"/>
          <w:sz w:val="24"/>
          <w:szCs w:val="24"/>
        </w:rPr>
        <w:t xml:space="preserve">Bycatch rate was 72% in the fall </w:t>
      </w:r>
      <w:r w:rsidR="006B59C7" w:rsidRPr="0022628F">
        <w:rPr>
          <w:rFonts w:ascii="Times New Roman" w:hAnsi="Times New Roman" w:cs="Times New Roman"/>
          <w:sz w:val="24"/>
          <w:szCs w:val="24"/>
        </w:rPr>
        <w:t xml:space="preserve">2015 </w:t>
      </w:r>
      <w:r w:rsidR="00AD0A95" w:rsidRPr="0022628F">
        <w:rPr>
          <w:rFonts w:ascii="Times New Roman" w:hAnsi="Times New Roman" w:cs="Times New Roman"/>
          <w:sz w:val="24"/>
          <w:szCs w:val="24"/>
        </w:rPr>
        <w:t>compared to 61% in winter</w:t>
      </w:r>
      <w:r w:rsidR="006B59C7" w:rsidRPr="0022628F">
        <w:rPr>
          <w:rFonts w:ascii="Times New Roman" w:hAnsi="Times New Roman" w:cs="Times New Roman"/>
          <w:sz w:val="24"/>
          <w:szCs w:val="24"/>
        </w:rPr>
        <w:t xml:space="preserve"> 2016</w:t>
      </w:r>
      <w:r w:rsidR="00AD0A95" w:rsidRPr="0022628F">
        <w:rPr>
          <w:rFonts w:ascii="Times New Roman" w:hAnsi="Times New Roman" w:cs="Times New Roman"/>
          <w:sz w:val="24"/>
          <w:szCs w:val="24"/>
        </w:rPr>
        <w:t xml:space="preserve">.  </w:t>
      </w:r>
      <w:r w:rsidR="00AD0F15" w:rsidRPr="0022628F">
        <w:rPr>
          <w:rFonts w:ascii="Times New Roman" w:hAnsi="Times New Roman" w:cs="Times New Roman"/>
          <w:iCs/>
          <w:sz w:val="24"/>
          <w:szCs w:val="24"/>
        </w:rPr>
        <w:t xml:space="preserve">The two smallest mesh sizes (76 and 89 mm) accounted for </w:t>
      </w:r>
      <w:r w:rsidR="00285F1C" w:rsidRPr="0022628F">
        <w:rPr>
          <w:rFonts w:ascii="Times New Roman" w:hAnsi="Times New Roman" w:cs="Times New Roman"/>
          <w:iCs/>
          <w:sz w:val="24"/>
          <w:szCs w:val="24"/>
        </w:rPr>
        <w:t>50</w:t>
      </w:r>
      <w:r w:rsidR="00AD0F15" w:rsidRPr="0022628F">
        <w:rPr>
          <w:rFonts w:ascii="Times New Roman" w:hAnsi="Times New Roman" w:cs="Times New Roman"/>
          <w:iCs/>
          <w:sz w:val="24"/>
          <w:szCs w:val="24"/>
        </w:rPr>
        <w:t>% of the bycatch</w:t>
      </w:r>
      <w:r w:rsidR="00AD0A95" w:rsidRPr="0022628F">
        <w:rPr>
          <w:rFonts w:ascii="Times New Roman" w:hAnsi="Times New Roman" w:cs="Times New Roman"/>
          <w:iCs/>
          <w:sz w:val="24"/>
          <w:szCs w:val="24"/>
        </w:rPr>
        <w:t>.</w:t>
      </w:r>
      <w:r w:rsidR="00AD0F15" w:rsidRPr="0022628F">
        <w:rPr>
          <w:rFonts w:ascii="Times New Roman" w:hAnsi="Times New Roman" w:cs="Times New Roman"/>
          <w:iCs/>
          <w:sz w:val="24"/>
          <w:szCs w:val="24"/>
        </w:rPr>
        <w:t xml:space="preserve">  </w:t>
      </w:r>
      <w:r w:rsidR="00495A24" w:rsidRPr="0022628F">
        <w:rPr>
          <w:rFonts w:ascii="Times New Roman" w:hAnsi="Times New Roman" w:cs="Times New Roman"/>
          <w:sz w:val="24"/>
          <w:szCs w:val="24"/>
        </w:rPr>
        <w:t>Native planktivores known to compete with bigheaded carps (Bigmouth Buffalo</w:t>
      </w:r>
      <w:r w:rsidR="00C91641" w:rsidRPr="0022628F">
        <w:rPr>
          <w:rFonts w:ascii="Times New Roman" w:hAnsi="Times New Roman" w:cs="Times New Roman"/>
          <w:sz w:val="24"/>
          <w:szCs w:val="24"/>
        </w:rPr>
        <w:t xml:space="preserve"> </w:t>
      </w:r>
      <w:r w:rsidR="00C91641" w:rsidRPr="0022628F">
        <w:rPr>
          <w:rFonts w:ascii="Times New Roman" w:hAnsi="Times New Roman" w:cs="Times New Roman"/>
          <w:i/>
          <w:sz w:val="24"/>
          <w:szCs w:val="24"/>
        </w:rPr>
        <w:t xml:space="preserve">Ictiobus </w:t>
      </w:r>
      <w:proofErr w:type="spellStart"/>
      <w:r w:rsidR="00C91641" w:rsidRPr="0022628F">
        <w:rPr>
          <w:rFonts w:ascii="Times New Roman" w:hAnsi="Times New Roman" w:cs="Times New Roman"/>
          <w:i/>
          <w:sz w:val="24"/>
          <w:szCs w:val="24"/>
        </w:rPr>
        <w:t>cyprinellus</w:t>
      </w:r>
      <w:proofErr w:type="spellEnd"/>
      <w:r w:rsidR="00495A24" w:rsidRPr="0022628F">
        <w:rPr>
          <w:rFonts w:ascii="Times New Roman" w:hAnsi="Times New Roman" w:cs="Times New Roman"/>
          <w:sz w:val="24"/>
          <w:szCs w:val="24"/>
        </w:rPr>
        <w:t xml:space="preserve">: n = </w:t>
      </w:r>
      <w:r w:rsidR="00B25957" w:rsidRPr="0022628F">
        <w:rPr>
          <w:rFonts w:ascii="Times New Roman" w:hAnsi="Times New Roman" w:cs="Times New Roman"/>
          <w:sz w:val="24"/>
          <w:szCs w:val="24"/>
        </w:rPr>
        <w:t>25</w:t>
      </w:r>
      <w:r w:rsidR="00495A24" w:rsidRPr="0022628F">
        <w:rPr>
          <w:rFonts w:ascii="Times New Roman" w:hAnsi="Times New Roman" w:cs="Times New Roman"/>
          <w:sz w:val="24"/>
          <w:szCs w:val="24"/>
        </w:rPr>
        <w:t>; Gizzard</w:t>
      </w:r>
      <w:r w:rsidR="00B25957" w:rsidRPr="0022628F">
        <w:rPr>
          <w:rFonts w:ascii="Times New Roman" w:hAnsi="Times New Roman" w:cs="Times New Roman"/>
          <w:sz w:val="24"/>
          <w:szCs w:val="24"/>
        </w:rPr>
        <w:t xml:space="preserve"> S</w:t>
      </w:r>
      <w:r w:rsidR="00495A24" w:rsidRPr="0022628F">
        <w:rPr>
          <w:rFonts w:ascii="Times New Roman" w:hAnsi="Times New Roman" w:cs="Times New Roman"/>
          <w:sz w:val="24"/>
          <w:szCs w:val="24"/>
        </w:rPr>
        <w:t>had</w:t>
      </w:r>
      <w:r w:rsidR="00C91641" w:rsidRPr="0022628F">
        <w:rPr>
          <w:rFonts w:ascii="Times New Roman" w:hAnsi="Times New Roman" w:cs="Times New Roman"/>
          <w:sz w:val="24"/>
          <w:szCs w:val="24"/>
        </w:rPr>
        <w:t xml:space="preserve"> </w:t>
      </w:r>
      <w:r w:rsidR="00C91641" w:rsidRPr="0022628F">
        <w:rPr>
          <w:rFonts w:ascii="Times New Roman" w:hAnsi="Times New Roman" w:cs="Times New Roman"/>
          <w:i/>
          <w:sz w:val="24"/>
          <w:szCs w:val="24"/>
        </w:rPr>
        <w:t>Dorosoma cepedianum</w:t>
      </w:r>
      <w:r w:rsidR="00495A24" w:rsidRPr="0022628F">
        <w:rPr>
          <w:rFonts w:ascii="Times New Roman" w:hAnsi="Times New Roman" w:cs="Times New Roman"/>
          <w:sz w:val="24"/>
          <w:szCs w:val="24"/>
        </w:rPr>
        <w:t xml:space="preserve">: n = </w:t>
      </w:r>
      <w:r w:rsidR="00B25957" w:rsidRPr="0022628F">
        <w:rPr>
          <w:rFonts w:ascii="Times New Roman" w:hAnsi="Times New Roman" w:cs="Times New Roman"/>
          <w:sz w:val="24"/>
          <w:szCs w:val="24"/>
        </w:rPr>
        <w:t>11</w:t>
      </w:r>
      <w:r w:rsidR="00495A24" w:rsidRPr="0022628F">
        <w:rPr>
          <w:rFonts w:ascii="Times New Roman" w:hAnsi="Times New Roman" w:cs="Times New Roman"/>
          <w:sz w:val="24"/>
          <w:szCs w:val="24"/>
        </w:rPr>
        <w:t>; Paddlefish</w:t>
      </w:r>
      <w:r w:rsidR="00C91641" w:rsidRPr="0022628F">
        <w:rPr>
          <w:rFonts w:ascii="Times New Roman" w:hAnsi="Times New Roman" w:cs="Times New Roman"/>
          <w:sz w:val="24"/>
          <w:szCs w:val="24"/>
        </w:rPr>
        <w:t xml:space="preserve"> </w:t>
      </w:r>
      <w:r w:rsidR="00C91641" w:rsidRPr="0022628F">
        <w:rPr>
          <w:rFonts w:ascii="Times New Roman" w:hAnsi="Times New Roman" w:cs="Times New Roman"/>
          <w:i/>
          <w:sz w:val="24"/>
          <w:szCs w:val="24"/>
        </w:rPr>
        <w:t>Polyodon spathula</w:t>
      </w:r>
      <w:r w:rsidR="00495A24" w:rsidRPr="0022628F">
        <w:rPr>
          <w:rFonts w:ascii="Times New Roman" w:hAnsi="Times New Roman" w:cs="Times New Roman"/>
          <w:sz w:val="24"/>
          <w:szCs w:val="24"/>
        </w:rPr>
        <w:t xml:space="preserve">: n = </w:t>
      </w:r>
      <w:r w:rsidR="00B25957" w:rsidRPr="0022628F">
        <w:rPr>
          <w:rFonts w:ascii="Times New Roman" w:hAnsi="Times New Roman" w:cs="Times New Roman"/>
          <w:sz w:val="24"/>
          <w:szCs w:val="24"/>
        </w:rPr>
        <w:t>13</w:t>
      </w:r>
      <w:r w:rsidR="00495A24" w:rsidRPr="0022628F">
        <w:rPr>
          <w:rFonts w:ascii="Times New Roman" w:hAnsi="Times New Roman" w:cs="Times New Roman"/>
          <w:sz w:val="24"/>
          <w:szCs w:val="24"/>
        </w:rPr>
        <w:t xml:space="preserve">) made up </w:t>
      </w:r>
      <w:r w:rsidR="006B59C7" w:rsidRPr="0022628F">
        <w:rPr>
          <w:rFonts w:ascii="Times New Roman" w:hAnsi="Times New Roman" w:cs="Times New Roman"/>
          <w:sz w:val="24"/>
          <w:szCs w:val="24"/>
        </w:rPr>
        <w:t xml:space="preserve">only </w:t>
      </w:r>
      <w:r w:rsidR="00495A24" w:rsidRPr="0022628F">
        <w:rPr>
          <w:rFonts w:ascii="Times New Roman" w:hAnsi="Times New Roman" w:cs="Times New Roman"/>
          <w:sz w:val="24"/>
          <w:szCs w:val="24"/>
        </w:rPr>
        <w:t xml:space="preserve">5% of </w:t>
      </w:r>
      <w:r w:rsidR="00B25957" w:rsidRPr="0022628F">
        <w:rPr>
          <w:rFonts w:ascii="Times New Roman" w:hAnsi="Times New Roman" w:cs="Times New Roman"/>
          <w:sz w:val="24"/>
          <w:szCs w:val="24"/>
        </w:rPr>
        <w:t xml:space="preserve">the </w:t>
      </w:r>
      <w:r w:rsidR="0077165A" w:rsidRPr="0022628F">
        <w:rPr>
          <w:rFonts w:ascii="Times New Roman" w:hAnsi="Times New Roman" w:cs="Times New Roman"/>
          <w:sz w:val="24"/>
          <w:szCs w:val="24"/>
        </w:rPr>
        <w:t>catch</w:t>
      </w:r>
      <w:r w:rsidR="00495A24" w:rsidRPr="0022628F">
        <w:rPr>
          <w:rFonts w:ascii="Times New Roman" w:hAnsi="Times New Roman" w:cs="Times New Roman"/>
          <w:sz w:val="24"/>
          <w:szCs w:val="24"/>
        </w:rPr>
        <w:t>.  Non-native carps other than bigheaded carps comprised 14% of</w:t>
      </w:r>
      <w:r w:rsidR="00B25957" w:rsidRPr="0022628F">
        <w:rPr>
          <w:rFonts w:ascii="Times New Roman" w:hAnsi="Times New Roman" w:cs="Times New Roman"/>
          <w:sz w:val="24"/>
          <w:szCs w:val="24"/>
        </w:rPr>
        <w:t xml:space="preserve"> the</w:t>
      </w:r>
      <w:r w:rsidR="00495A24" w:rsidRPr="0022628F">
        <w:rPr>
          <w:rFonts w:ascii="Times New Roman" w:hAnsi="Times New Roman" w:cs="Times New Roman"/>
          <w:sz w:val="24"/>
          <w:szCs w:val="24"/>
        </w:rPr>
        <w:t xml:space="preserve"> </w:t>
      </w:r>
      <w:r w:rsidR="0077165A" w:rsidRPr="0022628F">
        <w:rPr>
          <w:rFonts w:ascii="Times New Roman" w:hAnsi="Times New Roman" w:cs="Times New Roman"/>
          <w:sz w:val="24"/>
          <w:szCs w:val="24"/>
        </w:rPr>
        <w:t>catch</w:t>
      </w:r>
      <w:r w:rsidR="00495A24" w:rsidRPr="0022628F">
        <w:rPr>
          <w:rFonts w:ascii="Times New Roman" w:hAnsi="Times New Roman" w:cs="Times New Roman"/>
          <w:sz w:val="24"/>
          <w:szCs w:val="24"/>
        </w:rPr>
        <w:t xml:space="preserve"> (Common </w:t>
      </w:r>
      <w:r w:rsidR="002024D2" w:rsidRPr="0022628F">
        <w:rPr>
          <w:rFonts w:ascii="Times New Roman" w:hAnsi="Times New Roman" w:cs="Times New Roman"/>
          <w:sz w:val="24"/>
          <w:szCs w:val="24"/>
        </w:rPr>
        <w:t>Carp</w:t>
      </w:r>
      <w:r w:rsidR="00C91641" w:rsidRPr="0022628F">
        <w:t xml:space="preserve"> </w:t>
      </w:r>
      <w:r w:rsidR="00C91641" w:rsidRPr="0022628F">
        <w:rPr>
          <w:rFonts w:ascii="Times New Roman" w:hAnsi="Times New Roman" w:cs="Times New Roman"/>
          <w:i/>
          <w:sz w:val="24"/>
          <w:szCs w:val="24"/>
        </w:rPr>
        <w:t>Cyprinus carpio</w:t>
      </w:r>
      <w:r w:rsidR="002024D2" w:rsidRPr="0022628F">
        <w:rPr>
          <w:rFonts w:ascii="Times New Roman" w:hAnsi="Times New Roman" w:cs="Times New Roman"/>
          <w:sz w:val="24"/>
          <w:szCs w:val="24"/>
        </w:rPr>
        <w:t xml:space="preserve">: n = </w:t>
      </w:r>
      <w:r w:rsidR="00B25957" w:rsidRPr="0022628F">
        <w:rPr>
          <w:rFonts w:ascii="Times New Roman" w:hAnsi="Times New Roman" w:cs="Times New Roman"/>
          <w:sz w:val="24"/>
          <w:szCs w:val="24"/>
        </w:rPr>
        <w:t>124</w:t>
      </w:r>
      <w:r w:rsidR="002024D2" w:rsidRPr="0022628F">
        <w:rPr>
          <w:rFonts w:ascii="Times New Roman" w:hAnsi="Times New Roman" w:cs="Times New Roman"/>
          <w:sz w:val="24"/>
          <w:szCs w:val="24"/>
        </w:rPr>
        <w:t>; Grass Carp</w:t>
      </w:r>
      <w:r w:rsidR="00C91641" w:rsidRPr="0022628F">
        <w:rPr>
          <w:rFonts w:ascii="Times New Roman" w:hAnsi="Times New Roman" w:cs="Times New Roman"/>
          <w:sz w:val="24"/>
          <w:szCs w:val="24"/>
        </w:rPr>
        <w:t xml:space="preserve"> </w:t>
      </w:r>
      <w:r w:rsidR="00C91641" w:rsidRPr="0022628F">
        <w:rPr>
          <w:rFonts w:ascii="Times New Roman" w:hAnsi="Times New Roman" w:cs="Times New Roman"/>
          <w:i/>
          <w:sz w:val="24"/>
          <w:szCs w:val="24"/>
        </w:rPr>
        <w:t>Ctenopharyngodon idella</w:t>
      </w:r>
      <w:r w:rsidR="002024D2" w:rsidRPr="0022628F">
        <w:rPr>
          <w:rFonts w:ascii="Times New Roman" w:hAnsi="Times New Roman" w:cs="Times New Roman"/>
          <w:sz w:val="24"/>
          <w:szCs w:val="24"/>
        </w:rPr>
        <w:t xml:space="preserve">: n = </w:t>
      </w:r>
      <w:r w:rsidR="00B25957" w:rsidRPr="0022628F">
        <w:rPr>
          <w:rFonts w:ascii="Times New Roman" w:hAnsi="Times New Roman" w:cs="Times New Roman"/>
          <w:sz w:val="24"/>
          <w:szCs w:val="24"/>
        </w:rPr>
        <w:t>9</w:t>
      </w:r>
      <w:r w:rsidR="002024D2" w:rsidRPr="0022628F">
        <w:rPr>
          <w:rFonts w:ascii="Times New Roman" w:hAnsi="Times New Roman" w:cs="Times New Roman"/>
          <w:sz w:val="24"/>
          <w:szCs w:val="24"/>
        </w:rPr>
        <w:t xml:space="preserve">).  Eleven species </w:t>
      </w:r>
      <w:r w:rsidR="006B59C7" w:rsidRPr="0022628F">
        <w:rPr>
          <w:rFonts w:ascii="Times New Roman" w:hAnsi="Times New Roman" w:cs="Times New Roman"/>
          <w:sz w:val="24"/>
          <w:szCs w:val="24"/>
        </w:rPr>
        <w:t>targeted</w:t>
      </w:r>
      <w:r w:rsidR="002024D2" w:rsidRPr="0022628F">
        <w:rPr>
          <w:rFonts w:ascii="Times New Roman" w:hAnsi="Times New Roman" w:cs="Times New Roman"/>
          <w:sz w:val="24"/>
          <w:szCs w:val="24"/>
        </w:rPr>
        <w:t xml:space="preserve"> by anglers </w:t>
      </w:r>
      <w:r w:rsidR="006B59C7" w:rsidRPr="0022628F">
        <w:rPr>
          <w:rFonts w:ascii="Times New Roman" w:hAnsi="Times New Roman" w:cs="Times New Roman"/>
          <w:sz w:val="24"/>
          <w:szCs w:val="24"/>
        </w:rPr>
        <w:t>collectively represented</w:t>
      </w:r>
      <w:r w:rsidR="004F4EFC" w:rsidRPr="0022628F">
        <w:rPr>
          <w:rFonts w:ascii="Times New Roman" w:hAnsi="Times New Roman" w:cs="Times New Roman"/>
          <w:sz w:val="24"/>
          <w:szCs w:val="24"/>
        </w:rPr>
        <w:t xml:space="preserve"> </w:t>
      </w:r>
      <w:r w:rsidR="002024D2" w:rsidRPr="0022628F">
        <w:rPr>
          <w:rFonts w:ascii="Times New Roman" w:hAnsi="Times New Roman" w:cs="Times New Roman"/>
          <w:sz w:val="24"/>
          <w:szCs w:val="24"/>
        </w:rPr>
        <w:t xml:space="preserve">29% of the </w:t>
      </w:r>
      <w:r w:rsidR="0077165A" w:rsidRPr="0022628F">
        <w:rPr>
          <w:rFonts w:ascii="Times New Roman" w:hAnsi="Times New Roman" w:cs="Times New Roman"/>
          <w:sz w:val="24"/>
          <w:szCs w:val="24"/>
        </w:rPr>
        <w:t>catch</w:t>
      </w:r>
      <w:r w:rsidR="000B592C" w:rsidRPr="0022628F">
        <w:rPr>
          <w:rFonts w:ascii="Times New Roman" w:hAnsi="Times New Roman" w:cs="Times New Roman"/>
          <w:sz w:val="24"/>
          <w:szCs w:val="24"/>
        </w:rPr>
        <w:t xml:space="preserve">; the three most common sport fish caught were </w:t>
      </w:r>
      <w:r w:rsidR="00A364E5" w:rsidRPr="0022628F">
        <w:rPr>
          <w:rFonts w:ascii="Times New Roman" w:hAnsi="Times New Roman" w:cs="Times New Roman"/>
          <w:sz w:val="24"/>
          <w:szCs w:val="24"/>
        </w:rPr>
        <w:t xml:space="preserve">Channel Catfish </w:t>
      </w:r>
      <w:r w:rsidR="00A364E5" w:rsidRPr="0022628F">
        <w:rPr>
          <w:rFonts w:ascii="Times New Roman" w:hAnsi="Times New Roman" w:cs="Times New Roman"/>
          <w:i/>
          <w:sz w:val="24"/>
          <w:szCs w:val="24"/>
        </w:rPr>
        <w:t>Ictalurus punctatus</w:t>
      </w:r>
      <w:r w:rsidR="00A364E5" w:rsidRPr="0022628F">
        <w:rPr>
          <w:rFonts w:ascii="Times New Roman" w:hAnsi="Times New Roman" w:cs="Times New Roman"/>
          <w:sz w:val="24"/>
          <w:szCs w:val="24"/>
        </w:rPr>
        <w:t xml:space="preserve"> (9</w:t>
      </w:r>
      <w:r w:rsidR="000B592C" w:rsidRPr="0022628F">
        <w:rPr>
          <w:rFonts w:ascii="Times New Roman" w:hAnsi="Times New Roman" w:cs="Times New Roman"/>
          <w:sz w:val="24"/>
          <w:szCs w:val="24"/>
        </w:rPr>
        <w:t xml:space="preserve">%), </w:t>
      </w:r>
      <w:r w:rsidR="00A364E5" w:rsidRPr="0022628F">
        <w:rPr>
          <w:rFonts w:ascii="Times New Roman" w:hAnsi="Times New Roman" w:cs="Times New Roman"/>
          <w:sz w:val="24"/>
          <w:szCs w:val="24"/>
        </w:rPr>
        <w:t xml:space="preserve">Blue Catfish </w:t>
      </w:r>
      <w:r w:rsidR="00A364E5" w:rsidRPr="0022628F">
        <w:rPr>
          <w:rFonts w:ascii="Times New Roman" w:hAnsi="Times New Roman" w:cs="Times New Roman"/>
          <w:i/>
          <w:sz w:val="24"/>
          <w:szCs w:val="24"/>
        </w:rPr>
        <w:t>Ictalurus furcatus</w:t>
      </w:r>
      <w:r w:rsidR="00A364E5" w:rsidRPr="0022628F">
        <w:rPr>
          <w:rFonts w:ascii="Times New Roman" w:hAnsi="Times New Roman" w:cs="Times New Roman"/>
          <w:sz w:val="24"/>
          <w:szCs w:val="24"/>
        </w:rPr>
        <w:t xml:space="preserve"> </w:t>
      </w:r>
      <w:r w:rsidR="000B592C" w:rsidRPr="0022628F">
        <w:rPr>
          <w:rFonts w:ascii="Times New Roman" w:hAnsi="Times New Roman" w:cs="Times New Roman"/>
          <w:sz w:val="24"/>
          <w:szCs w:val="24"/>
        </w:rPr>
        <w:t>(</w:t>
      </w:r>
      <w:r w:rsidR="00A364E5" w:rsidRPr="0022628F">
        <w:rPr>
          <w:rFonts w:ascii="Times New Roman" w:hAnsi="Times New Roman" w:cs="Times New Roman"/>
          <w:sz w:val="24"/>
          <w:szCs w:val="24"/>
        </w:rPr>
        <w:t>7%</w:t>
      </w:r>
      <w:r w:rsidR="000B592C" w:rsidRPr="0022628F">
        <w:rPr>
          <w:rFonts w:ascii="Times New Roman" w:hAnsi="Times New Roman" w:cs="Times New Roman"/>
          <w:sz w:val="24"/>
          <w:szCs w:val="24"/>
        </w:rPr>
        <w:t xml:space="preserve">), and </w:t>
      </w:r>
      <w:r w:rsidR="00A364E5" w:rsidRPr="0022628F">
        <w:rPr>
          <w:rFonts w:ascii="Times New Roman" w:hAnsi="Times New Roman" w:cs="Times New Roman"/>
          <w:sz w:val="24"/>
          <w:szCs w:val="24"/>
        </w:rPr>
        <w:t xml:space="preserve">Largemouth Bass </w:t>
      </w:r>
      <w:r w:rsidR="00A364E5" w:rsidRPr="0022628F">
        <w:rPr>
          <w:rFonts w:ascii="Times New Roman" w:hAnsi="Times New Roman" w:cs="Times New Roman"/>
          <w:i/>
          <w:sz w:val="24"/>
          <w:szCs w:val="24"/>
        </w:rPr>
        <w:t>Micropterus salmoides</w:t>
      </w:r>
      <w:r w:rsidR="00A364E5" w:rsidRPr="0022628F">
        <w:rPr>
          <w:rFonts w:ascii="Times New Roman" w:hAnsi="Times New Roman" w:cs="Times New Roman"/>
          <w:sz w:val="24"/>
          <w:szCs w:val="24"/>
        </w:rPr>
        <w:t xml:space="preserve"> </w:t>
      </w:r>
      <w:r w:rsidR="000B592C" w:rsidRPr="0022628F">
        <w:rPr>
          <w:rFonts w:ascii="Times New Roman" w:hAnsi="Times New Roman" w:cs="Times New Roman"/>
          <w:sz w:val="24"/>
          <w:szCs w:val="24"/>
        </w:rPr>
        <w:t>(</w:t>
      </w:r>
      <w:r w:rsidR="00A364E5" w:rsidRPr="0022628F">
        <w:rPr>
          <w:rFonts w:ascii="Times New Roman" w:hAnsi="Times New Roman" w:cs="Times New Roman"/>
          <w:sz w:val="24"/>
          <w:szCs w:val="24"/>
        </w:rPr>
        <w:t>3</w:t>
      </w:r>
      <w:r w:rsidR="000B592C" w:rsidRPr="0022628F">
        <w:rPr>
          <w:rFonts w:ascii="Times New Roman" w:hAnsi="Times New Roman" w:cs="Times New Roman"/>
          <w:sz w:val="24"/>
          <w:szCs w:val="24"/>
        </w:rPr>
        <w:t>%)</w:t>
      </w:r>
      <w:r w:rsidR="002024D2" w:rsidRPr="0022628F">
        <w:rPr>
          <w:rFonts w:ascii="Times New Roman" w:hAnsi="Times New Roman" w:cs="Times New Roman"/>
          <w:sz w:val="24"/>
          <w:szCs w:val="24"/>
        </w:rPr>
        <w:t xml:space="preserve">.  </w:t>
      </w:r>
      <w:r w:rsidR="00A364E5" w:rsidRPr="0022628F">
        <w:rPr>
          <w:rFonts w:ascii="Times New Roman" w:hAnsi="Times New Roman" w:cs="Times New Roman"/>
          <w:sz w:val="24"/>
          <w:szCs w:val="24"/>
        </w:rPr>
        <w:t>Eight</w:t>
      </w:r>
      <w:r w:rsidR="00B25957" w:rsidRPr="0022628F">
        <w:rPr>
          <w:rFonts w:ascii="Times New Roman" w:hAnsi="Times New Roman" w:cs="Times New Roman"/>
          <w:sz w:val="24"/>
          <w:szCs w:val="24"/>
        </w:rPr>
        <w:t xml:space="preserve"> </w:t>
      </w:r>
      <w:r w:rsidR="006B59C7" w:rsidRPr="0022628F">
        <w:rPr>
          <w:rFonts w:ascii="Times New Roman" w:hAnsi="Times New Roman" w:cs="Times New Roman"/>
          <w:sz w:val="24"/>
          <w:szCs w:val="24"/>
        </w:rPr>
        <w:t>other</w:t>
      </w:r>
      <w:r w:rsidR="00B25957" w:rsidRPr="0022628F">
        <w:rPr>
          <w:rFonts w:ascii="Times New Roman" w:hAnsi="Times New Roman" w:cs="Times New Roman"/>
          <w:sz w:val="24"/>
          <w:szCs w:val="24"/>
        </w:rPr>
        <w:t xml:space="preserve"> </w:t>
      </w:r>
      <w:r w:rsidR="004579C7" w:rsidRPr="0022628F">
        <w:rPr>
          <w:rFonts w:ascii="Times New Roman" w:hAnsi="Times New Roman" w:cs="Times New Roman"/>
          <w:sz w:val="24"/>
          <w:szCs w:val="24"/>
        </w:rPr>
        <w:t>species</w:t>
      </w:r>
      <w:r w:rsidR="00BF4EFE">
        <w:rPr>
          <w:rFonts w:ascii="Times New Roman" w:hAnsi="Times New Roman" w:cs="Times New Roman"/>
          <w:sz w:val="24"/>
          <w:szCs w:val="24"/>
        </w:rPr>
        <w:t xml:space="preserve"> (A</w:t>
      </w:r>
      <w:r w:rsidR="004579C7" w:rsidRPr="0022628F">
        <w:rPr>
          <w:rFonts w:ascii="Times New Roman" w:hAnsi="Times New Roman" w:cs="Times New Roman"/>
          <w:sz w:val="24"/>
          <w:szCs w:val="24"/>
        </w:rPr>
        <w:t>miidae</w:t>
      </w:r>
      <w:r w:rsidR="00BF4EFE">
        <w:rPr>
          <w:rFonts w:ascii="Times New Roman" w:hAnsi="Times New Roman" w:cs="Times New Roman"/>
          <w:sz w:val="24"/>
          <w:szCs w:val="24"/>
        </w:rPr>
        <w:t xml:space="preserve">, </w:t>
      </w:r>
      <w:r w:rsidR="0077165A" w:rsidRPr="0022628F">
        <w:rPr>
          <w:rFonts w:ascii="Times New Roman" w:hAnsi="Times New Roman" w:cs="Times New Roman"/>
          <w:sz w:val="24"/>
          <w:szCs w:val="24"/>
        </w:rPr>
        <w:t>one</w:t>
      </w:r>
      <w:r w:rsidR="004579C7" w:rsidRPr="0022628F">
        <w:rPr>
          <w:rFonts w:ascii="Times New Roman" w:hAnsi="Times New Roman" w:cs="Times New Roman"/>
          <w:sz w:val="24"/>
          <w:szCs w:val="24"/>
        </w:rPr>
        <w:t xml:space="preserve"> species</w:t>
      </w:r>
      <w:r w:rsidR="00BF4EFE">
        <w:rPr>
          <w:rFonts w:ascii="Times New Roman" w:hAnsi="Times New Roman" w:cs="Times New Roman"/>
          <w:sz w:val="24"/>
          <w:szCs w:val="24"/>
        </w:rPr>
        <w:t>;</w:t>
      </w:r>
      <w:r w:rsidR="004579C7" w:rsidRPr="0022628F">
        <w:rPr>
          <w:rFonts w:ascii="Times New Roman" w:hAnsi="Times New Roman" w:cs="Times New Roman"/>
          <w:sz w:val="24"/>
          <w:szCs w:val="24"/>
        </w:rPr>
        <w:t xml:space="preserve"> Catostomidae</w:t>
      </w:r>
      <w:r w:rsidR="00BF4EFE">
        <w:rPr>
          <w:rFonts w:ascii="Times New Roman" w:hAnsi="Times New Roman" w:cs="Times New Roman"/>
          <w:sz w:val="24"/>
          <w:szCs w:val="24"/>
        </w:rPr>
        <w:t xml:space="preserve">, </w:t>
      </w:r>
      <w:r w:rsidR="0077165A" w:rsidRPr="0022628F">
        <w:rPr>
          <w:rFonts w:ascii="Times New Roman" w:hAnsi="Times New Roman" w:cs="Times New Roman"/>
          <w:sz w:val="24"/>
          <w:szCs w:val="24"/>
        </w:rPr>
        <w:t>three</w:t>
      </w:r>
      <w:r w:rsidR="004579C7" w:rsidRPr="0022628F">
        <w:rPr>
          <w:rFonts w:ascii="Times New Roman" w:hAnsi="Times New Roman" w:cs="Times New Roman"/>
          <w:sz w:val="24"/>
          <w:szCs w:val="24"/>
        </w:rPr>
        <w:t xml:space="preserve"> species</w:t>
      </w:r>
      <w:r w:rsidR="00BF4EFE">
        <w:rPr>
          <w:rFonts w:ascii="Times New Roman" w:hAnsi="Times New Roman" w:cs="Times New Roman"/>
          <w:sz w:val="24"/>
          <w:szCs w:val="24"/>
        </w:rPr>
        <w:t>;</w:t>
      </w:r>
      <w:r w:rsidR="004579C7" w:rsidRPr="0022628F">
        <w:rPr>
          <w:rFonts w:ascii="Times New Roman" w:hAnsi="Times New Roman" w:cs="Times New Roman"/>
          <w:sz w:val="24"/>
          <w:szCs w:val="24"/>
        </w:rPr>
        <w:t xml:space="preserve"> Lepisosteidae</w:t>
      </w:r>
      <w:r w:rsidR="00BF4EFE">
        <w:rPr>
          <w:rFonts w:ascii="Times New Roman" w:hAnsi="Times New Roman" w:cs="Times New Roman"/>
          <w:sz w:val="24"/>
          <w:szCs w:val="24"/>
        </w:rPr>
        <w:t xml:space="preserve">, </w:t>
      </w:r>
      <w:r w:rsidR="0077165A" w:rsidRPr="0022628F">
        <w:rPr>
          <w:rFonts w:ascii="Times New Roman" w:hAnsi="Times New Roman" w:cs="Times New Roman"/>
          <w:sz w:val="24"/>
          <w:szCs w:val="24"/>
        </w:rPr>
        <w:t>three</w:t>
      </w:r>
      <w:r w:rsidR="004579C7" w:rsidRPr="0022628F">
        <w:rPr>
          <w:rFonts w:ascii="Times New Roman" w:hAnsi="Times New Roman" w:cs="Times New Roman"/>
          <w:sz w:val="24"/>
          <w:szCs w:val="24"/>
        </w:rPr>
        <w:t xml:space="preserve"> species</w:t>
      </w:r>
      <w:r w:rsidR="00BF4EFE">
        <w:rPr>
          <w:rFonts w:ascii="Times New Roman" w:hAnsi="Times New Roman" w:cs="Times New Roman"/>
          <w:sz w:val="24"/>
          <w:szCs w:val="24"/>
        </w:rPr>
        <w:t>;</w:t>
      </w:r>
      <w:r w:rsidR="004579C7" w:rsidRPr="0022628F">
        <w:rPr>
          <w:rFonts w:ascii="Times New Roman" w:hAnsi="Times New Roman" w:cs="Times New Roman"/>
          <w:sz w:val="24"/>
          <w:szCs w:val="24"/>
        </w:rPr>
        <w:t xml:space="preserve"> and Sciaenidae</w:t>
      </w:r>
      <w:r w:rsidR="00BF4EFE">
        <w:rPr>
          <w:rFonts w:ascii="Times New Roman" w:hAnsi="Times New Roman" w:cs="Times New Roman"/>
          <w:sz w:val="24"/>
          <w:szCs w:val="24"/>
        </w:rPr>
        <w:t xml:space="preserve">, </w:t>
      </w:r>
      <w:r w:rsidR="0077165A" w:rsidRPr="0022628F">
        <w:rPr>
          <w:rFonts w:ascii="Times New Roman" w:hAnsi="Times New Roman" w:cs="Times New Roman"/>
          <w:sz w:val="24"/>
          <w:szCs w:val="24"/>
        </w:rPr>
        <w:t>one</w:t>
      </w:r>
      <w:r w:rsidR="004579C7" w:rsidRPr="0022628F">
        <w:rPr>
          <w:rFonts w:ascii="Times New Roman" w:hAnsi="Times New Roman" w:cs="Times New Roman"/>
          <w:sz w:val="24"/>
          <w:szCs w:val="24"/>
        </w:rPr>
        <w:t xml:space="preserve"> species)</w:t>
      </w:r>
      <w:r w:rsidR="000B592C" w:rsidRPr="0022628F">
        <w:rPr>
          <w:rFonts w:ascii="Times New Roman" w:hAnsi="Times New Roman" w:cs="Times New Roman"/>
          <w:sz w:val="24"/>
          <w:szCs w:val="24"/>
        </w:rPr>
        <w:t xml:space="preserve"> </w:t>
      </w:r>
      <w:r w:rsidR="006B59C7" w:rsidRPr="0022628F">
        <w:rPr>
          <w:rFonts w:ascii="Times New Roman" w:hAnsi="Times New Roman" w:cs="Times New Roman"/>
          <w:sz w:val="24"/>
          <w:szCs w:val="24"/>
        </w:rPr>
        <w:t>were</w:t>
      </w:r>
      <w:r w:rsidR="002024D2" w:rsidRPr="0022628F">
        <w:rPr>
          <w:rFonts w:ascii="Times New Roman" w:hAnsi="Times New Roman" w:cs="Times New Roman"/>
          <w:sz w:val="24"/>
          <w:szCs w:val="24"/>
        </w:rPr>
        <w:t xml:space="preserve"> 23% of the </w:t>
      </w:r>
      <w:r w:rsidR="0077165A" w:rsidRPr="0022628F">
        <w:rPr>
          <w:rFonts w:ascii="Times New Roman" w:hAnsi="Times New Roman" w:cs="Times New Roman"/>
          <w:sz w:val="24"/>
          <w:szCs w:val="24"/>
        </w:rPr>
        <w:t>catch</w:t>
      </w:r>
      <w:r w:rsidR="0071145C" w:rsidRPr="0022628F">
        <w:rPr>
          <w:rFonts w:ascii="Times New Roman" w:hAnsi="Times New Roman" w:cs="Times New Roman"/>
          <w:sz w:val="24"/>
          <w:szCs w:val="24"/>
        </w:rPr>
        <w:t xml:space="preserve"> (</w:t>
      </w:r>
      <w:r w:rsidR="0071145C" w:rsidRPr="0022628F">
        <w:rPr>
          <w:rFonts w:ascii="Times New Roman" w:hAnsi="Times New Roman" w:cs="Times New Roman"/>
          <w:b/>
          <w:sz w:val="24"/>
          <w:szCs w:val="24"/>
        </w:rPr>
        <w:t xml:space="preserve">Figure </w:t>
      </w:r>
      <w:r w:rsidR="00556B31" w:rsidRPr="0022628F">
        <w:rPr>
          <w:rFonts w:ascii="Times New Roman" w:hAnsi="Times New Roman" w:cs="Times New Roman"/>
          <w:b/>
          <w:sz w:val="24"/>
          <w:szCs w:val="24"/>
        </w:rPr>
        <w:t>4</w:t>
      </w:r>
      <w:r w:rsidR="0071145C" w:rsidRPr="0022628F">
        <w:rPr>
          <w:rFonts w:ascii="Times New Roman" w:hAnsi="Times New Roman" w:cs="Times New Roman"/>
          <w:sz w:val="24"/>
          <w:szCs w:val="24"/>
        </w:rPr>
        <w:t>)</w:t>
      </w:r>
      <w:r w:rsidR="00B25957" w:rsidRPr="0022628F">
        <w:rPr>
          <w:rFonts w:ascii="Times New Roman" w:hAnsi="Times New Roman" w:cs="Times New Roman"/>
          <w:sz w:val="24"/>
          <w:szCs w:val="24"/>
        </w:rPr>
        <w:t>.</w:t>
      </w:r>
      <w:r w:rsidR="00AD0F15" w:rsidRPr="0022628F">
        <w:rPr>
          <w:rFonts w:ascii="Times New Roman" w:hAnsi="Times New Roman" w:cs="Times New Roman"/>
          <w:sz w:val="24"/>
          <w:szCs w:val="24"/>
        </w:rPr>
        <w:t xml:space="preserve">  </w:t>
      </w:r>
    </w:p>
    <w:p w14:paraId="682560F4" w14:textId="6D4A6AA4" w:rsidR="006C51E4" w:rsidRPr="0022628F" w:rsidRDefault="00A104F0" w:rsidP="00B532F1">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Fish captured in the</w:t>
      </w:r>
      <w:r w:rsidR="00EA6B38" w:rsidRPr="0022628F">
        <w:rPr>
          <w:rFonts w:ascii="Times New Roman" w:hAnsi="Times New Roman" w:cs="Times New Roman"/>
          <w:iCs/>
          <w:sz w:val="24"/>
          <w:szCs w:val="24"/>
        </w:rPr>
        <w:t xml:space="preserve"> smallest mesh sizes (76 and 89 mm) accounted for </w:t>
      </w:r>
      <w:r w:rsidR="0077165A" w:rsidRPr="0022628F">
        <w:rPr>
          <w:rFonts w:ascii="Times New Roman" w:hAnsi="Times New Roman" w:cs="Times New Roman"/>
          <w:iCs/>
          <w:sz w:val="24"/>
          <w:szCs w:val="24"/>
        </w:rPr>
        <w:t>68</w:t>
      </w:r>
      <w:r w:rsidR="00EA6B38" w:rsidRPr="0022628F">
        <w:rPr>
          <w:rFonts w:ascii="Times New Roman" w:hAnsi="Times New Roman" w:cs="Times New Roman"/>
          <w:iCs/>
          <w:sz w:val="24"/>
          <w:szCs w:val="24"/>
        </w:rPr>
        <w:t>% of the gill net mortality</w:t>
      </w:r>
      <w:r w:rsidR="000B592C" w:rsidRPr="0022628F">
        <w:rPr>
          <w:rFonts w:ascii="Times New Roman" w:hAnsi="Times New Roman" w:cs="Times New Roman"/>
          <w:iCs/>
          <w:sz w:val="24"/>
          <w:szCs w:val="24"/>
        </w:rPr>
        <w:t xml:space="preserve">; most of those fish were </w:t>
      </w:r>
      <w:r w:rsidR="00F344C6" w:rsidRPr="0022628F">
        <w:rPr>
          <w:rFonts w:ascii="Times New Roman" w:hAnsi="Times New Roman" w:cs="Times New Roman"/>
          <w:iCs/>
          <w:sz w:val="24"/>
          <w:szCs w:val="24"/>
        </w:rPr>
        <w:t xml:space="preserve">Skipjack Herring </w:t>
      </w:r>
      <w:r w:rsidR="00F344C6" w:rsidRPr="0022628F">
        <w:rPr>
          <w:rFonts w:ascii="Times New Roman" w:hAnsi="Times New Roman" w:cs="Times New Roman"/>
          <w:i/>
          <w:iCs/>
          <w:sz w:val="24"/>
          <w:szCs w:val="24"/>
        </w:rPr>
        <w:t xml:space="preserve">Alosa </w:t>
      </w:r>
      <w:proofErr w:type="spellStart"/>
      <w:r w:rsidR="00F344C6" w:rsidRPr="0022628F">
        <w:rPr>
          <w:rFonts w:ascii="Times New Roman" w:hAnsi="Times New Roman" w:cs="Times New Roman"/>
          <w:i/>
          <w:iCs/>
          <w:sz w:val="24"/>
          <w:szCs w:val="24"/>
        </w:rPr>
        <w:t>chrysochloris</w:t>
      </w:r>
      <w:proofErr w:type="spellEnd"/>
      <w:r w:rsidR="00F344C6" w:rsidRPr="0022628F">
        <w:rPr>
          <w:rFonts w:ascii="Times New Roman" w:hAnsi="Times New Roman" w:cs="Times New Roman"/>
          <w:i/>
          <w:iCs/>
          <w:sz w:val="24"/>
          <w:szCs w:val="24"/>
        </w:rPr>
        <w:t>.</w:t>
      </w:r>
      <w:r w:rsidR="00F344C6"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T</w:t>
      </w:r>
      <w:r w:rsidR="00747D7D" w:rsidRPr="0022628F">
        <w:rPr>
          <w:rFonts w:ascii="Times New Roman" w:hAnsi="Times New Roman" w:cs="Times New Roman"/>
          <w:iCs/>
          <w:sz w:val="24"/>
          <w:szCs w:val="24"/>
        </w:rPr>
        <w:t>he m</w:t>
      </w:r>
      <w:r w:rsidR="00227E8A" w:rsidRPr="0022628F">
        <w:rPr>
          <w:rFonts w:ascii="Times New Roman" w:hAnsi="Times New Roman" w:cs="Times New Roman"/>
          <w:iCs/>
          <w:sz w:val="24"/>
          <w:szCs w:val="24"/>
        </w:rPr>
        <w:t xml:space="preserve">ortality rate </w:t>
      </w:r>
      <w:r w:rsidR="000B592C" w:rsidRPr="0022628F">
        <w:rPr>
          <w:rFonts w:ascii="Times New Roman" w:hAnsi="Times New Roman" w:cs="Times New Roman"/>
          <w:iCs/>
          <w:sz w:val="24"/>
          <w:szCs w:val="24"/>
        </w:rPr>
        <w:t xml:space="preserve">of all species </w:t>
      </w:r>
      <w:r w:rsidR="00227E8A" w:rsidRPr="0022628F">
        <w:rPr>
          <w:rFonts w:ascii="Times New Roman" w:hAnsi="Times New Roman" w:cs="Times New Roman"/>
          <w:iCs/>
          <w:sz w:val="24"/>
          <w:szCs w:val="24"/>
        </w:rPr>
        <w:t xml:space="preserve">was 17% in the fall when water temperatures were 13.9 – 19.4 </w:t>
      </w:r>
      <w:r w:rsidR="00227E8A" w:rsidRPr="0022628F">
        <w:rPr>
          <w:rFonts w:ascii="Times New Roman" w:hAnsi="Times New Roman" w:cs="Times New Roman"/>
          <w:iCs/>
          <w:sz w:val="24"/>
          <w:szCs w:val="24"/>
          <w:vertAlign w:val="superscript"/>
        </w:rPr>
        <w:t>o</w:t>
      </w:r>
      <w:r w:rsidR="00227E8A" w:rsidRPr="0022628F">
        <w:rPr>
          <w:rFonts w:ascii="Times New Roman" w:hAnsi="Times New Roman" w:cs="Times New Roman"/>
          <w:iCs/>
          <w:sz w:val="24"/>
          <w:szCs w:val="24"/>
        </w:rPr>
        <w:t xml:space="preserve"> C compared to 1% in winter when water temperatures were 2.8 </w:t>
      </w:r>
      <w:r w:rsidR="00AD0F15" w:rsidRPr="0022628F">
        <w:rPr>
          <w:rFonts w:ascii="Times New Roman" w:hAnsi="Times New Roman" w:cs="Times New Roman"/>
          <w:iCs/>
          <w:sz w:val="24"/>
          <w:szCs w:val="24"/>
        </w:rPr>
        <w:t>–</w:t>
      </w:r>
      <w:r w:rsidR="00227E8A" w:rsidRPr="0022628F">
        <w:rPr>
          <w:rFonts w:ascii="Times New Roman" w:hAnsi="Times New Roman" w:cs="Times New Roman"/>
          <w:iCs/>
          <w:sz w:val="24"/>
          <w:szCs w:val="24"/>
        </w:rPr>
        <w:t xml:space="preserve"> 11.6 </w:t>
      </w:r>
      <w:r w:rsidR="00227E8A" w:rsidRPr="0022628F">
        <w:rPr>
          <w:rFonts w:ascii="Times New Roman" w:hAnsi="Times New Roman" w:cs="Times New Roman"/>
          <w:iCs/>
          <w:sz w:val="24"/>
          <w:szCs w:val="24"/>
          <w:vertAlign w:val="superscript"/>
        </w:rPr>
        <w:t>o</w:t>
      </w:r>
      <w:r w:rsidR="00227E8A" w:rsidRPr="0022628F">
        <w:rPr>
          <w:rFonts w:ascii="Times New Roman" w:hAnsi="Times New Roman" w:cs="Times New Roman"/>
          <w:iCs/>
          <w:sz w:val="24"/>
          <w:szCs w:val="24"/>
        </w:rPr>
        <w:t xml:space="preserve"> C.</w:t>
      </w:r>
      <w:r w:rsidR="00AD0A95" w:rsidRPr="0022628F">
        <w:rPr>
          <w:rFonts w:ascii="Times New Roman" w:hAnsi="Times New Roman" w:cs="Times New Roman"/>
          <w:iCs/>
          <w:sz w:val="24"/>
          <w:szCs w:val="24"/>
        </w:rPr>
        <w:t xml:space="preserve">  </w:t>
      </w:r>
      <w:r w:rsidR="001F7BC7" w:rsidRPr="0022628F">
        <w:rPr>
          <w:rFonts w:ascii="Times New Roman" w:hAnsi="Times New Roman" w:cs="Times New Roman"/>
          <w:iCs/>
          <w:sz w:val="24"/>
          <w:szCs w:val="24"/>
        </w:rPr>
        <w:t xml:space="preserve">The </w:t>
      </w:r>
      <w:r w:rsidR="001F7BC7" w:rsidRPr="0022628F">
        <w:rPr>
          <w:rFonts w:ascii="Times New Roman" w:hAnsi="Times New Roman" w:cs="Times New Roman"/>
          <w:iCs/>
          <w:sz w:val="24"/>
          <w:szCs w:val="24"/>
        </w:rPr>
        <w:lastRenderedPageBreak/>
        <w:t>most impacted species were Skipjack Herring</w:t>
      </w:r>
      <w:r w:rsidRPr="0022628F">
        <w:rPr>
          <w:rFonts w:ascii="Times New Roman" w:hAnsi="Times New Roman" w:cs="Times New Roman"/>
          <w:iCs/>
          <w:sz w:val="24"/>
          <w:szCs w:val="24"/>
        </w:rPr>
        <w:t xml:space="preserve">, </w:t>
      </w:r>
      <w:r w:rsidR="004F4EFC" w:rsidRPr="0022628F">
        <w:rPr>
          <w:rFonts w:ascii="Times New Roman" w:hAnsi="Times New Roman" w:cs="Times New Roman"/>
          <w:iCs/>
          <w:sz w:val="24"/>
          <w:szCs w:val="24"/>
        </w:rPr>
        <w:t>which accounted</w:t>
      </w:r>
      <w:r w:rsidR="00A60EC6" w:rsidRPr="0022628F">
        <w:rPr>
          <w:rFonts w:ascii="Times New Roman" w:hAnsi="Times New Roman" w:cs="Times New Roman"/>
          <w:iCs/>
          <w:sz w:val="24"/>
          <w:szCs w:val="24"/>
        </w:rPr>
        <w:t xml:space="preserve"> for 30% of </w:t>
      </w:r>
      <w:r w:rsidR="000B592C" w:rsidRPr="0022628F">
        <w:rPr>
          <w:rFonts w:ascii="Times New Roman" w:hAnsi="Times New Roman" w:cs="Times New Roman"/>
          <w:iCs/>
          <w:sz w:val="24"/>
          <w:szCs w:val="24"/>
        </w:rPr>
        <w:t xml:space="preserve">all </w:t>
      </w:r>
      <w:r w:rsidR="0077165A" w:rsidRPr="0022628F">
        <w:rPr>
          <w:rFonts w:ascii="Times New Roman" w:hAnsi="Times New Roman" w:cs="Times New Roman"/>
          <w:iCs/>
          <w:sz w:val="24"/>
          <w:szCs w:val="24"/>
        </w:rPr>
        <w:t>catch</w:t>
      </w:r>
      <w:r w:rsidR="000B592C" w:rsidRPr="0022628F">
        <w:rPr>
          <w:rFonts w:ascii="Times New Roman" w:hAnsi="Times New Roman" w:cs="Times New Roman"/>
          <w:iCs/>
          <w:sz w:val="24"/>
          <w:szCs w:val="24"/>
        </w:rPr>
        <w:t xml:space="preserve"> mortality</w:t>
      </w:r>
      <w:r w:rsidR="004F4EFC" w:rsidRPr="0022628F">
        <w:rPr>
          <w:rFonts w:ascii="Times New Roman" w:hAnsi="Times New Roman" w:cs="Times New Roman"/>
          <w:iCs/>
          <w:sz w:val="24"/>
          <w:szCs w:val="24"/>
        </w:rPr>
        <w:t>.</w:t>
      </w:r>
    </w:p>
    <w:p w14:paraId="6260A902" w14:textId="709AB0D3" w:rsidR="00DF0A9C" w:rsidRPr="0022628F" w:rsidRDefault="00E263BE" w:rsidP="00AC789A">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Distribution</w:t>
      </w:r>
    </w:p>
    <w:p w14:paraId="6B372D36" w14:textId="7EEA25BC" w:rsidR="00C03A63" w:rsidRPr="0022628F" w:rsidRDefault="00C03A63" w:rsidP="00DF0A9C">
      <w:pPr>
        <w:spacing w:after="0" w:line="480" w:lineRule="auto"/>
        <w:rPr>
          <w:rFonts w:ascii="Times New Roman" w:hAnsi="Times New Roman" w:cs="Times New Roman"/>
          <w:iCs/>
          <w:sz w:val="24"/>
          <w:szCs w:val="24"/>
        </w:rPr>
      </w:pPr>
    </w:p>
    <w:p w14:paraId="77B6A810" w14:textId="7046B004" w:rsidR="00747D7D" w:rsidRPr="0022628F" w:rsidRDefault="00747D7D" w:rsidP="00DD3C01">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During this study, 787 Silver Carp (264 of which were </w:t>
      </w:r>
      <w:r w:rsidR="009E3A8F" w:rsidRPr="0022628F">
        <w:rPr>
          <w:rFonts w:ascii="Times New Roman" w:hAnsi="Times New Roman" w:cs="Times New Roman"/>
          <w:iCs/>
          <w:sz w:val="24"/>
          <w:szCs w:val="24"/>
        </w:rPr>
        <w:t>YOY</w:t>
      </w:r>
      <w:r w:rsidRPr="0022628F">
        <w:rPr>
          <w:rFonts w:ascii="Times New Roman" w:hAnsi="Times New Roman" w:cs="Times New Roman"/>
          <w:iCs/>
          <w:sz w:val="24"/>
          <w:szCs w:val="24"/>
        </w:rPr>
        <w:t xml:space="preserve"> from the 2015 year class) and 10 Bighead Carp were collected.  Water depths where </w:t>
      </w:r>
      <w:r w:rsidR="007E294F" w:rsidRPr="0022628F">
        <w:rPr>
          <w:rFonts w:ascii="Times New Roman" w:eastAsia="Times New Roman" w:hAnsi="Times New Roman" w:cs="Times New Roman"/>
          <w:sz w:val="24"/>
          <w:szCs w:val="24"/>
        </w:rPr>
        <w:t xml:space="preserve">adult </w:t>
      </w:r>
      <w:r w:rsidRPr="0022628F">
        <w:rPr>
          <w:rFonts w:ascii="Times New Roman" w:hAnsi="Times New Roman" w:cs="Times New Roman"/>
          <w:iCs/>
          <w:sz w:val="24"/>
          <w:szCs w:val="24"/>
        </w:rPr>
        <w:t xml:space="preserve">Silver Carp, YOY Silver Carp, and Bighead Carp were collected ranged from 1.2 – 5.5 m (mean = 3.2 m; SE = 0.04), 0.9 – 3.7 m (mean = 2.2 m; SE = 0.05), and 2.7 – 3.7 m (mean = 3.4 m; SE = 0.09), respectively.  </w:t>
      </w:r>
      <w:r w:rsidR="00A104F0" w:rsidRPr="0022628F">
        <w:rPr>
          <w:rFonts w:ascii="Times New Roman" w:hAnsi="Times New Roman" w:cs="Times New Roman"/>
          <w:iCs/>
          <w:sz w:val="24"/>
          <w:szCs w:val="24"/>
        </w:rPr>
        <w:t>Most</w:t>
      </w:r>
      <w:r w:rsidR="004F4EFC" w:rsidRPr="0022628F">
        <w:rPr>
          <w:rFonts w:ascii="Times New Roman" w:hAnsi="Times New Roman" w:cs="Times New Roman"/>
          <w:iCs/>
          <w:sz w:val="24"/>
          <w:szCs w:val="24"/>
        </w:rPr>
        <w:t xml:space="preserve"> </w:t>
      </w:r>
      <w:r w:rsidR="007E294F" w:rsidRPr="0022628F">
        <w:rPr>
          <w:rFonts w:ascii="Times New Roman" w:eastAsia="Times New Roman" w:hAnsi="Times New Roman" w:cs="Times New Roman"/>
          <w:sz w:val="24"/>
          <w:szCs w:val="24"/>
        </w:rPr>
        <w:t xml:space="preserve">adult </w:t>
      </w:r>
      <w:r w:rsidRPr="0022628F">
        <w:rPr>
          <w:rFonts w:ascii="Times New Roman" w:hAnsi="Times New Roman" w:cs="Times New Roman"/>
          <w:iCs/>
          <w:sz w:val="24"/>
          <w:szCs w:val="24"/>
        </w:rPr>
        <w:t xml:space="preserve">Silver Carp (61%), YOY Silver Carp (79%), and Bighead Carp (80%) were collected from backwater areas </w:t>
      </w:r>
      <w:r w:rsidR="004F4EFC" w:rsidRPr="0022628F">
        <w:rPr>
          <w:rFonts w:ascii="Times New Roman" w:hAnsi="Times New Roman" w:cs="Times New Roman"/>
          <w:iCs/>
          <w:sz w:val="24"/>
          <w:szCs w:val="24"/>
        </w:rPr>
        <w:t>off main</w:t>
      </w:r>
      <w:r w:rsidRPr="0022628F">
        <w:rPr>
          <w:rFonts w:ascii="Times New Roman" w:hAnsi="Times New Roman" w:cs="Times New Roman"/>
          <w:iCs/>
          <w:sz w:val="24"/>
          <w:szCs w:val="24"/>
        </w:rPr>
        <w:t xml:space="preserve"> channels.  Bighead Carp </w:t>
      </w:r>
      <w:r w:rsidR="00A104F0" w:rsidRPr="0022628F">
        <w:rPr>
          <w:rFonts w:ascii="Times New Roman" w:hAnsi="Times New Roman" w:cs="Times New Roman"/>
          <w:iCs/>
          <w:sz w:val="24"/>
          <w:szCs w:val="24"/>
        </w:rPr>
        <w:t xml:space="preserve">were captured </w:t>
      </w:r>
      <w:r w:rsidRPr="0022628F">
        <w:rPr>
          <w:rFonts w:ascii="Times New Roman" w:hAnsi="Times New Roman" w:cs="Times New Roman"/>
          <w:iCs/>
          <w:sz w:val="24"/>
          <w:szCs w:val="24"/>
        </w:rPr>
        <w:t xml:space="preserve">from the mouth of Big Sandy Embayment (Trkm 108) to </w:t>
      </w:r>
      <w:r w:rsidR="009E3A8F" w:rsidRPr="0022628F">
        <w:rPr>
          <w:rFonts w:ascii="Times New Roman" w:hAnsi="Times New Roman" w:cs="Times New Roman"/>
          <w:iCs/>
          <w:sz w:val="24"/>
          <w:szCs w:val="24"/>
        </w:rPr>
        <w:t xml:space="preserve">the tailrace </w:t>
      </w:r>
      <w:r w:rsidRPr="0022628F">
        <w:rPr>
          <w:rFonts w:ascii="Times New Roman" w:hAnsi="Times New Roman" w:cs="Times New Roman"/>
          <w:iCs/>
          <w:sz w:val="24"/>
          <w:szCs w:val="24"/>
        </w:rPr>
        <w:t>below Kentucky Dam (Trkm 36) and a single Bighead Carp was collected below Barkley Dam at Cumberland River km (Crkm) 49 (</w:t>
      </w:r>
      <w:r w:rsidRPr="0022628F">
        <w:rPr>
          <w:rFonts w:ascii="Times New Roman" w:hAnsi="Times New Roman" w:cs="Times New Roman"/>
          <w:b/>
          <w:iCs/>
          <w:sz w:val="24"/>
          <w:szCs w:val="24"/>
        </w:rPr>
        <w:t xml:space="preserve">Figure </w:t>
      </w:r>
      <w:r w:rsidR="00FB6E5B" w:rsidRPr="0022628F">
        <w:rPr>
          <w:rFonts w:ascii="Times New Roman" w:hAnsi="Times New Roman" w:cs="Times New Roman"/>
          <w:b/>
          <w:iCs/>
          <w:sz w:val="24"/>
          <w:szCs w:val="24"/>
        </w:rPr>
        <w:t>7</w:t>
      </w:r>
      <w:r w:rsidRPr="0022628F">
        <w:rPr>
          <w:rFonts w:ascii="Times New Roman" w:hAnsi="Times New Roman" w:cs="Times New Roman"/>
          <w:iCs/>
          <w:sz w:val="24"/>
          <w:szCs w:val="24"/>
        </w:rPr>
        <w:t>).  In Kentucky Lake, 383 Silver Carp (</w:t>
      </w:r>
      <w:r w:rsidR="009E3A8F" w:rsidRPr="0022628F">
        <w:rPr>
          <w:rFonts w:ascii="Times New Roman" w:hAnsi="Times New Roman" w:cs="Times New Roman"/>
          <w:iCs/>
          <w:sz w:val="24"/>
          <w:szCs w:val="24"/>
        </w:rPr>
        <w:t xml:space="preserve">of which </w:t>
      </w:r>
      <w:r w:rsidRPr="0022628F">
        <w:rPr>
          <w:rFonts w:ascii="Times New Roman" w:hAnsi="Times New Roman" w:cs="Times New Roman"/>
          <w:iCs/>
          <w:sz w:val="24"/>
          <w:szCs w:val="24"/>
        </w:rPr>
        <w:t xml:space="preserve">163 </w:t>
      </w:r>
      <w:r w:rsidR="00AC0A94" w:rsidRPr="0022628F">
        <w:rPr>
          <w:rFonts w:ascii="Times New Roman" w:hAnsi="Times New Roman" w:cs="Times New Roman"/>
          <w:iCs/>
          <w:sz w:val="24"/>
          <w:szCs w:val="24"/>
        </w:rPr>
        <w:t xml:space="preserve">were </w:t>
      </w:r>
      <w:r w:rsidR="006E4200" w:rsidRPr="0022628F">
        <w:rPr>
          <w:rFonts w:ascii="Times New Roman" w:hAnsi="Times New Roman" w:cs="Times New Roman"/>
          <w:iCs/>
          <w:sz w:val="24"/>
          <w:szCs w:val="24"/>
        </w:rPr>
        <w:t>YOY</w:t>
      </w:r>
      <w:r w:rsidRPr="0022628F">
        <w:rPr>
          <w:rFonts w:ascii="Times New Roman" w:hAnsi="Times New Roman" w:cs="Times New Roman"/>
          <w:iCs/>
          <w:sz w:val="24"/>
          <w:szCs w:val="24"/>
        </w:rPr>
        <w:t xml:space="preserve">) and 8 Bighead Carp were collected, and 243 Silver Carp (of which </w:t>
      </w:r>
      <w:r w:rsidR="009E3A8F" w:rsidRPr="0022628F">
        <w:rPr>
          <w:rFonts w:ascii="Times New Roman" w:hAnsi="Times New Roman" w:cs="Times New Roman"/>
          <w:iCs/>
          <w:sz w:val="24"/>
          <w:szCs w:val="24"/>
        </w:rPr>
        <w:t>64</w:t>
      </w:r>
      <w:r w:rsidR="00CF2ABA"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were </w:t>
      </w:r>
      <w:r w:rsidR="006E4200" w:rsidRPr="0022628F">
        <w:rPr>
          <w:rFonts w:ascii="Times New Roman" w:hAnsi="Times New Roman" w:cs="Times New Roman"/>
          <w:iCs/>
          <w:sz w:val="24"/>
          <w:szCs w:val="24"/>
        </w:rPr>
        <w:t>YOY</w:t>
      </w:r>
      <w:r w:rsidRPr="0022628F">
        <w:rPr>
          <w:rFonts w:ascii="Times New Roman" w:hAnsi="Times New Roman" w:cs="Times New Roman"/>
          <w:iCs/>
          <w:sz w:val="24"/>
          <w:szCs w:val="24"/>
        </w:rPr>
        <w:t xml:space="preserve">) were collected from Lake Barkley.  The range of Silver Carp extended throughout each reservoir </w:t>
      </w:r>
      <w:r w:rsidR="00A104F0" w:rsidRPr="0022628F">
        <w:rPr>
          <w:rFonts w:ascii="Times New Roman" w:hAnsi="Times New Roman" w:cs="Times New Roman"/>
          <w:iCs/>
          <w:sz w:val="24"/>
          <w:szCs w:val="24"/>
        </w:rPr>
        <w:t>(i.e., Kentucky Dam to Pickwick Dam tailwater; Barkley Dam to Cheatham Dam tailwater</w:t>
      </w:r>
      <w:r w:rsidR="004B5CE9"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and also </w:t>
      </w:r>
      <w:r w:rsidR="004B5CE9" w:rsidRPr="0022628F">
        <w:rPr>
          <w:rFonts w:ascii="Times New Roman" w:hAnsi="Times New Roman" w:cs="Times New Roman"/>
          <w:iCs/>
          <w:sz w:val="24"/>
          <w:szCs w:val="24"/>
        </w:rPr>
        <w:t xml:space="preserve">in </w:t>
      </w:r>
      <w:r w:rsidRPr="0022628F">
        <w:rPr>
          <w:rFonts w:ascii="Times New Roman" w:hAnsi="Times New Roman" w:cs="Times New Roman"/>
          <w:iCs/>
          <w:sz w:val="24"/>
          <w:szCs w:val="24"/>
        </w:rPr>
        <w:t>the Duck River below Columbia Dam</w:t>
      </w:r>
      <w:r w:rsidR="007F1F5B" w:rsidRPr="0022628F">
        <w:rPr>
          <w:rFonts w:ascii="Times New Roman" w:hAnsi="Times New Roman" w:cs="Times New Roman"/>
          <w:iCs/>
          <w:sz w:val="24"/>
          <w:szCs w:val="24"/>
        </w:rPr>
        <w:t xml:space="preserve"> at </w:t>
      </w:r>
      <w:proofErr w:type="spellStart"/>
      <w:r w:rsidR="007F1F5B" w:rsidRPr="0022628F">
        <w:rPr>
          <w:rFonts w:ascii="Times New Roman" w:hAnsi="Times New Roman" w:cs="Times New Roman"/>
          <w:iCs/>
          <w:sz w:val="24"/>
          <w:szCs w:val="24"/>
        </w:rPr>
        <w:t>Drkm</w:t>
      </w:r>
      <w:proofErr w:type="spellEnd"/>
      <w:r w:rsidR="007F1F5B" w:rsidRPr="0022628F">
        <w:rPr>
          <w:rFonts w:ascii="Times New Roman" w:hAnsi="Times New Roman" w:cs="Times New Roman"/>
          <w:iCs/>
          <w:sz w:val="24"/>
          <w:szCs w:val="24"/>
        </w:rPr>
        <w:t xml:space="preserve"> 220</w:t>
      </w:r>
      <w:r w:rsidRPr="0022628F">
        <w:rPr>
          <w:rFonts w:ascii="Times New Roman" w:hAnsi="Times New Roman" w:cs="Times New Roman"/>
          <w:iCs/>
          <w:sz w:val="24"/>
          <w:szCs w:val="24"/>
        </w:rPr>
        <w:t xml:space="preserve"> (</w:t>
      </w:r>
      <w:r w:rsidRPr="0022628F">
        <w:rPr>
          <w:rFonts w:ascii="Times New Roman" w:hAnsi="Times New Roman" w:cs="Times New Roman"/>
          <w:b/>
          <w:iCs/>
          <w:sz w:val="24"/>
          <w:szCs w:val="24"/>
        </w:rPr>
        <w:t xml:space="preserve">Figure </w:t>
      </w:r>
      <w:r w:rsidR="00FB6E5B" w:rsidRPr="0022628F">
        <w:rPr>
          <w:rFonts w:ascii="Times New Roman" w:hAnsi="Times New Roman" w:cs="Times New Roman"/>
          <w:b/>
          <w:iCs/>
          <w:sz w:val="24"/>
          <w:szCs w:val="24"/>
        </w:rPr>
        <w:t>8</w:t>
      </w:r>
      <w:r w:rsidRPr="0022628F">
        <w:rPr>
          <w:rFonts w:ascii="Times New Roman" w:hAnsi="Times New Roman" w:cs="Times New Roman"/>
          <w:iCs/>
          <w:sz w:val="24"/>
          <w:szCs w:val="24"/>
        </w:rPr>
        <w:t>).</w:t>
      </w:r>
    </w:p>
    <w:p w14:paraId="60B56F09" w14:textId="77777777" w:rsidR="00C03A63" w:rsidRPr="0022628F" w:rsidRDefault="00C03A63" w:rsidP="00DF0A9C">
      <w:pPr>
        <w:spacing w:after="0" w:line="480" w:lineRule="auto"/>
        <w:rPr>
          <w:rFonts w:ascii="Times New Roman" w:hAnsi="Times New Roman" w:cs="Times New Roman"/>
          <w:b/>
          <w:iCs/>
          <w:sz w:val="24"/>
          <w:szCs w:val="24"/>
        </w:rPr>
      </w:pPr>
    </w:p>
    <w:p w14:paraId="457F075E" w14:textId="0B83E120" w:rsidR="00DF0A9C" w:rsidRPr="0022628F" w:rsidRDefault="00885DAF" w:rsidP="00AC789A">
      <w:pPr>
        <w:spacing w:after="0" w:line="480" w:lineRule="auto"/>
        <w:jc w:val="center"/>
        <w:rPr>
          <w:rFonts w:ascii="Times New Roman" w:hAnsi="Times New Roman" w:cs="Times New Roman"/>
          <w:b/>
          <w:iCs/>
          <w:sz w:val="24"/>
          <w:szCs w:val="24"/>
        </w:rPr>
      </w:pPr>
      <w:r w:rsidRPr="0022628F">
        <w:rPr>
          <w:rFonts w:ascii="Times New Roman" w:hAnsi="Times New Roman" w:cs="Times New Roman"/>
          <w:b/>
          <w:iCs/>
          <w:sz w:val="24"/>
          <w:szCs w:val="24"/>
        </w:rPr>
        <w:t>Population Characteristics</w:t>
      </w:r>
    </w:p>
    <w:p w14:paraId="08344CDE" w14:textId="77777777" w:rsidR="00DF0A9C" w:rsidRPr="0022628F" w:rsidRDefault="00DF0A9C" w:rsidP="00DD3C01">
      <w:pPr>
        <w:spacing w:after="0" w:line="480" w:lineRule="auto"/>
        <w:rPr>
          <w:rFonts w:ascii="Times New Roman" w:hAnsi="Times New Roman" w:cs="Times New Roman"/>
          <w:iCs/>
          <w:sz w:val="24"/>
          <w:szCs w:val="24"/>
        </w:rPr>
      </w:pPr>
    </w:p>
    <w:p w14:paraId="1CCFA854" w14:textId="4970097B" w:rsidR="008A68A1" w:rsidRPr="0022628F" w:rsidRDefault="00D57686" w:rsidP="002C055B">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Bighead Carp </w:t>
      </w:r>
      <w:r w:rsidR="00457F79" w:rsidRPr="0022628F">
        <w:rPr>
          <w:rFonts w:ascii="Times New Roman" w:hAnsi="Times New Roman" w:cs="Times New Roman"/>
          <w:iCs/>
          <w:sz w:val="24"/>
          <w:szCs w:val="24"/>
        </w:rPr>
        <w:t xml:space="preserve">in Kentucky Lake (none were collected in Lake </w:t>
      </w:r>
      <w:r w:rsidR="00434229" w:rsidRPr="0022628F">
        <w:rPr>
          <w:rFonts w:ascii="Times New Roman" w:hAnsi="Times New Roman" w:cs="Times New Roman"/>
          <w:iCs/>
          <w:sz w:val="24"/>
          <w:szCs w:val="24"/>
        </w:rPr>
        <w:t>Barkley</w:t>
      </w:r>
      <w:r w:rsidR="00457F79" w:rsidRPr="0022628F">
        <w:rPr>
          <w:rFonts w:ascii="Times New Roman" w:hAnsi="Times New Roman" w:cs="Times New Roman"/>
          <w:iCs/>
          <w:sz w:val="24"/>
          <w:szCs w:val="24"/>
        </w:rPr>
        <w:t>)</w:t>
      </w:r>
      <w:r w:rsidR="006B5D29"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ranged from 1,010 </w:t>
      </w:r>
      <w:r w:rsidR="00457F79" w:rsidRPr="0022628F">
        <w:rPr>
          <w:rFonts w:ascii="Times New Roman" w:hAnsi="Times New Roman" w:cs="Times New Roman"/>
          <w:iCs/>
          <w:sz w:val="24"/>
          <w:szCs w:val="24"/>
        </w:rPr>
        <w:t>to</w:t>
      </w:r>
      <w:r w:rsidRPr="0022628F">
        <w:rPr>
          <w:rFonts w:ascii="Times New Roman" w:hAnsi="Times New Roman" w:cs="Times New Roman"/>
          <w:iCs/>
          <w:sz w:val="24"/>
          <w:szCs w:val="24"/>
        </w:rPr>
        <w:t xml:space="preserve"> 1,385 mm</w:t>
      </w:r>
      <w:r w:rsidR="00457F79" w:rsidRPr="0022628F">
        <w:rPr>
          <w:rFonts w:ascii="Times New Roman" w:hAnsi="Times New Roman" w:cs="Times New Roman"/>
          <w:iCs/>
          <w:sz w:val="24"/>
          <w:szCs w:val="24"/>
        </w:rPr>
        <w:t xml:space="preserve"> TL</w:t>
      </w:r>
      <w:r w:rsidRPr="0022628F">
        <w:rPr>
          <w:rFonts w:ascii="Times New Roman" w:hAnsi="Times New Roman" w:cs="Times New Roman"/>
          <w:iCs/>
          <w:sz w:val="24"/>
          <w:szCs w:val="24"/>
        </w:rPr>
        <w:t xml:space="preserve"> (</w:t>
      </w:r>
      <w:r w:rsidR="00DF0A9C" w:rsidRPr="0022628F">
        <w:rPr>
          <w:rFonts w:ascii="Times New Roman" w:hAnsi="Times New Roman" w:cs="Times New Roman"/>
          <w:iCs/>
          <w:sz w:val="24"/>
          <w:szCs w:val="24"/>
        </w:rPr>
        <w:t>mean =</w:t>
      </w:r>
      <w:r w:rsidRPr="0022628F">
        <w:rPr>
          <w:rFonts w:ascii="Times New Roman" w:hAnsi="Times New Roman" w:cs="Times New Roman"/>
          <w:iCs/>
          <w:sz w:val="24"/>
          <w:szCs w:val="24"/>
        </w:rPr>
        <w:t xml:space="preserve"> 1,211 mm; SE = 34</w:t>
      </w:r>
      <w:r w:rsidR="00457F79" w:rsidRPr="0022628F">
        <w:rPr>
          <w:rFonts w:ascii="Times New Roman" w:hAnsi="Times New Roman" w:cs="Times New Roman"/>
          <w:iCs/>
          <w:sz w:val="24"/>
          <w:szCs w:val="24"/>
        </w:rPr>
        <w:t>)</w:t>
      </w:r>
      <w:r w:rsidRPr="0022628F">
        <w:rPr>
          <w:rFonts w:ascii="Times New Roman" w:hAnsi="Times New Roman" w:cs="Times New Roman"/>
          <w:iCs/>
          <w:sz w:val="24"/>
          <w:szCs w:val="24"/>
        </w:rPr>
        <w:t>;</w:t>
      </w:r>
      <w:r w:rsidR="000036BB" w:rsidRPr="0022628F">
        <w:rPr>
          <w:rFonts w:ascii="Times New Roman" w:hAnsi="Times New Roman" w:cs="Times New Roman"/>
          <w:iCs/>
          <w:sz w:val="24"/>
          <w:szCs w:val="24"/>
        </w:rPr>
        <w:t xml:space="preserve"> the largest weigh</w:t>
      </w:r>
      <w:r w:rsidR="006A017F" w:rsidRPr="0022628F">
        <w:rPr>
          <w:rFonts w:ascii="Times New Roman" w:hAnsi="Times New Roman" w:cs="Times New Roman"/>
          <w:iCs/>
          <w:sz w:val="24"/>
          <w:szCs w:val="24"/>
        </w:rPr>
        <w:t>ed</w:t>
      </w:r>
      <w:r w:rsidR="000036BB" w:rsidRPr="0022628F">
        <w:rPr>
          <w:rFonts w:ascii="Times New Roman" w:hAnsi="Times New Roman" w:cs="Times New Roman"/>
          <w:iCs/>
          <w:sz w:val="24"/>
          <w:szCs w:val="24"/>
        </w:rPr>
        <w:t xml:space="preserve"> </w:t>
      </w:r>
      <w:r w:rsidR="00DD3C01" w:rsidRPr="0022628F">
        <w:rPr>
          <w:rFonts w:ascii="Times New Roman" w:hAnsi="Times New Roman" w:cs="Times New Roman"/>
          <w:iCs/>
          <w:sz w:val="24"/>
          <w:szCs w:val="24"/>
        </w:rPr>
        <w:t>35.05</w:t>
      </w:r>
      <w:r w:rsidR="000036BB" w:rsidRPr="0022628F">
        <w:rPr>
          <w:rFonts w:ascii="Times New Roman" w:hAnsi="Times New Roman" w:cs="Times New Roman"/>
          <w:iCs/>
          <w:sz w:val="24"/>
          <w:szCs w:val="24"/>
        </w:rPr>
        <w:t xml:space="preserve"> kg</w:t>
      </w:r>
      <w:r w:rsidR="009E66A0" w:rsidRPr="0022628F">
        <w:rPr>
          <w:rFonts w:ascii="Times New Roman" w:hAnsi="Times New Roman" w:cs="Times New Roman"/>
          <w:iCs/>
          <w:sz w:val="24"/>
          <w:szCs w:val="24"/>
        </w:rPr>
        <w:t xml:space="preserve"> </w:t>
      </w:r>
      <w:r w:rsidR="009E66A0" w:rsidRPr="0022628F">
        <w:rPr>
          <w:rFonts w:ascii="Times New Roman" w:hAnsi="Times New Roman" w:cs="Times New Roman"/>
          <w:iCs/>
          <w:sz w:val="24"/>
          <w:szCs w:val="24"/>
        </w:rPr>
        <w:lastRenderedPageBreak/>
        <w:t>(</w:t>
      </w:r>
      <w:r w:rsidR="009E66A0" w:rsidRPr="0022628F">
        <w:rPr>
          <w:rFonts w:ascii="Times New Roman" w:hAnsi="Times New Roman" w:cs="Times New Roman"/>
          <w:b/>
          <w:iCs/>
          <w:sz w:val="24"/>
          <w:szCs w:val="24"/>
        </w:rPr>
        <w:t xml:space="preserve">Figure </w:t>
      </w:r>
      <w:r w:rsidR="00FB6E5B" w:rsidRPr="0022628F">
        <w:rPr>
          <w:rFonts w:ascii="Times New Roman" w:hAnsi="Times New Roman" w:cs="Times New Roman"/>
          <w:b/>
          <w:iCs/>
          <w:sz w:val="24"/>
          <w:szCs w:val="24"/>
        </w:rPr>
        <w:t>9</w:t>
      </w:r>
      <w:r w:rsidR="009E66A0" w:rsidRPr="0022628F">
        <w:rPr>
          <w:rFonts w:ascii="Times New Roman" w:hAnsi="Times New Roman" w:cs="Times New Roman"/>
          <w:iCs/>
          <w:sz w:val="24"/>
          <w:szCs w:val="24"/>
        </w:rPr>
        <w:t>)</w:t>
      </w:r>
      <w:r w:rsidR="000036BB" w:rsidRPr="0022628F">
        <w:rPr>
          <w:rFonts w:ascii="Times New Roman" w:hAnsi="Times New Roman" w:cs="Times New Roman"/>
          <w:iCs/>
          <w:sz w:val="24"/>
          <w:szCs w:val="24"/>
        </w:rPr>
        <w:t>.</w:t>
      </w:r>
      <w:r w:rsidR="00DF0A9C" w:rsidRPr="0022628F">
        <w:rPr>
          <w:rFonts w:ascii="Times New Roman" w:hAnsi="Times New Roman" w:cs="Times New Roman"/>
          <w:iCs/>
          <w:sz w:val="24"/>
          <w:szCs w:val="24"/>
        </w:rPr>
        <w:t xml:space="preserve">  </w:t>
      </w:r>
      <w:r w:rsidR="00816CB9" w:rsidRPr="0022628F">
        <w:rPr>
          <w:rFonts w:ascii="Times New Roman" w:hAnsi="Times New Roman" w:cs="Times New Roman"/>
          <w:iCs/>
          <w:sz w:val="24"/>
          <w:szCs w:val="24"/>
        </w:rPr>
        <w:t xml:space="preserve">Silver Carp </w:t>
      </w:r>
      <w:r w:rsidR="000036BB" w:rsidRPr="0022628F">
        <w:rPr>
          <w:rFonts w:ascii="Times New Roman" w:hAnsi="Times New Roman" w:cs="Times New Roman"/>
          <w:iCs/>
          <w:sz w:val="24"/>
          <w:szCs w:val="24"/>
        </w:rPr>
        <w:t xml:space="preserve">in both reservoirs </w:t>
      </w:r>
      <w:r w:rsidR="00821E12" w:rsidRPr="0022628F">
        <w:rPr>
          <w:rFonts w:ascii="Times New Roman" w:hAnsi="Times New Roman" w:cs="Times New Roman"/>
          <w:iCs/>
          <w:sz w:val="24"/>
          <w:szCs w:val="24"/>
        </w:rPr>
        <w:t xml:space="preserve">ranged from </w:t>
      </w:r>
      <w:r w:rsidR="00725928" w:rsidRPr="0022628F">
        <w:rPr>
          <w:rFonts w:ascii="Times New Roman" w:hAnsi="Times New Roman" w:cs="Times New Roman"/>
          <w:iCs/>
          <w:sz w:val="24"/>
          <w:szCs w:val="24"/>
        </w:rPr>
        <w:t xml:space="preserve">96 </w:t>
      </w:r>
      <w:r w:rsidR="000036BB" w:rsidRPr="0022628F">
        <w:rPr>
          <w:rFonts w:ascii="Times New Roman" w:hAnsi="Times New Roman" w:cs="Times New Roman"/>
          <w:iCs/>
          <w:sz w:val="24"/>
          <w:szCs w:val="24"/>
        </w:rPr>
        <w:t>to</w:t>
      </w:r>
      <w:r w:rsidR="00821E12" w:rsidRPr="0022628F">
        <w:rPr>
          <w:rFonts w:ascii="Times New Roman" w:hAnsi="Times New Roman" w:cs="Times New Roman"/>
          <w:iCs/>
          <w:sz w:val="24"/>
          <w:szCs w:val="24"/>
        </w:rPr>
        <w:t xml:space="preserve"> </w:t>
      </w:r>
      <w:r w:rsidR="00725928" w:rsidRPr="0022628F">
        <w:rPr>
          <w:rFonts w:ascii="Times New Roman" w:hAnsi="Times New Roman" w:cs="Times New Roman"/>
          <w:iCs/>
          <w:sz w:val="24"/>
          <w:szCs w:val="24"/>
        </w:rPr>
        <w:t>1005</w:t>
      </w:r>
      <w:r w:rsidR="00821E12" w:rsidRPr="0022628F">
        <w:rPr>
          <w:rFonts w:ascii="Times New Roman" w:hAnsi="Times New Roman" w:cs="Times New Roman"/>
          <w:iCs/>
          <w:sz w:val="24"/>
          <w:szCs w:val="24"/>
        </w:rPr>
        <w:t xml:space="preserve"> </w:t>
      </w:r>
      <w:r w:rsidR="00816CB9" w:rsidRPr="0022628F">
        <w:rPr>
          <w:rFonts w:ascii="Times New Roman" w:hAnsi="Times New Roman" w:cs="Times New Roman"/>
          <w:iCs/>
          <w:sz w:val="24"/>
          <w:szCs w:val="24"/>
        </w:rPr>
        <w:t>mm</w:t>
      </w:r>
      <w:r w:rsidR="0082371C" w:rsidRPr="0022628F">
        <w:rPr>
          <w:rFonts w:ascii="Times New Roman" w:hAnsi="Times New Roman" w:cs="Times New Roman"/>
          <w:iCs/>
          <w:sz w:val="24"/>
          <w:szCs w:val="24"/>
        </w:rPr>
        <w:t xml:space="preserve"> </w:t>
      </w:r>
      <w:r w:rsidR="000036BB" w:rsidRPr="0022628F">
        <w:rPr>
          <w:rFonts w:ascii="Times New Roman" w:hAnsi="Times New Roman" w:cs="Times New Roman"/>
          <w:iCs/>
          <w:sz w:val="24"/>
          <w:szCs w:val="24"/>
        </w:rPr>
        <w:t xml:space="preserve">TL </w:t>
      </w:r>
      <w:r w:rsidR="0082371C" w:rsidRPr="0022628F">
        <w:rPr>
          <w:rFonts w:ascii="Times New Roman" w:hAnsi="Times New Roman" w:cs="Times New Roman"/>
          <w:iCs/>
          <w:sz w:val="24"/>
          <w:szCs w:val="24"/>
        </w:rPr>
        <w:t xml:space="preserve">(mean = </w:t>
      </w:r>
      <w:r w:rsidR="003E0110" w:rsidRPr="0022628F">
        <w:rPr>
          <w:rFonts w:ascii="Times New Roman" w:hAnsi="Times New Roman" w:cs="Times New Roman"/>
          <w:iCs/>
          <w:sz w:val="24"/>
          <w:szCs w:val="24"/>
        </w:rPr>
        <w:t>655</w:t>
      </w:r>
      <w:r w:rsidR="0082371C" w:rsidRPr="0022628F">
        <w:rPr>
          <w:rFonts w:ascii="Times New Roman" w:hAnsi="Times New Roman" w:cs="Times New Roman"/>
          <w:iCs/>
          <w:sz w:val="24"/>
          <w:szCs w:val="24"/>
        </w:rPr>
        <w:t xml:space="preserve"> mm; SE = </w:t>
      </w:r>
      <w:r w:rsidR="00725928" w:rsidRPr="0022628F">
        <w:rPr>
          <w:rFonts w:ascii="Times New Roman" w:hAnsi="Times New Roman" w:cs="Times New Roman"/>
          <w:iCs/>
          <w:sz w:val="24"/>
          <w:szCs w:val="24"/>
        </w:rPr>
        <w:t>10</w:t>
      </w:r>
      <w:r w:rsidR="009256E9" w:rsidRPr="0022628F">
        <w:rPr>
          <w:rFonts w:ascii="Times New Roman" w:hAnsi="Times New Roman" w:cs="Times New Roman"/>
          <w:iCs/>
          <w:sz w:val="24"/>
          <w:szCs w:val="24"/>
        </w:rPr>
        <w:t>)</w:t>
      </w:r>
      <w:r w:rsidR="000036BB" w:rsidRPr="0022628F">
        <w:rPr>
          <w:rFonts w:ascii="Times New Roman" w:hAnsi="Times New Roman" w:cs="Times New Roman"/>
          <w:iCs/>
          <w:sz w:val="24"/>
          <w:szCs w:val="24"/>
        </w:rPr>
        <w:t xml:space="preserve">; the largest weighed </w:t>
      </w:r>
      <w:r w:rsidR="00DD3C01" w:rsidRPr="0022628F">
        <w:rPr>
          <w:rFonts w:ascii="Times New Roman" w:hAnsi="Times New Roman" w:cs="Times New Roman"/>
          <w:iCs/>
          <w:sz w:val="24"/>
          <w:szCs w:val="24"/>
        </w:rPr>
        <w:t>14.03</w:t>
      </w:r>
      <w:r w:rsidR="000036BB" w:rsidRPr="0022628F">
        <w:rPr>
          <w:rFonts w:ascii="Times New Roman" w:hAnsi="Times New Roman" w:cs="Times New Roman"/>
          <w:iCs/>
          <w:sz w:val="24"/>
          <w:szCs w:val="24"/>
        </w:rPr>
        <w:t xml:space="preserve"> kg.</w:t>
      </w:r>
      <w:r w:rsidR="00BC22BB" w:rsidRPr="0022628F">
        <w:rPr>
          <w:rFonts w:ascii="Times New Roman" w:hAnsi="Times New Roman" w:cs="Times New Roman"/>
          <w:iCs/>
          <w:sz w:val="24"/>
          <w:szCs w:val="24"/>
        </w:rPr>
        <w:t xml:space="preserve">  </w:t>
      </w:r>
      <w:r w:rsidR="00AE6016" w:rsidRPr="0022628F">
        <w:rPr>
          <w:rFonts w:ascii="Times New Roman" w:hAnsi="Times New Roman" w:cs="Times New Roman"/>
          <w:iCs/>
          <w:sz w:val="24"/>
          <w:szCs w:val="24"/>
        </w:rPr>
        <w:t xml:space="preserve">The average lengths </w:t>
      </w:r>
      <w:r w:rsidR="00DF0A9C" w:rsidRPr="0022628F">
        <w:rPr>
          <w:rFonts w:ascii="Times New Roman" w:hAnsi="Times New Roman" w:cs="Times New Roman"/>
          <w:iCs/>
          <w:sz w:val="24"/>
          <w:szCs w:val="24"/>
        </w:rPr>
        <w:t xml:space="preserve">of </w:t>
      </w:r>
      <w:r w:rsidR="00CF2ABA" w:rsidRPr="0022628F">
        <w:rPr>
          <w:rFonts w:ascii="Times New Roman" w:hAnsi="Times New Roman" w:cs="Times New Roman"/>
          <w:iCs/>
          <w:sz w:val="24"/>
          <w:szCs w:val="24"/>
        </w:rPr>
        <w:t>large (</w:t>
      </w:r>
      <w:r w:rsidR="00AE6016" w:rsidRPr="0022628F">
        <w:rPr>
          <w:rFonts w:ascii="Times New Roman" w:hAnsi="Times New Roman" w:cs="Times New Roman"/>
          <w:iCs/>
          <w:sz w:val="24"/>
          <w:szCs w:val="24"/>
        </w:rPr>
        <w:t xml:space="preserve">&gt; </w:t>
      </w:r>
      <w:r w:rsidR="00AC0A94" w:rsidRPr="0022628F">
        <w:rPr>
          <w:rFonts w:ascii="Times New Roman" w:hAnsi="Times New Roman" w:cs="Times New Roman"/>
          <w:iCs/>
          <w:sz w:val="24"/>
          <w:szCs w:val="24"/>
        </w:rPr>
        <w:t>615</w:t>
      </w:r>
      <w:r w:rsidR="00AE6016" w:rsidRPr="0022628F">
        <w:rPr>
          <w:rFonts w:ascii="Times New Roman" w:hAnsi="Times New Roman" w:cs="Times New Roman"/>
          <w:iCs/>
          <w:sz w:val="24"/>
          <w:szCs w:val="24"/>
        </w:rPr>
        <w:t xml:space="preserve"> mm TL) Silver Carp differed among three study sites</w:t>
      </w:r>
      <w:r w:rsidR="00DF0A9C" w:rsidRPr="0022628F">
        <w:rPr>
          <w:rFonts w:ascii="Times New Roman" w:hAnsi="Times New Roman" w:cs="Times New Roman"/>
          <w:iCs/>
          <w:sz w:val="24"/>
          <w:szCs w:val="24"/>
        </w:rPr>
        <w:t xml:space="preserve"> (</w:t>
      </w:r>
      <w:r w:rsidR="004E3D40" w:rsidRPr="0022628F">
        <w:rPr>
          <w:rFonts w:ascii="Times New Roman" w:hAnsi="Times New Roman" w:cs="Times New Roman"/>
          <w:i/>
          <w:iCs/>
          <w:sz w:val="24"/>
          <w:szCs w:val="24"/>
        </w:rPr>
        <w:t>F</w:t>
      </w:r>
      <w:r w:rsidR="004E3D40" w:rsidRPr="0022628F">
        <w:rPr>
          <w:rFonts w:ascii="Times New Roman" w:hAnsi="Times New Roman" w:cs="Times New Roman"/>
          <w:iCs/>
          <w:sz w:val="24"/>
          <w:szCs w:val="24"/>
        </w:rPr>
        <w:t xml:space="preserve"> = 41.15; </w:t>
      </w:r>
      <w:r w:rsidR="004E3D40" w:rsidRPr="0022628F">
        <w:rPr>
          <w:rFonts w:ascii="Times New Roman" w:hAnsi="Times New Roman" w:cs="Times New Roman"/>
          <w:i/>
          <w:iCs/>
          <w:sz w:val="24"/>
          <w:szCs w:val="24"/>
        </w:rPr>
        <w:t xml:space="preserve">df </w:t>
      </w:r>
      <w:r w:rsidR="004E3D40" w:rsidRPr="0022628F">
        <w:rPr>
          <w:rFonts w:ascii="Times New Roman" w:hAnsi="Times New Roman" w:cs="Times New Roman"/>
          <w:iCs/>
          <w:sz w:val="24"/>
          <w:szCs w:val="24"/>
        </w:rPr>
        <w:t xml:space="preserve">= 2, 492; </w:t>
      </w:r>
      <w:r w:rsidR="004E3D40" w:rsidRPr="0022628F">
        <w:rPr>
          <w:rFonts w:ascii="Times New Roman" w:hAnsi="Times New Roman" w:cs="Times New Roman"/>
          <w:i/>
          <w:iCs/>
          <w:sz w:val="24"/>
          <w:szCs w:val="24"/>
        </w:rPr>
        <w:t>P</w:t>
      </w:r>
      <w:r w:rsidR="004E3D40" w:rsidRPr="0022628F">
        <w:rPr>
          <w:rFonts w:ascii="Times New Roman" w:hAnsi="Times New Roman" w:cs="Times New Roman"/>
          <w:iCs/>
          <w:sz w:val="24"/>
          <w:szCs w:val="24"/>
        </w:rPr>
        <w:t xml:space="preserve"> &lt; 0.00</w:t>
      </w:r>
      <w:r w:rsidR="004B5CE9" w:rsidRPr="0022628F">
        <w:rPr>
          <w:rFonts w:ascii="Times New Roman" w:hAnsi="Times New Roman" w:cs="Times New Roman"/>
          <w:iCs/>
          <w:sz w:val="24"/>
          <w:szCs w:val="24"/>
        </w:rPr>
        <w:t>1</w:t>
      </w:r>
      <w:r w:rsidR="009E3D0A" w:rsidRPr="0022628F">
        <w:rPr>
          <w:rFonts w:ascii="Times New Roman" w:hAnsi="Times New Roman" w:cs="Times New Roman"/>
          <w:iCs/>
          <w:sz w:val="24"/>
          <w:szCs w:val="24"/>
        </w:rPr>
        <w:t>);</w:t>
      </w:r>
      <w:r w:rsidR="00DF0A9C" w:rsidRPr="0022628F">
        <w:rPr>
          <w:rFonts w:ascii="Times New Roman" w:hAnsi="Times New Roman" w:cs="Times New Roman"/>
          <w:iCs/>
          <w:sz w:val="24"/>
          <w:szCs w:val="24"/>
        </w:rPr>
        <w:t xml:space="preserve"> </w:t>
      </w:r>
      <w:r w:rsidR="009E3D0A" w:rsidRPr="0022628F">
        <w:rPr>
          <w:rFonts w:ascii="Times New Roman" w:hAnsi="Times New Roman" w:cs="Times New Roman"/>
          <w:iCs/>
          <w:sz w:val="24"/>
          <w:szCs w:val="24"/>
        </w:rPr>
        <w:t>f</w:t>
      </w:r>
      <w:r w:rsidR="00AE6016" w:rsidRPr="0022628F">
        <w:rPr>
          <w:rFonts w:ascii="Times New Roman" w:hAnsi="Times New Roman" w:cs="Times New Roman"/>
          <w:iCs/>
          <w:sz w:val="24"/>
          <w:szCs w:val="24"/>
        </w:rPr>
        <w:t>ish</w:t>
      </w:r>
      <w:r w:rsidR="000E6633" w:rsidRPr="0022628F">
        <w:rPr>
          <w:rFonts w:ascii="Times New Roman" w:hAnsi="Times New Roman" w:cs="Times New Roman"/>
          <w:iCs/>
          <w:sz w:val="24"/>
          <w:szCs w:val="24"/>
        </w:rPr>
        <w:t xml:space="preserve"> </w:t>
      </w:r>
      <w:r w:rsidR="000036BB" w:rsidRPr="0022628F">
        <w:rPr>
          <w:rFonts w:ascii="Times New Roman" w:hAnsi="Times New Roman" w:cs="Times New Roman"/>
          <w:iCs/>
          <w:sz w:val="24"/>
          <w:szCs w:val="24"/>
        </w:rPr>
        <w:t xml:space="preserve">were </w:t>
      </w:r>
      <w:r w:rsidR="004B5CE9" w:rsidRPr="0022628F">
        <w:rPr>
          <w:rFonts w:ascii="Times New Roman" w:hAnsi="Times New Roman" w:cs="Times New Roman"/>
          <w:iCs/>
          <w:sz w:val="24"/>
          <w:szCs w:val="24"/>
        </w:rPr>
        <w:t xml:space="preserve">slightly </w:t>
      </w:r>
      <w:r w:rsidR="000036BB" w:rsidRPr="0022628F">
        <w:rPr>
          <w:rFonts w:ascii="Times New Roman" w:hAnsi="Times New Roman" w:cs="Times New Roman"/>
          <w:iCs/>
          <w:sz w:val="24"/>
          <w:szCs w:val="24"/>
        </w:rPr>
        <w:t xml:space="preserve">longer </w:t>
      </w:r>
      <w:r w:rsidR="00DF0A9C" w:rsidRPr="0022628F">
        <w:rPr>
          <w:rFonts w:ascii="Times New Roman" w:hAnsi="Times New Roman" w:cs="Times New Roman"/>
          <w:iCs/>
          <w:sz w:val="24"/>
          <w:szCs w:val="24"/>
        </w:rPr>
        <w:t>in Kentucky</w:t>
      </w:r>
      <w:r w:rsidR="000E6633" w:rsidRPr="0022628F">
        <w:rPr>
          <w:rFonts w:ascii="Times New Roman" w:hAnsi="Times New Roman" w:cs="Times New Roman"/>
          <w:iCs/>
          <w:sz w:val="24"/>
          <w:szCs w:val="24"/>
        </w:rPr>
        <w:t xml:space="preserve"> Lake</w:t>
      </w:r>
      <w:r w:rsidR="007218A3" w:rsidRPr="0022628F">
        <w:rPr>
          <w:rFonts w:ascii="Times New Roman" w:hAnsi="Times New Roman" w:cs="Times New Roman"/>
          <w:iCs/>
          <w:sz w:val="24"/>
          <w:szCs w:val="24"/>
        </w:rPr>
        <w:t xml:space="preserve"> </w:t>
      </w:r>
      <w:r w:rsidR="000E6633" w:rsidRPr="0022628F">
        <w:rPr>
          <w:rFonts w:ascii="Times New Roman" w:hAnsi="Times New Roman" w:cs="Times New Roman"/>
          <w:iCs/>
          <w:sz w:val="24"/>
          <w:szCs w:val="24"/>
        </w:rPr>
        <w:t>(</w:t>
      </w:r>
      <w:r w:rsidR="003E0110" w:rsidRPr="0022628F">
        <w:rPr>
          <w:rFonts w:ascii="Times New Roman" w:hAnsi="Times New Roman" w:cs="Times New Roman"/>
          <w:iCs/>
          <w:sz w:val="24"/>
          <w:szCs w:val="24"/>
        </w:rPr>
        <w:t>mean = 8</w:t>
      </w:r>
      <w:r w:rsidR="00620782" w:rsidRPr="0022628F">
        <w:rPr>
          <w:rFonts w:ascii="Times New Roman" w:hAnsi="Times New Roman" w:cs="Times New Roman"/>
          <w:iCs/>
          <w:sz w:val="24"/>
          <w:szCs w:val="24"/>
        </w:rPr>
        <w:t>70</w:t>
      </w:r>
      <w:r w:rsidR="003E0110" w:rsidRPr="0022628F">
        <w:rPr>
          <w:rFonts w:ascii="Times New Roman" w:hAnsi="Times New Roman" w:cs="Times New Roman"/>
          <w:iCs/>
          <w:sz w:val="24"/>
          <w:szCs w:val="24"/>
        </w:rPr>
        <w:t xml:space="preserve"> mm; SE = </w:t>
      </w:r>
      <w:r w:rsidR="000036BB" w:rsidRPr="0022628F">
        <w:rPr>
          <w:rFonts w:ascii="Times New Roman" w:hAnsi="Times New Roman" w:cs="Times New Roman"/>
          <w:iCs/>
          <w:sz w:val="24"/>
          <w:szCs w:val="24"/>
        </w:rPr>
        <w:t>4</w:t>
      </w:r>
      <w:r w:rsidR="000E6633" w:rsidRPr="0022628F">
        <w:rPr>
          <w:rFonts w:ascii="Times New Roman" w:hAnsi="Times New Roman" w:cs="Times New Roman"/>
          <w:iCs/>
          <w:sz w:val="24"/>
          <w:szCs w:val="24"/>
        </w:rPr>
        <w:t xml:space="preserve">) </w:t>
      </w:r>
      <w:r w:rsidR="000036BB" w:rsidRPr="0022628F">
        <w:rPr>
          <w:rFonts w:ascii="Times New Roman" w:hAnsi="Times New Roman" w:cs="Times New Roman"/>
          <w:iCs/>
          <w:sz w:val="24"/>
          <w:szCs w:val="24"/>
        </w:rPr>
        <w:t xml:space="preserve">than </w:t>
      </w:r>
      <w:r w:rsidR="004B5CE9" w:rsidRPr="0022628F">
        <w:rPr>
          <w:rFonts w:ascii="Times New Roman" w:hAnsi="Times New Roman" w:cs="Times New Roman"/>
          <w:iCs/>
          <w:sz w:val="24"/>
          <w:szCs w:val="24"/>
        </w:rPr>
        <w:t xml:space="preserve">in </w:t>
      </w:r>
      <w:r w:rsidR="000E6633" w:rsidRPr="0022628F">
        <w:rPr>
          <w:rFonts w:ascii="Times New Roman" w:hAnsi="Times New Roman" w:cs="Times New Roman"/>
          <w:iCs/>
          <w:sz w:val="24"/>
          <w:szCs w:val="24"/>
        </w:rPr>
        <w:t>Lake Barkley (</w:t>
      </w:r>
      <w:r w:rsidR="000036BB" w:rsidRPr="0022628F">
        <w:rPr>
          <w:rFonts w:ascii="Times New Roman" w:hAnsi="Times New Roman" w:cs="Times New Roman"/>
          <w:iCs/>
          <w:sz w:val="24"/>
          <w:szCs w:val="24"/>
        </w:rPr>
        <w:t>mean</w:t>
      </w:r>
      <w:r w:rsidR="00620782" w:rsidRPr="0022628F">
        <w:rPr>
          <w:rFonts w:ascii="Times New Roman" w:hAnsi="Times New Roman" w:cs="Times New Roman"/>
          <w:iCs/>
          <w:sz w:val="24"/>
          <w:szCs w:val="24"/>
        </w:rPr>
        <w:t xml:space="preserve"> = 848 mm; SE = </w:t>
      </w:r>
      <w:r w:rsidR="000036BB" w:rsidRPr="0022628F">
        <w:rPr>
          <w:rFonts w:ascii="Times New Roman" w:hAnsi="Times New Roman" w:cs="Times New Roman"/>
          <w:iCs/>
          <w:sz w:val="24"/>
          <w:szCs w:val="24"/>
        </w:rPr>
        <w:t>4</w:t>
      </w:r>
      <w:r w:rsidR="000E6633" w:rsidRPr="0022628F">
        <w:rPr>
          <w:rFonts w:ascii="Times New Roman" w:hAnsi="Times New Roman" w:cs="Times New Roman"/>
          <w:iCs/>
          <w:sz w:val="24"/>
          <w:szCs w:val="24"/>
        </w:rPr>
        <w:t>)</w:t>
      </w:r>
      <w:r w:rsidR="00AE6016" w:rsidRPr="0022628F">
        <w:rPr>
          <w:rFonts w:ascii="Times New Roman" w:hAnsi="Times New Roman" w:cs="Times New Roman"/>
          <w:iCs/>
          <w:sz w:val="24"/>
          <w:szCs w:val="24"/>
        </w:rPr>
        <w:t xml:space="preserve"> and fish in Lake Barkley were longer than those collected below Barkley Dam </w:t>
      </w:r>
      <w:r w:rsidR="003E0110" w:rsidRPr="0022628F">
        <w:rPr>
          <w:rFonts w:ascii="Times New Roman" w:hAnsi="Times New Roman" w:cs="Times New Roman"/>
          <w:iCs/>
          <w:sz w:val="24"/>
          <w:szCs w:val="24"/>
        </w:rPr>
        <w:t>(</w:t>
      </w:r>
      <w:r w:rsidR="009256E9" w:rsidRPr="0022628F">
        <w:rPr>
          <w:rFonts w:ascii="Times New Roman" w:hAnsi="Times New Roman" w:cs="Times New Roman"/>
          <w:iCs/>
          <w:sz w:val="24"/>
          <w:szCs w:val="24"/>
        </w:rPr>
        <w:t>M</w:t>
      </w:r>
      <w:r w:rsidR="00FA478A" w:rsidRPr="0022628F">
        <w:rPr>
          <w:rFonts w:ascii="Times New Roman" w:hAnsi="Times New Roman" w:cs="Times New Roman"/>
          <w:iCs/>
          <w:sz w:val="24"/>
          <w:szCs w:val="24"/>
        </w:rPr>
        <w:t>ean = 812 mm; SE = 6</w:t>
      </w:r>
      <w:r w:rsidR="003E0110" w:rsidRPr="0022628F">
        <w:rPr>
          <w:rFonts w:ascii="Times New Roman" w:hAnsi="Times New Roman" w:cs="Times New Roman"/>
          <w:iCs/>
          <w:sz w:val="24"/>
          <w:szCs w:val="24"/>
        </w:rPr>
        <w:t>)</w:t>
      </w:r>
      <w:r w:rsidR="00D603A1" w:rsidRPr="0022628F">
        <w:rPr>
          <w:rFonts w:ascii="Times New Roman" w:hAnsi="Times New Roman" w:cs="Times New Roman"/>
          <w:iCs/>
          <w:sz w:val="24"/>
          <w:szCs w:val="24"/>
        </w:rPr>
        <w:t>.</w:t>
      </w:r>
      <w:r w:rsidR="00D0695D" w:rsidRPr="0022628F">
        <w:rPr>
          <w:rFonts w:ascii="Times New Roman" w:hAnsi="Times New Roman" w:cs="Times New Roman"/>
          <w:iCs/>
          <w:sz w:val="24"/>
          <w:szCs w:val="24"/>
        </w:rPr>
        <w:t xml:space="preserve"> </w:t>
      </w:r>
      <w:r w:rsidR="00A42A0C" w:rsidRPr="0022628F">
        <w:rPr>
          <w:rFonts w:ascii="Times New Roman" w:hAnsi="Times New Roman" w:cs="Times New Roman"/>
          <w:iCs/>
          <w:sz w:val="24"/>
          <w:szCs w:val="24"/>
        </w:rPr>
        <w:t xml:space="preserve"> </w:t>
      </w:r>
      <w:r w:rsidR="006A017F" w:rsidRPr="0022628F">
        <w:rPr>
          <w:rFonts w:ascii="Times New Roman" w:hAnsi="Times New Roman" w:cs="Times New Roman"/>
          <w:iCs/>
          <w:sz w:val="24"/>
          <w:szCs w:val="24"/>
        </w:rPr>
        <w:t xml:space="preserve">Separate </w:t>
      </w:r>
      <w:r w:rsidR="008A68A1" w:rsidRPr="0022628F">
        <w:rPr>
          <w:rFonts w:ascii="Times New Roman" w:hAnsi="Times New Roman" w:cs="Times New Roman"/>
          <w:iCs/>
          <w:sz w:val="24"/>
          <w:szCs w:val="24"/>
        </w:rPr>
        <w:t>Kolmogorov-Smirnov test</w:t>
      </w:r>
      <w:r w:rsidR="006A017F" w:rsidRPr="0022628F">
        <w:rPr>
          <w:rFonts w:ascii="Times New Roman" w:hAnsi="Times New Roman" w:cs="Times New Roman"/>
          <w:iCs/>
          <w:sz w:val="24"/>
          <w:szCs w:val="24"/>
        </w:rPr>
        <w:t>s</w:t>
      </w:r>
      <w:r w:rsidR="008A68A1" w:rsidRPr="0022628F">
        <w:rPr>
          <w:rFonts w:ascii="Times New Roman" w:hAnsi="Times New Roman" w:cs="Times New Roman"/>
          <w:iCs/>
          <w:sz w:val="24"/>
          <w:szCs w:val="24"/>
        </w:rPr>
        <w:t xml:space="preserve"> revealed </w:t>
      </w:r>
      <w:r w:rsidR="006A017F" w:rsidRPr="0022628F">
        <w:rPr>
          <w:rFonts w:ascii="Times New Roman" w:hAnsi="Times New Roman" w:cs="Times New Roman"/>
          <w:iCs/>
          <w:sz w:val="24"/>
          <w:szCs w:val="24"/>
        </w:rPr>
        <w:t xml:space="preserve">that the </w:t>
      </w:r>
      <w:r w:rsidR="008A68A1" w:rsidRPr="0022628F">
        <w:rPr>
          <w:rFonts w:ascii="Times New Roman" w:hAnsi="Times New Roman" w:cs="Times New Roman"/>
          <w:iCs/>
          <w:sz w:val="24"/>
          <w:szCs w:val="24"/>
        </w:rPr>
        <w:t>length</w:t>
      </w:r>
      <w:r w:rsidR="00DF0A9C" w:rsidRPr="0022628F">
        <w:rPr>
          <w:rFonts w:ascii="Times New Roman" w:hAnsi="Times New Roman" w:cs="Times New Roman"/>
          <w:iCs/>
          <w:sz w:val="24"/>
          <w:szCs w:val="24"/>
        </w:rPr>
        <w:t xml:space="preserve"> </w:t>
      </w:r>
      <w:r w:rsidR="008A68A1" w:rsidRPr="0022628F">
        <w:rPr>
          <w:rFonts w:ascii="Times New Roman" w:hAnsi="Times New Roman" w:cs="Times New Roman"/>
          <w:iCs/>
          <w:sz w:val="24"/>
          <w:szCs w:val="24"/>
        </w:rPr>
        <w:t>frequenc</w:t>
      </w:r>
      <w:r w:rsidR="006A017F" w:rsidRPr="0022628F">
        <w:rPr>
          <w:rFonts w:ascii="Times New Roman" w:hAnsi="Times New Roman" w:cs="Times New Roman"/>
          <w:iCs/>
          <w:sz w:val="24"/>
          <w:szCs w:val="24"/>
        </w:rPr>
        <w:t xml:space="preserve">y distributions </w:t>
      </w:r>
      <w:r w:rsidR="00F014D5" w:rsidRPr="0022628F">
        <w:rPr>
          <w:rFonts w:ascii="Times New Roman" w:hAnsi="Times New Roman" w:cs="Times New Roman"/>
          <w:iCs/>
          <w:sz w:val="24"/>
          <w:szCs w:val="24"/>
        </w:rPr>
        <w:t xml:space="preserve">of </w:t>
      </w:r>
      <w:r w:rsidR="007E294F" w:rsidRPr="0022628F">
        <w:rPr>
          <w:rFonts w:ascii="Times New Roman" w:eastAsia="Times New Roman" w:hAnsi="Times New Roman" w:cs="Times New Roman"/>
          <w:sz w:val="24"/>
          <w:szCs w:val="24"/>
        </w:rPr>
        <w:t xml:space="preserve">adult </w:t>
      </w:r>
      <w:r w:rsidR="006A017F" w:rsidRPr="0022628F">
        <w:rPr>
          <w:rFonts w:ascii="Times New Roman" w:hAnsi="Times New Roman" w:cs="Times New Roman"/>
          <w:iCs/>
          <w:sz w:val="24"/>
          <w:szCs w:val="24"/>
        </w:rPr>
        <w:t xml:space="preserve">and YOY </w:t>
      </w:r>
      <w:r w:rsidR="00F014D5" w:rsidRPr="0022628F">
        <w:rPr>
          <w:rFonts w:ascii="Times New Roman" w:hAnsi="Times New Roman" w:cs="Times New Roman"/>
          <w:iCs/>
          <w:sz w:val="24"/>
          <w:szCs w:val="24"/>
        </w:rPr>
        <w:t xml:space="preserve">Silver Carp </w:t>
      </w:r>
      <w:r w:rsidR="006A017F" w:rsidRPr="0022628F">
        <w:rPr>
          <w:rFonts w:ascii="Times New Roman" w:hAnsi="Times New Roman" w:cs="Times New Roman"/>
          <w:iCs/>
          <w:sz w:val="24"/>
          <w:szCs w:val="24"/>
        </w:rPr>
        <w:t>differed between the two reservoirs (</w:t>
      </w:r>
      <w:r w:rsidR="006A017F" w:rsidRPr="0022628F">
        <w:rPr>
          <w:rFonts w:ascii="Times New Roman" w:hAnsi="Times New Roman" w:cs="Times New Roman"/>
          <w:i/>
          <w:iCs/>
          <w:sz w:val="24"/>
          <w:szCs w:val="24"/>
        </w:rPr>
        <w:t xml:space="preserve">D </w:t>
      </w:r>
      <w:r w:rsidR="006A017F" w:rsidRPr="0022628F">
        <w:rPr>
          <w:rFonts w:ascii="Times New Roman" w:hAnsi="Times New Roman" w:cs="Times New Roman"/>
          <w:iCs/>
          <w:sz w:val="24"/>
          <w:szCs w:val="24"/>
          <w:u w:val="single"/>
        </w:rPr>
        <w:t>&gt;</w:t>
      </w:r>
      <w:r w:rsidR="006A017F" w:rsidRPr="0022628F">
        <w:rPr>
          <w:rFonts w:ascii="Times New Roman" w:hAnsi="Times New Roman" w:cs="Times New Roman"/>
          <w:iCs/>
          <w:sz w:val="24"/>
          <w:szCs w:val="24"/>
        </w:rPr>
        <w:t xml:space="preserve"> 0.180; </w:t>
      </w:r>
      <w:r w:rsidR="006A017F" w:rsidRPr="0022628F">
        <w:rPr>
          <w:rFonts w:ascii="Times New Roman" w:hAnsi="Times New Roman" w:cs="Times New Roman"/>
          <w:i/>
          <w:iCs/>
          <w:sz w:val="24"/>
          <w:szCs w:val="24"/>
        </w:rPr>
        <w:t xml:space="preserve">P </w:t>
      </w:r>
      <w:r w:rsidR="006A017F" w:rsidRPr="0022628F">
        <w:rPr>
          <w:rFonts w:ascii="Times New Roman" w:hAnsi="Times New Roman" w:cs="Times New Roman"/>
          <w:iCs/>
          <w:sz w:val="24"/>
          <w:szCs w:val="24"/>
          <w:u w:val="single"/>
        </w:rPr>
        <w:t>&lt;</w:t>
      </w:r>
      <w:r w:rsidR="006A017F" w:rsidRPr="0022628F">
        <w:rPr>
          <w:rFonts w:ascii="Times New Roman" w:hAnsi="Times New Roman" w:cs="Times New Roman"/>
          <w:iCs/>
          <w:sz w:val="24"/>
          <w:szCs w:val="24"/>
        </w:rPr>
        <w:t xml:space="preserve"> 0.004</w:t>
      </w:r>
      <w:r w:rsidR="00556B31" w:rsidRPr="0022628F">
        <w:rPr>
          <w:rFonts w:ascii="Times New Roman" w:hAnsi="Times New Roman" w:cs="Times New Roman"/>
          <w:iCs/>
          <w:sz w:val="24"/>
          <w:szCs w:val="24"/>
        </w:rPr>
        <w:t xml:space="preserve">; </w:t>
      </w:r>
      <w:r w:rsidR="00556B31" w:rsidRPr="0022628F">
        <w:rPr>
          <w:rFonts w:ascii="Times New Roman" w:hAnsi="Times New Roman" w:cs="Times New Roman"/>
          <w:b/>
          <w:iCs/>
          <w:sz w:val="24"/>
          <w:szCs w:val="24"/>
        </w:rPr>
        <w:t>Figure</w:t>
      </w:r>
      <w:r w:rsidR="00FB6E5B" w:rsidRPr="0022628F">
        <w:rPr>
          <w:rFonts w:ascii="Times New Roman" w:hAnsi="Times New Roman" w:cs="Times New Roman"/>
          <w:b/>
          <w:iCs/>
          <w:sz w:val="24"/>
          <w:szCs w:val="24"/>
        </w:rPr>
        <w:t xml:space="preserve"> 10</w:t>
      </w:r>
      <w:r w:rsidR="006A017F" w:rsidRPr="0022628F">
        <w:rPr>
          <w:rFonts w:ascii="Times New Roman" w:hAnsi="Times New Roman" w:cs="Times New Roman"/>
          <w:iCs/>
          <w:sz w:val="24"/>
          <w:szCs w:val="24"/>
        </w:rPr>
        <w:t>)</w:t>
      </w:r>
      <w:r w:rsidR="003E4677"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In addition, </w:t>
      </w:r>
      <w:r w:rsidR="00E8175A" w:rsidRPr="0022628F">
        <w:rPr>
          <w:rFonts w:ascii="Times New Roman" w:hAnsi="Times New Roman" w:cs="Times New Roman"/>
          <w:iCs/>
          <w:sz w:val="24"/>
          <w:szCs w:val="24"/>
        </w:rPr>
        <w:t>the length-frequency distributions for</w:t>
      </w:r>
      <w:r w:rsidR="00AC0A94" w:rsidRPr="0022628F">
        <w:rPr>
          <w:rFonts w:ascii="Times New Roman" w:hAnsi="Times New Roman" w:cs="Times New Roman"/>
          <w:iCs/>
          <w:sz w:val="24"/>
          <w:szCs w:val="24"/>
        </w:rPr>
        <w:t xml:space="preserve"> </w:t>
      </w:r>
      <w:r w:rsidR="007E294F" w:rsidRPr="0022628F">
        <w:rPr>
          <w:rFonts w:ascii="Times New Roman" w:eastAsia="Times New Roman" w:hAnsi="Times New Roman" w:cs="Times New Roman"/>
          <w:sz w:val="24"/>
          <w:szCs w:val="24"/>
        </w:rPr>
        <w:t xml:space="preserve">adult </w:t>
      </w:r>
      <w:r w:rsidR="00F014D5" w:rsidRPr="0022628F">
        <w:rPr>
          <w:rFonts w:ascii="Times New Roman" w:hAnsi="Times New Roman" w:cs="Times New Roman"/>
          <w:iCs/>
          <w:sz w:val="24"/>
          <w:szCs w:val="24"/>
        </w:rPr>
        <w:t xml:space="preserve">Silver Carp </w:t>
      </w:r>
      <w:r w:rsidR="00E8175A" w:rsidRPr="0022628F">
        <w:rPr>
          <w:rFonts w:ascii="Times New Roman" w:hAnsi="Times New Roman" w:cs="Times New Roman"/>
          <w:iCs/>
          <w:sz w:val="24"/>
          <w:szCs w:val="24"/>
        </w:rPr>
        <w:t>collected above and below Barkley Dam differed</w:t>
      </w:r>
      <w:r w:rsidR="00F014D5" w:rsidRPr="0022628F">
        <w:rPr>
          <w:rFonts w:ascii="Times New Roman" w:hAnsi="Times New Roman" w:cs="Times New Roman"/>
          <w:iCs/>
          <w:sz w:val="24"/>
          <w:szCs w:val="24"/>
        </w:rPr>
        <w:t xml:space="preserve"> </w:t>
      </w:r>
      <w:r w:rsidR="00E500FB" w:rsidRPr="0022628F">
        <w:rPr>
          <w:rFonts w:ascii="Times New Roman" w:hAnsi="Times New Roman" w:cs="Times New Roman"/>
          <w:iCs/>
          <w:sz w:val="24"/>
          <w:szCs w:val="24"/>
        </w:rPr>
        <w:t>(</w:t>
      </w:r>
      <w:r w:rsidR="009256E9" w:rsidRPr="0022628F">
        <w:rPr>
          <w:rFonts w:ascii="Times New Roman" w:hAnsi="Times New Roman" w:cs="Times New Roman"/>
          <w:i/>
          <w:iCs/>
          <w:sz w:val="24"/>
          <w:szCs w:val="24"/>
        </w:rPr>
        <w:t xml:space="preserve">D </w:t>
      </w:r>
      <w:r w:rsidR="009256E9" w:rsidRPr="0022628F">
        <w:rPr>
          <w:rFonts w:ascii="Times New Roman" w:hAnsi="Times New Roman" w:cs="Times New Roman"/>
          <w:iCs/>
          <w:sz w:val="24"/>
          <w:szCs w:val="24"/>
        </w:rPr>
        <w:t xml:space="preserve">= 0.352, </w:t>
      </w:r>
      <w:r w:rsidR="009256E9" w:rsidRPr="0022628F">
        <w:rPr>
          <w:rFonts w:ascii="Times New Roman" w:hAnsi="Times New Roman" w:cs="Times New Roman"/>
          <w:i/>
          <w:iCs/>
          <w:sz w:val="24"/>
          <w:szCs w:val="24"/>
        </w:rPr>
        <w:t xml:space="preserve">P </w:t>
      </w:r>
      <w:r w:rsidR="006B5D29" w:rsidRPr="0022628F">
        <w:rPr>
          <w:rFonts w:ascii="Times New Roman" w:hAnsi="Times New Roman" w:cs="Times New Roman"/>
          <w:iCs/>
          <w:sz w:val="24"/>
          <w:szCs w:val="24"/>
        </w:rPr>
        <w:t>&lt; 0.00</w:t>
      </w:r>
      <w:r w:rsidR="00694230" w:rsidRPr="0022628F">
        <w:rPr>
          <w:rFonts w:ascii="Times New Roman" w:hAnsi="Times New Roman" w:cs="Times New Roman"/>
          <w:iCs/>
          <w:sz w:val="24"/>
          <w:szCs w:val="24"/>
        </w:rPr>
        <w:t>1</w:t>
      </w:r>
      <w:r w:rsidR="00556B31" w:rsidRPr="0022628F">
        <w:rPr>
          <w:rFonts w:ascii="Times New Roman" w:hAnsi="Times New Roman" w:cs="Times New Roman"/>
          <w:iCs/>
          <w:sz w:val="24"/>
          <w:szCs w:val="24"/>
        </w:rPr>
        <w:t>;</w:t>
      </w:r>
      <w:r w:rsidR="00556B31" w:rsidRPr="0022628F">
        <w:rPr>
          <w:rFonts w:ascii="Times New Roman" w:hAnsi="Times New Roman" w:cs="Times New Roman"/>
          <w:b/>
          <w:iCs/>
          <w:sz w:val="24"/>
          <w:szCs w:val="24"/>
        </w:rPr>
        <w:t xml:space="preserve"> Figure</w:t>
      </w:r>
      <w:r w:rsidR="00FB6E5B" w:rsidRPr="0022628F">
        <w:rPr>
          <w:rFonts w:ascii="Times New Roman" w:hAnsi="Times New Roman" w:cs="Times New Roman"/>
          <w:b/>
          <w:iCs/>
          <w:sz w:val="24"/>
          <w:szCs w:val="24"/>
        </w:rPr>
        <w:t xml:space="preserve"> 10</w:t>
      </w:r>
      <w:r w:rsidR="00813192" w:rsidRPr="0022628F">
        <w:rPr>
          <w:rFonts w:ascii="Times New Roman" w:hAnsi="Times New Roman" w:cs="Times New Roman"/>
          <w:iCs/>
          <w:sz w:val="24"/>
          <w:szCs w:val="24"/>
        </w:rPr>
        <w:t>).</w:t>
      </w:r>
      <w:r w:rsidR="008A68A1" w:rsidRPr="0022628F">
        <w:rPr>
          <w:rFonts w:ascii="Times New Roman" w:hAnsi="Times New Roman" w:cs="Times New Roman"/>
          <w:iCs/>
          <w:sz w:val="24"/>
          <w:szCs w:val="24"/>
        </w:rPr>
        <w:t xml:space="preserve">  Silver Carp collected below Columbia Dam on the Duck River ranged from 833 </w:t>
      </w:r>
      <w:r w:rsidR="00E8175A" w:rsidRPr="0022628F">
        <w:rPr>
          <w:rFonts w:ascii="Times New Roman" w:hAnsi="Times New Roman" w:cs="Times New Roman"/>
          <w:iCs/>
          <w:sz w:val="24"/>
          <w:szCs w:val="24"/>
        </w:rPr>
        <w:t>to</w:t>
      </w:r>
      <w:r w:rsidR="008A68A1" w:rsidRPr="0022628F">
        <w:rPr>
          <w:rFonts w:ascii="Times New Roman" w:hAnsi="Times New Roman" w:cs="Times New Roman"/>
          <w:iCs/>
          <w:sz w:val="24"/>
          <w:szCs w:val="24"/>
        </w:rPr>
        <w:t xml:space="preserve"> 947 mm (</w:t>
      </w:r>
      <w:r w:rsidR="006B5D29" w:rsidRPr="0022628F">
        <w:rPr>
          <w:rFonts w:ascii="Times New Roman" w:hAnsi="Times New Roman" w:cs="Times New Roman"/>
          <w:iCs/>
          <w:sz w:val="24"/>
          <w:szCs w:val="24"/>
        </w:rPr>
        <w:t>n = 10; m</w:t>
      </w:r>
      <w:r w:rsidR="008A68A1" w:rsidRPr="0022628F">
        <w:rPr>
          <w:rFonts w:ascii="Times New Roman" w:hAnsi="Times New Roman" w:cs="Times New Roman"/>
          <w:iCs/>
          <w:sz w:val="24"/>
          <w:szCs w:val="24"/>
        </w:rPr>
        <w:t xml:space="preserve">ean </w:t>
      </w:r>
      <w:r w:rsidR="006B5D29" w:rsidRPr="0022628F">
        <w:rPr>
          <w:rFonts w:ascii="Times New Roman" w:hAnsi="Times New Roman" w:cs="Times New Roman"/>
          <w:iCs/>
          <w:sz w:val="24"/>
          <w:szCs w:val="24"/>
        </w:rPr>
        <w:t xml:space="preserve">TL </w:t>
      </w:r>
      <w:r w:rsidR="008A68A1" w:rsidRPr="0022628F">
        <w:rPr>
          <w:rFonts w:ascii="Times New Roman" w:hAnsi="Times New Roman" w:cs="Times New Roman"/>
          <w:iCs/>
          <w:sz w:val="24"/>
          <w:szCs w:val="24"/>
        </w:rPr>
        <w:t>= 892 mm</w:t>
      </w:r>
      <w:r w:rsidR="006B5D29" w:rsidRPr="0022628F">
        <w:rPr>
          <w:rFonts w:ascii="Times New Roman" w:hAnsi="Times New Roman" w:cs="Times New Roman"/>
          <w:iCs/>
          <w:sz w:val="24"/>
          <w:szCs w:val="24"/>
        </w:rPr>
        <w:t>;</w:t>
      </w:r>
      <w:r w:rsidR="008A68A1" w:rsidRPr="0022628F">
        <w:rPr>
          <w:rFonts w:ascii="Times New Roman" w:hAnsi="Times New Roman" w:cs="Times New Roman"/>
          <w:iCs/>
          <w:sz w:val="24"/>
          <w:szCs w:val="24"/>
        </w:rPr>
        <w:t xml:space="preserve"> SE = 12)</w:t>
      </w:r>
      <w:r w:rsidR="00E8175A" w:rsidRPr="0022628F">
        <w:rPr>
          <w:rFonts w:ascii="Times New Roman" w:hAnsi="Times New Roman" w:cs="Times New Roman"/>
          <w:iCs/>
          <w:sz w:val="24"/>
          <w:szCs w:val="24"/>
        </w:rPr>
        <w:t xml:space="preserve"> and the largest weighed </w:t>
      </w:r>
      <w:r w:rsidR="00434229" w:rsidRPr="0022628F">
        <w:rPr>
          <w:rFonts w:ascii="Times New Roman" w:hAnsi="Times New Roman" w:cs="Times New Roman"/>
          <w:iCs/>
          <w:sz w:val="24"/>
          <w:szCs w:val="24"/>
        </w:rPr>
        <w:t>11.17</w:t>
      </w:r>
      <w:r w:rsidR="00E8175A" w:rsidRPr="0022628F">
        <w:rPr>
          <w:rFonts w:ascii="Times New Roman" w:hAnsi="Times New Roman" w:cs="Times New Roman"/>
          <w:iCs/>
          <w:sz w:val="24"/>
          <w:szCs w:val="24"/>
        </w:rPr>
        <w:t xml:space="preserve"> kg</w:t>
      </w:r>
      <w:r w:rsidR="008A68A1" w:rsidRPr="0022628F">
        <w:rPr>
          <w:rFonts w:ascii="Times New Roman" w:hAnsi="Times New Roman" w:cs="Times New Roman"/>
          <w:iCs/>
          <w:sz w:val="24"/>
          <w:szCs w:val="24"/>
        </w:rPr>
        <w:t xml:space="preserve">.  </w:t>
      </w:r>
    </w:p>
    <w:p w14:paraId="6C23FEB5" w14:textId="7843DDA9" w:rsidR="00E8175A" w:rsidRPr="0022628F" w:rsidRDefault="00E8175A" w:rsidP="00735609">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The total length-weight relationships for </w:t>
      </w:r>
      <w:r w:rsidR="007E294F" w:rsidRPr="0022628F">
        <w:rPr>
          <w:rFonts w:ascii="Times New Roman" w:eastAsia="Times New Roman" w:hAnsi="Times New Roman" w:cs="Times New Roman"/>
          <w:sz w:val="24"/>
          <w:szCs w:val="24"/>
        </w:rPr>
        <w:t xml:space="preserve">adult </w:t>
      </w:r>
      <w:r w:rsidRPr="0022628F">
        <w:rPr>
          <w:rFonts w:ascii="Times New Roman" w:hAnsi="Times New Roman" w:cs="Times New Roman"/>
          <w:iCs/>
          <w:sz w:val="24"/>
          <w:szCs w:val="24"/>
        </w:rPr>
        <w:t xml:space="preserve">(&gt; </w:t>
      </w:r>
      <w:r w:rsidR="00AC0A94" w:rsidRPr="0022628F">
        <w:rPr>
          <w:rFonts w:ascii="Times New Roman" w:hAnsi="Times New Roman" w:cs="Times New Roman"/>
          <w:iCs/>
          <w:sz w:val="24"/>
          <w:szCs w:val="24"/>
        </w:rPr>
        <w:t>615</w:t>
      </w:r>
      <w:r w:rsidRPr="0022628F">
        <w:rPr>
          <w:rFonts w:ascii="Times New Roman" w:hAnsi="Times New Roman" w:cs="Times New Roman"/>
          <w:iCs/>
          <w:sz w:val="24"/>
          <w:szCs w:val="24"/>
        </w:rPr>
        <w:t xml:space="preserve"> mm TL) Silver Carp were as follows:</w:t>
      </w:r>
    </w:p>
    <w:p w14:paraId="1E399AD1" w14:textId="166D9138" w:rsidR="00E8175A" w:rsidRPr="0022628F" w:rsidRDefault="00E8175A" w:rsidP="00735609">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Kentucky Lake: </w:t>
      </w:r>
      <w:r w:rsidR="00455BA7"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Log</w:t>
      </w:r>
      <w:r w:rsidRPr="0022628F">
        <w:rPr>
          <w:rFonts w:ascii="Times New Roman" w:hAnsi="Times New Roman" w:cs="Times New Roman"/>
          <w:iCs/>
          <w:sz w:val="24"/>
          <w:szCs w:val="24"/>
          <w:vertAlign w:val="subscript"/>
        </w:rPr>
        <w:t>10</w:t>
      </w:r>
      <w:r w:rsidRPr="0022628F">
        <w:rPr>
          <w:rFonts w:ascii="Times New Roman" w:hAnsi="Times New Roman" w:cs="Times New Roman"/>
          <w:iCs/>
          <w:sz w:val="24"/>
          <w:szCs w:val="24"/>
        </w:rPr>
        <w:t xml:space="preserve"> (weight) = - </w:t>
      </w:r>
      <w:r w:rsidR="008504F1" w:rsidRPr="0022628F">
        <w:rPr>
          <w:rFonts w:ascii="Times New Roman" w:hAnsi="Times New Roman" w:cs="Times New Roman"/>
          <w:iCs/>
          <w:sz w:val="24"/>
          <w:szCs w:val="24"/>
        </w:rPr>
        <w:t>5.89</w:t>
      </w:r>
      <w:r w:rsidRPr="0022628F">
        <w:rPr>
          <w:rFonts w:ascii="Times New Roman" w:hAnsi="Times New Roman" w:cs="Times New Roman"/>
          <w:iCs/>
          <w:sz w:val="24"/>
          <w:szCs w:val="24"/>
        </w:rPr>
        <w:t xml:space="preserve"> + 3.</w:t>
      </w:r>
      <w:r w:rsidR="008504F1" w:rsidRPr="0022628F">
        <w:rPr>
          <w:rFonts w:ascii="Times New Roman" w:hAnsi="Times New Roman" w:cs="Times New Roman"/>
          <w:iCs/>
          <w:sz w:val="24"/>
          <w:szCs w:val="24"/>
        </w:rPr>
        <w:t>32</w:t>
      </w:r>
      <w:r w:rsidRPr="0022628F">
        <w:rPr>
          <w:rFonts w:ascii="Times New Roman" w:hAnsi="Times New Roman" w:cs="Times New Roman"/>
          <w:iCs/>
          <w:sz w:val="24"/>
          <w:szCs w:val="24"/>
        </w:rPr>
        <w:t xml:space="preserve"> Log</w:t>
      </w:r>
      <w:r w:rsidRPr="0022628F">
        <w:rPr>
          <w:rFonts w:ascii="Times New Roman" w:hAnsi="Times New Roman" w:cs="Times New Roman"/>
          <w:iCs/>
          <w:sz w:val="24"/>
          <w:szCs w:val="24"/>
          <w:vertAlign w:val="subscript"/>
        </w:rPr>
        <w:t>10</w:t>
      </w:r>
      <w:r w:rsidRPr="0022628F">
        <w:rPr>
          <w:rFonts w:ascii="Times New Roman" w:hAnsi="Times New Roman" w:cs="Times New Roman"/>
          <w:iCs/>
          <w:sz w:val="24"/>
          <w:szCs w:val="24"/>
        </w:rPr>
        <w:t xml:space="preserve"> (TL</w:t>
      </w:r>
      <w:proofErr w:type="gramStart"/>
      <w:r w:rsidRPr="0022628F">
        <w:rPr>
          <w:rFonts w:ascii="Times New Roman" w:hAnsi="Times New Roman" w:cs="Times New Roman"/>
          <w:iCs/>
          <w:sz w:val="24"/>
          <w:szCs w:val="24"/>
        </w:rPr>
        <w:t xml:space="preserve">)  </w:t>
      </w:r>
      <w:r w:rsidR="00455BA7" w:rsidRPr="0022628F">
        <w:rPr>
          <w:rFonts w:ascii="Times New Roman" w:hAnsi="Times New Roman" w:cs="Times New Roman"/>
          <w:iCs/>
          <w:sz w:val="24"/>
          <w:szCs w:val="24"/>
        </w:rPr>
        <w:t>r</w:t>
      </w:r>
      <w:r w:rsidR="00455BA7" w:rsidRPr="0022628F">
        <w:rPr>
          <w:rFonts w:ascii="Times New Roman" w:hAnsi="Times New Roman" w:cs="Times New Roman"/>
          <w:iCs/>
          <w:sz w:val="24"/>
          <w:szCs w:val="24"/>
          <w:vertAlign w:val="superscript"/>
        </w:rPr>
        <w:t>2</w:t>
      </w:r>
      <w:proofErr w:type="gramEnd"/>
      <w:r w:rsidR="00455BA7" w:rsidRPr="0022628F">
        <w:rPr>
          <w:rFonts w:ascii="Times New Roman" w:hAnsi="Times New Roman" w:cs="Times New Roman"/>
          <w:iCs/>
          <w:sz w:val="24"/>
          <w:szCs w:val="24"/>
        </w:rPr>
        <w:t xml:space="preserve"> = 0.</w:t>
      </w:r>
      <w:r w:rsidR="008504F1" w:rsidRPr="0022628F">
        <w:rPr>
          <w:rFonts w:ascii="Times New Roman" w:hAnsi="Times New Roman" w:cs="Times New Roman"/>
          <w:iCs/>
          <w:sz w:val="24"/>
          <w:szCs w:val="24"/>
        </w:rPr>
        <w:t>8</w:t>
      </w:r>
      <w:r w:rsidR="00CF474E" w:rsidRPr="0022628F">
        <w:rPr>
          <w:rFonts w:ascii="Times New Roman" w:hAnsi="Times New Roman" w:cs="Times New Roman"/>
          <w:iCs/>
          <w:sz w:val="24"/>
          <w:szCs w:val="24"/>
        </w:rPr>
        <w:t>0</w:t>
      </w:r>
      <w:r w:rsidRPr="0022628F">
        <w:rPr>
          <w:rFonts w:ascii="Times New Roman" w:hAnsi="Times New Roman" w:cs="Times New Roman"/>
          <w:iCs/>
          <w:sz w:val="24"/>
          <w:szCs w:val="24"/>
        </w:rPr>
        <w:t>.</w:t>
      </w:r>
    </w:p>
    <w:p w14:paraId="19836DB9" w14:textId="228B340C" w:rsidR="00455BA7" w:rsidRPr="0022628F" w:rsidRDefault="007B0ED2" w:rsidP="00735609">
      <w:pPr>
        <w:spacing w:after="0" w:line="480" w:lineRule="auto"/>
        <w:ind w:firstLine="720"/>
        <w:rPr>
          <w:rFonts w:ascii="Times New Roman" w:hAnsi="Times New Roman" w:cs="Times New Roman"/>
          <w:iCs/>
          <w:sz w:val="24"/>
          <w:szCs w:val="24"/>
        </w:rPr>
      </w:pPr>
      <w:r w:rsidRPr="0022628F">
        <w:rPr>
          <w:rFonts w:ascii="Times New Roman" w:hAnsi="Times New Roman" w:cs="Times New Roman"/>
          <w:sz w:val="24"/>
          <w:szCs w:val="24"/>
        </w:rPr>
        <w:t>Lake Barkley</w:t>
      </w:r>
      <w:r w:rsidR="00455BA7" w:rsidRPr="0022628F">
        <w:rPr>
          <w:rFonts w:ascii="Times New Roman" w:hAnsi="Times New Roman" w:cs="Times New Roman"/>
          <w:iCs/>
          <w:sz w:val="24"/>
          <w:szCs w:val="24"/>
        </w:rPr>
        <w:t>:            Log</w:t>
      </w:r>
      <w:r w:rsidR="00455BA7" w:rsidRPr="0022628F">
        <w:rPr>
          <w:rFonts w:ascii="Times New Roman" w:hAnsi="Times New Roman" w:cs="Times New Roman"/>
          <w:iCs/>
          <w:sz w:val="24"/>
          <w:szCs w:val="24"/>
          <w:vertAlign w:val="subscript"/>
        </w:rPr>
        <w:t>10</w:t>
      </w:r>
      <w:r w:rsidR="00455BA7" w:rsidRPr="0022628F">
        <w:rPr>
          <w:rFonts w:ascii="Times New Roman" w:hAnsi="Times New Roman" w:cs="Times New Roman"/>
          <w:iCs/>
          <w:sz w:val="24"/>
          <w:szCs w:val="24"/>
        </w:rPr>
        <w:t xml:space="preserve"> (weight) </w:t>
      </w:r>
      <w:r w:rsidR="008504F1" w:rsidRPr="0022628F">
        <w:rPr>
          <w:rFonts w:ascii="Times New Roman" w:hAnsi="Times New Roman" w:cs="Times New Roman"/>
          <w:iCs/>
          <w:sz w:val="24"/>
          <w:szCs w:val="24"/>
        </w:rPr>
        <w:t>= - 6.75</w:t>
      </w:r>
      <w:r w:rsidR="00455BA7" w:rsidRPr="0022628F">
        <w:rPr>
          <w:rFonts w:ascii="Times New Roman" w:hAnsi="Times New Roman" w:cs="Times New Roman"/>
          <w:iCs/>
          <w:sz w:val="24"/>
          <w:szCs w:val="24"/>
        </w:rPr>
        <w:t xml:space="preserve"> + 3.</w:t>
      </w:r>
      <w:r w:rsidR="008504F1" w:rsidRPr="0022628F">
        <w:rPr>
          <w:rFonts w:ascii="Times New Roman" w:hAnsi="Times New Roman" w:cs="Times New Roman"/>
          <w:iCs/>
          <w:sz w:val="24"/>
          <w:szCs w:val="24"/>
        </w:rPr>
        <w:t>62</w:t>
      </w:r>
      <w:r w:rsidR="00455BA7" w:rsidRPr="0022628F">
        <w:rPr>
          <w:rFonts w:ascii="Times New Roman" w:hAnsi="Times New Roman" w:cs="Times New Roman"/>
          <w:iCs/>
          <w:sz w:val="24"/>
          <w:szCs w:val="24"/>
        </w:rPr>
        <w:t xml:space="preserve"> Log</w:t>
      </w:r>
      <w:r w:rsidR="00455BA7" w:rsidRPr="0022628F">
        <w:rPr>
          <w:rFonts w:ascii="Times New Roman" w:hAnsi="Times New Roman" w:cs="Times New Roman"/>
          <w:iCs/>
          <w:sz w:val="24"/>
          <w:szCs w:val="24"/>
          <w:vertAlign w:val="subscript"/>
        </w:rPr>
        <w:t>10</w:t>
      </w:r>
      <w:r w:rsidR="00455BA7" w:rsidRPr="0022628F">
        <w:rPr>
          <w:rFonts w:ascii="Times New Roman" w:hAnsi="Times New Roman" w:cs="Times New Roman"/>
          <w:iCs/>
          <w:sz w:val="24"/>
          <w:szCs w:val="24"/>
        </w:rPr>
        <w:t xml:space="preserve"> (TL</w:t>
      </w:r>
      <w:proofErr w:type="gramStart"/>
      <w:r w:rsidR="00455BA7" w:rsidRPr="0022628F">
        <w:rPr>
          <w:rFonts w:ascii="Times New Roman" w:hAnsi="Times New Roman" w:cs="Times New Roman"/>
          <w:iCs/>
          <w:sz w:val="24"/>
          <w:szCs w:val="24"/>
        </w:rPr>
        <w:t>)  r</w:t>
      </w:r>
      <w:r w:rsidR="00455BA7" w:rsidRPr="0022628F">
        <w:rPr>
          <w:rFonts w:ascii="Times New Roman" w:hAnsi="Times New Roman" w:cs="Times New Roman"/>
          <w:iCs/>
          <w:sz w:val="24"/>
          <w:szCs w:val="24"/>
          <w:vertAlign w:val="superscript"/>
        </w:rPr>
        <w:t>2</w:t>
      </w:r>
      <w:proofErr w:type="gramEnd"/>
      <w:r w:rsidR="00455BA7" w:rsidRPr="0022628F">
        <w:rPr>
          <w:rFonts w:ascii="Times New Roman" w:hAnsi="Times New Roman" w:cs="Times New Roman"/>
          <w:iCs/>
          <w:sz w:val="24"/>
          <w:szCs w:val="24"/>
        </w:rPr>
        <w:t xml:space="preserve"> = 0.</w:t>
      </w:r>
      <w:r w:rsidR="008504F1" w:rsidRPr="0022628F">
        <w:rPr>
          <w:rFonts w:ascii="Times New Roman" w:hAnsi="Times New Roman" w:cs="Times New Roman"/>
          <w:iCs/>
          <w:sz w:val="24"/>
          <w:szCs w:val="24"/>
        </w:rPr>
        <w:t>8</w:t>
      </w:r>
      <w:r w:rsidR="00CF474E" w:rsidRPr="0022628F">
        <w:rPr>
          <w:rFonts w:ascii="Times New Roman" w:hAnsi="Times New Roman" w:cs="Times New Roman"/>
          <w:iCs/>
          <w:sz w:val="24"/>
          <w:szCs w:val="24"/>
        </w:rPr>
        <w:t>0</w:t>
      </w:r>
      <w:r w:rsidR="00455BA7" w:rsidRPr="0022628F">
        <w:rPr>
          <w:rFonts w:ascii="Times New Roman" w:hAnsi="Times New Roman" w:cs="Times New Roman"/>
          <w:iCs/>
          <w:sz w:val="24"/>
          <w:szCs w:val="24"/>
        </w:rPr>
        <w:t>.</w:t>
      </w:r>
    </w:p>
    <w:p w14:paraId="7A01E8C3" w14:textId="48A17313" w:rsidR="00455BA7" w:rsidRPr="0022628F" w:rsidRDefault="00455BA7" w:rsidP="00735609">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Below Barkley Dam: Log</w:t>
      </w:r>
      <w:r w:rsidRPr="0022628F">
        <w:rPr>
          <w:rFonts w:ascii="Times New Roman" w:hAnsi="Times New Roman" w:cs="Times New Roman"/>
          <w:iCs/>
          <w:sz w:val="24"/>
          <w:szCs w:val="24"/>
          <w:vertAlign w:val="subscript"/>
        </w:rPr>
        <w:t>10</w:t>
      </w:r>
      <w:r w:rsidRPr="0022628F">
        <w:rPr>
          <w:rFonts w:ascii="Times New Roman" w:hAnsi="Times New Roman" w:cs="Times New Roman"/>
          <w:iCs/>
          <w:sz w:val="24"/>
          <w:szCs w:val="24"/>
        </w:rPr>
        <w:t xml:space="preserve"> (weight) = - 3.47 + 2.47 Log</w:t>
      </w:r>
      <w:r w:rsidRPr="0022628F">
        <w:rPr>
          <w:rFonts w:ascii="Times New Roman" w:hAnsi="Times New Roman" w:cs="Times New Roman"/>
          <w:iCs/>
          <w:sz w:val="24"/>
          <w:szCs w:val="24"/>
          <w:vertAlign w:val="subscript"/>
        </w:rPr>
        <w:t>10</w:t>
      </w:r>
      <w:r w:rsidRPr="0022628F">
        <w:rPr>
          <w:rFonts w:ascii="Times New Roman" w:hAnsi="Times New Roman" w:cs="Times New Roman"/>
          <w:iCs/>
          <w:sz w:val="24"/>
          <w:szCs w:val="24"/>
        </w:rPr>
        <w:t xml:space="preserve"> (TL</w:t>
      </w:r>
      <w:proofErr w:type="gramStart"/>
      <w:r w:rsidRPr="0022628F">
        <w:rPr>
          <w:rFonts w:ascii="Times New Roman" w:hAnsi="Times New Roman" w:cs="Times New Roman"/>
          <w:iCs/>
          <w:sz w:val="24"/>
          <w:szCs w:val="24"/>
        </w:rPr>
        <w:t>)  r</w:t>
      </w:r>
      <w:r w:rsidRPr="0022628F">
        <w:rPr>
          <w:rFonts w:ascii="Times New Roman" w:hAnsi="Times New Roman" w:cs="Times New Roman"/>
          <w:iCs/>
          <w:sz w:val="24"/>
          <w:szCs w:val="24"/>
          <w:vertAlign w:val="superscript"/>
        </w:rPr>
        <w:t>2</w:t>
      </w:r>
      <w:proofErr w:type="gramEnd"/>
      <w:r w:rsidR="00CF474E" w:rsidRPr="0022628F">
        <w:rPr>
          <w:rFonts w:ascii="Times New Roman" w:hAnsi="Times New Roman" w:cs="Times New Roman"/>
          <w:iCs/>
          <w:sz w:val="24"/>
          <w:szCs w:val="24"/>
        </w:rPr>
        <w:t xml:space="preserve"> = 0.82</w:t>
      </w:r>
      <w:r w:rsidR="00A43956" w:rsidRPr="0022628F">
        <w:rPr>
          <w:rFonts w:ascii="Times New Roman" w:hAnsi="Times New Roman" w:cs="Times New Roman"/>
          <w:iCs/>
          <w:sz w:val="24"/>
          <w:szCs w:val="24"/>
        </w:rPr>
        <w:t>.</w:t>
      </w:r>
    </w:p>
    <w:p w14:paraId="4504D95B" w14:textId="77A6F3DA" w:rsidR="00821E12" w:rsidRPr="0022628F" w:rsidRDefault="00CF474E" w:rsidP="00292FA9">
      <w:pPr>
        <w:spacing w:after="0" w:line="480" w:lineRule="auto"/>
        <w:rPr>
          <w:rFonts w:ascii="Times New Roman" w:eastAsia="Times New Roman" w:hAnsi="Times New Roman" w:cs="Times New Roman"/>
          <w:sz w:val="24"/>
          <w:szCs w:val="24"/>
        </w:rPr>
      </w:pPr>
      <w:r w:rsidRPr="0022628F">
        <w:rPr>
          <w:rFonts w:ascii="Times New Roman" w:eastAsia="Times New Roman" w:hAnsi="Times New Roman" w:cs="Times New Roman"/>
          <w:sz w:val="24"/>
          <w:szCs w:val="24"/>
        </w:rPr>
        <w:t>The regression</w:t>
      </w:r>
      <w:r w:rsidR="00FC6778" w:rsidRPr="0022628F">
        <w:rPr>
          <w:rFonts w:ascii="Times New Roman" w:eastAsia="Times New Roman" w:hAnsi="Times New Roman" w:cs="Times New Roman"/>
          <w:sz w:val="24"/>
          <w:szCs w:val="24"/>
        </w:rPr>
        <w:t xml:space="preserve"> slopes for Silver Carp in Kentucky Lake and Lake Barkley were similar</w:t>
      </w:r>
      <w:r w:rsidR="00830178" w:rsidRPr="0022628F">
        <w:rPr>
          <w:rFonts w:ascii="Times New Roman" w:eastAsia="Times New Roman" w:hAnsi="Times New Roman" w:cs="Times New Roman"/>
          <w:sz w:val="24"/>
          <w:szCs w:val="24"/>
        </w:rPr>
        <w:t xml:space="preserve"> </w:t>
      </w:r>
      <w:r w:rsidR="0056329A" w:rsidRPr="0022628F">
        <w:rPr>
          <w:rFonts w:ascii="Times New Roman" w:eastAsia="Times New Roman" w:hAnsi="Times New Roman" w:cs="Times New Roman"/>
          <w:sz w:val="24"/>
          <w:szCs w:val="24"/>
        </w:rPr>
        <w:t>(</w:t>
      </w:r>
      <w:r w:rsidR="006C0B3F" w:rsidRPr="0022628F">
        <w:rPr>
          <w:rFonts w:ascii="Times New Roman" w:hAnsi="Times New Roman" w:cs="Times New Roman"/>
          <w:i/>
          <w:iCs/>
          <w:sz w:val="24"/>
          <w:szCs w:val="24"/>
        </w:rPr>
        <w:t xml:space="preserve">F = </w:t>
      </w:r>
      <w:r w:rsidR="006C0B3F" w:rsidRPr="0022628F">
        <w:rPr>
          <w:rFonts w:ascii="Times New Roman" w:hAnsi="Times New Roman" w:cs="Times New Roman"/>
          <w:iCs/>
          <w:sz w:val="24"/>
          <w:szCs w:val="24"/>
        </w:rPr>
        <w:t>2.78</w:t>
      </w:r>
      <w:r w:rsidR="006C0B3F" w:rsidRPr="0022628F">
        <w:rPr>
          <w:rFonts w:ascii="Times New Roman" w:hAnsi="Times New Roman" w:cs="Times New Roman"/>
          <w:i/>
          <w:iCs/>
          <w:sz w:val="24"/>
          <w:szCs w:val="24"/>
        </w:rPr>
        <w:t xml:space="preserve">; </w:t>
      </w:r>
      <w:proofErr w:type="gramStart"/>
      <w:r w:rsidR="006C0B3F" w:rsidRPr="0022628F">
        <w:rPr>
          <w:rFonts w:ascii="Times New Roman" w:hAnsi="Times New Roman" w:cs="Times New Roman"/>
          <w:i/>
          <w:iCs/>
          <w:sz w:val="24"/>
          <w:szCs w:val="24"/>
        </w:rPr>
        <w:t>df</w:t>
      </w:r>
      <w:proofErr w:type="gramEnd"/>
      <w:r w:rsidR="006C0B3F" w:rsidRPr="0022628F">
        <w:rPr>
          <w:rFonts w:ascii="Times New Roman" w:hAnsi="Times New Roman" w:cs="Times New Roman"/>
          <w:i/>
          <w:iCs/>
          <w:sz w:val="24"/>
          <w:szCs w:val="24"/>
        </w:rPr>
        <w:t xml:space="preserve"> </w:t>
      </w:r>
      <w:r w:rsidR="006C0B3F" w:rsidRPr="0022628F">
        <w:rPr>
          <w:rFonts w:ascii="Times New Roman" w:hAnsi="Times New Roman" w:cs="Times New Roman"/>
          <w:iCs/>
          <w:sz w:val="24"/>
          <w:szCs w:val="24"/>
        </w:rPr>
        <w:t>= 1,379;</w:t>
      </w:r>
      <w:r w:rsidR="006C0B3F" w:rsidRPr="0022628F">
        <w:rPr>
          <w:rFonts w:ascii="Times New Roman" w:hAnsi="Times New Roman" w:cs="Times New Roman"/>
          <w:i/>
          <w:iCs/>
          <w:sz w:val="24"/>
          <w:szCs w:val="24"/>
        </w:rPr>
        <w:t xml:space="preserve"> P = </w:t>
      </w:r>
      <w:r w:rsidR="006C0B3F" w:rsidRPr="0022628F">
        <w:rPr>
          <w:rFonts w:ascii="Times New Roman" w:hAnsi="Times New Roman" w:cs="Times New Roman"/>
          <w:iCs/>
          <w:sz w:val="24"/>
          <w:szCs w:val="24"/>
        </w:rPr>
        <w:t>0.096</w:t>
      </w:r>
      <w:r w:rsidR="0056329A" w:rsidRPr="0022628F">
        <w:rPr>
          <w:rFonts w:ascii="Times New Roman" w:hAnsi="Times New Roman" w:cs="Times New Roman"/>
          <w:iCs/>
          <w:sz w:val="24"/>
          <w:szCs w:val="24"/>
        </w:rPr>
        <w:t>)</w:t>
      </w:r>
      <w:r w:rsidR="004B3A11" w:rsidRPr="0022628F">
        <w:rPr>
          <w:rFonts w:ascii="Times New Roman" w:hAnsi="Times New Roman" w:cs="Times New Roman"/>
          <w:iCs/>
          <w:sz w:val="24"/>
          <w:szCs w:val="24"/>
        </w:rPr>
        <w:t xml:space="preserve">; therefore, Silver Carp in both reservoirs were </w:t>
      </w:r>
      <w:r w:rsidR="00AC0A94" w:rsidRPr="0022628F">
        <w:rPr>
          <w:rFonts w:ascii="Times New Roman" w:hAnsi="Times New Roman" w:cs="Times New Roman"/>
          <w:iCs/>
          <w:sz w:val="24"/>
          <w:szCs w:val="24"/>
        </w:rPr>
        <w:t xml:space="preserve">growing in </w:t>
      </w:r>
      <w:r w:rsidR="00986AED" w:rsidRPr="0022628F">
        <w:rPr>
          <w:rFonts w:ascii="Times New Roman" w:hAnsi="Times New Roman" w:cs="Times New Roman"/>
          <w:iCs/>
          <w:sz w:val="24"/>
          <w:szCs w:val="24"/>
        </w:rPr>
        <w:t xml:space="preserve">weight </w:t>
      </w:r>
      <w:r w:rsidR="00A3706E" w:rsidRPr="0022628F">
        <w:rPr>
          <w:rFonts w:ascii="Times New Roman" w:hAnsi="Times New Roman" w:cs="Times New Roman"/>
          <w:iCs/>
          <w:sz w:val="24"/>
          <w:szCs w:val="24"/>
        </w:rPr>
        <w:t xml:space="preserve">with increases in length </w:t>
      </w:r>
      <w:r w:rsidR="00986AED" w:rsidRPr="0022628F">
        <w:rPr>
          <w:rFonts w:ascii="Times New Roman" w:hAnsi="Times New Roman" w:cs="Times New Roman"/>
          <w:iCs/>
          <w:sz w:val="24"/>
          <w:szCs w:val="24"/>
        </w:rPr>
        <w:t>at</w:t>
      </w:r>
      <w:r w:rsidR="006C0B3F" w:rsidRPr="0022628F">
        <w:rPr>
          <w:rFonts w:ascii="Times New Roman" w:hAnsi="Times New Roman" w:cs="Times New Roman"/>
          <w:iCs/>
          <w:sz w:val="24"/>
          <w:szCs w:val="24"/>
        </w:rPr>
        <w:t xml:space="preserve"> about</w:t>
      </w:r>
      <w:r w:rsidR="004B3A11" w:rsidRPr="0022628F">
        <w:rPr>
          <w:rFonts w:ascii="Times New Roman" w:hAnsi="Times New Roman" w:cs="Times New Roman"/>
          <w:iCs/>
          <w:sz w:val="24"/>
          <w:szCs w:val="24"/>
        </w:rPr>
        <w:t xml:space="preserve"> the same rate</w:t>
      </w:r>
      <w:r w:rsidR="00556B31" w:rsidRPr="0022628F">
        <w:rPr>
          <w:rFonts w:ascii="Times New Roman" w:hAnsi="Times New Roman" w:cs="Times New Roman"/>
          <w:iCs/>
          <w:sz w:val="24"/>
          <w:szCs w:val="24"/>
        </w:rPr>
        <w:t xml:space="preserve"> (</w:t>
      </w:r>
      <w:r w:rsidR="00FB6E5B" w:rsidRPr="0022628F">
        <w:rPr>
          <w:rFonts w:ascii="Times New Roman" w:hAnsi="Times New Roman" w:cs="Times New Roman"/>
          <w:b/>
          <w:iCs/>
          <w:sz w:val="24"/>
          <w:szCs w:val="24"/>
        </w:rPr>
        <w:t>Figure 11</w:t>
      </w:r>
      <w:r w:rsidR="00556B31" w:rsidRPr="0022628F">
        <w:rPr>
          <w:rFonts w:ascii="Times New Roman" w:hAnsi="Times New Roman" w:cs="Times New Roman"/>
          <w:iCs/>
          <w:sz w:val="24"/>
          <w:szCs w:val="24"/>
        </w:rPr>
        <w:t>)</w:t>
      </w:r>
      <w:r w:rsidR="004B3A11" w:rsidRPr="0022628F">
        <w:rPr>
          <w:rFonts w:ascii="Times New Roman" w:hAnsi="Times New Roman" w:cs="Times New Roman"/>
          <w:iCs/>
          <w:sz w:val="24"/>
          <w:szCs w:val="24"/>
        </w:rPr>
        <w:t xml:space="preserve">. </w:t>
      </w:r>
      <w:r w:rsidR="009E3D0A" w:rsidRPr="0022628F">
        <w:rPr>
          <w:rFonts w:ascii="Times New Roman" w:hAnsi="Times New Roman" w:cs="Times New Roman"/>
          <w:iCs/>
          <w:sz w:val="24"/>
          <w:szCs w:val="24"/>
        </w:rPr>
        <w:t xml:space="preserve"> </w:t>
      </w:r>
      <w:r w:rsidR="006C0B3F" w:rsidRPr="0022628F">
        <w:rPr>
          <w:rFonts w:ascii="Times New Roman" w:hAnsi="Times New Roman" w:cs="Times New Roman"/>
          <w:iCs/>
          <w:sz w:val="24"/>
          <w:szCs w:val="24"/>
        </w:rPr>
        <w:t xml:space="preserve">The elevations of each regression line were similar (t = 1.80; </w:t>
      </w:r>
      <w:r w:rsidR="006C0B3F" w:rsidRPr="00402BAB">
        <w:rPr>
          <w:rFonts w:ascii="Times New Roman" w:hAnsi="Times New Roman" w:cs="Times New Roman"/>
          <w:i/>
          <w:iCs/>
          <w:sz w:val="24"/>
          <w:szCs w:val="24"/>
        </w:rPr>
        <w:t>P</w:t>
      </w:r>
      <w:r w:rsidR="006C0B3F" w:rsidRPr="0022628F">
        <w:rPr>
          <w:rFonts w:ascii="Times New Roman" w:hAnsi="Times New Roman" w:cs="Times New Roman"/>
          <w:iCs/>
          <w:sz w:val="24"/>
          <w:szCs w:val="24"/>
        </w:rPr>
        <w:t xml:space="preserve"> = 0.072)</w:t>
      </w:r>
      <w:r w:rsidR="004B3A11" w:rsidRPr="0022628F">
        <w:rPr>
          <w:rFonts w:ascii="Times New Roman" w:hAnsi="Times New Roman" w:cs="Times New Roman"/>
          <w:iCs/>
          <w:sz w:val="24"/>
          <w:szCs w:val="24"/>
        </w:rPr>
        <w:t>, meaning that the robustness (i.e., conditio</w:t>
      </w:r>
      <w:r w:rsidR="004720CA">
        <w:rPr>
          <w:rFonts w:ascii="Times New Roman" w:hAnsi="Times New Roman" w:cs="Times New Roman"/>
          <w:iCs/>
          <w:sz w:val="24"/>
          <w:szCs w:val="24"/>
        </w:rPr>
        <w:t>n) of fish in both reservoirs were</w:t>
      </w:r>
      <w:r w:rsidR="004B3A11" w:rsidRPr="0022628F">
        <w:rPr>
          <w:rFonts w:ascii="Times New Roman" w:hAnsi="Times New Roman" w:cs="Times New Roman"/>
          <w:iCs/>
          <w:sz w:val="24"/>
          <w:szCs w:val="24"/>
        </w:rPr>
        <w:t xml:space="preserve"> similar</w:t>
      </w:r>
      <w:r w:rsidR="004942B9" w:rsidRPr="0022628F">
        <w:rPr>
          <w:rFonts w:ascii="Times New Roman" w:hAnsi="Times New Roman" w:cs="Times New Roman"/>
          <w:iCs/>
          <w:sz w:val="24"/>
          <w:szCs w:val="24"/>
        </w:rPr>
        <w:t xml:space="preserve">.  </w:t>
      </w:r>
      <w:r w:rsidR="00C95BC8" w:rsidRPr="0022628F">
        <w:rPr>
          <w:rFonts w:ascii="Times New Roman" w:hAnsi="Times New Roman" w:cs="Times New Roman"/>
          <w:iCs/>
          <w:sz w:val="24"/>
          <w:szCs w:val="24"/>
        </w:rPr>
        <w:t xml:space="preserve">The robustness of Silver Carp above and below Barkley Dam could not be compared because the regression slopes were </w:t>
      </w:r>
      <w:r w:rsidR="00C95BC8" w:rsidRPr="0022628F">
        <w:rPr>
          <w:rFonts w:ascii="Times New Roman" w:hAnsi="Times New Roman" w:cs="Times New Roman"/>
          <w:iCs/>
          <w:sz w:val="24"/>
          <w:szCs w:val="24"/>
        </w:rPr>
        <w:lastRenderedPageBreak/>
        <w:t>dissimilar</w:t>
      </w:r>
      <w:r w:rsidR="00830178" w:rsidRPr="0022628F">
        <w:rPr>
          <w:rFonts w:ascii="Times New Roman" w:eastAsia="Times New Roman" w:hAnsi="Times New Roman" w:cs="Times New Roman"/>
          <w:sz w:val="24"/>
          <w:szCs w:val="24"/>
        </w:rPr>
        <w:t xml:space="preserve"> </w:t>
      </w:r>
      <w:r w:rsidR="004942B9" w:rsidRPr="0022628F">
        <w:rPr>
          <w:rFonts w:ascii="Times New Roman" w:eastAsia="Times New Roman" w:hAnsi="Times New Roman" w:cs="Times New Roman"/>
          <w:sz w:val="24"/>
          <w:szCs w:val="24"/>
        </w:rPr>
        <w:t>(</w:t>
      </w:r>
      <w:r w:rsidR="006C0B3F" w:rsidRPr="0022628F">
        <w:rPr>
          <w:rFonts w:ascii="Times New Roman" w:hAnsi="Times New Roman" w:cs="Times New Roman"/>
          <w:i/>
          <w:iCs/>
          <w:sz w:val="24"/>
          <w:szCs w:val="24"/>
        </w:rPr>
        <w:t xml:space="preserve">F = </w:t>
      </w:r>
      <w:r w:rsidR="006C0B3F" w:rsidRPr="0022628F">
        <w:rPr>
          <w:rFonts w:ascii="Times New Roman" w:hAnsi="Times New Roman" w:cs="Times New Roman"/>
          <w:iCs/>
          <w:sz w:val="24"/>
          <w:szCs w:val="24"/>
        </w:rPr>
        <w:t>36.94</w:t>
      </w:r>
      <w:r w:rsidR="006C0B3F" w:rsidRPr="0022628F">
        <w:rPr>
          <w:rFonts w:ascii="Times New Roman" w:hAnsi="Times New Roman" w:cs="Times New Roman"/>
          <w:i/>
          <w:iCs/>
          <w:sz w:val="24"/>
          <w:szCs w:val="24"/>
        </w:rPr>
        <w:t xml:space="preserve">; </w:t>
      </w:r>
      <w:proofErr w:type="gramStart"/>
      <w:r w:rsidR="006C0B3F" w:rsidRPr="0022628F">
        <w:rPr>
          <w:rFonts w:ascii="Times New Roman" w:hAnsi="Times New Roman" w:cs="Times New Roman"/>
          <w:i/>
          <w:iCs/>
          <w:sz w:val="24"/>
          <w:szCs w:val="24"/>
        </w:rPr>
        <w:t>df</w:t>
      </w:r>
      <w:proofErr w:type="gramEnd"/>
      <w:r w:rsidR="006C0B3F" w:rsidRPr="0022628F">
        <w:rPr>
          <w:rFonts w:ascii="Times New Roman" w:hAnsi="Times New Roman" w:cs="Times New Roman"/>
          <w:i/>
          <w:iCs/>
          <w:sz w:val="24"/>
          <w:szCs w:val="24"/>
        </w:rPr>
        <w:t xml:space="preserve"> = </w:t>
      </w:r>
      <w:r w:rsidR="006C0B3F" w:rsidRPr="0022628F">
        <w:rPr>
          <w:rFonts w:ascii="Times New Roman" w:hAnsi="Times New Roman" w:cs="Times New Roman"/>
          <w:iCs/>
          <w:sz w:val="24"/>
          <w:szCs w:val="24"/>
        </w:rPr>
        <w:t>1,267</w:t>
      </w:r>
      <w:r w:rsidR="006C0B3F" w:rsidRPr="0022628F">
        <w:rPr>
          <w:rFonts w:ascii="Times New Roman" w:hAnsi="Times New Roman" w:cs="Times New Roman"/>
          <w:i/>
          <w:iCs/>
          <w:sz w:val="24"/>
          <w:szCs w:val="24"/>
        </w:rPr>
        <w:t xml:space="preserve">; P </w:t>
      </w:r>
      <w:r w:rsidR="006C0B3F" w:rsidRPr="0022628F">
        <w:rPr>
          <w:rFonts w:ascii="Times New Roman" w:hAnsi="Times New Roman" w:cs="Times New Roman"/>
          <w:iCs/>
          <w:sz w:val="24"/>
          <w:szCs w:val="24"/>
        </w:rPr>
        <w:t>&lt; 0.001</w:t>
      </w:r>
      <w:r w:rsidR="004942B9" w:rsidRPr="0022628F">
        <w:rPr>
          <w:rFonts w:ascii="Times New Roman" w:eastAsia="Times New Roman" w:hAnsi="Times New Roman" w:cs="Times New Roman"/>
          <w:sz w:val="24"/>
          <w:szCs w:val="24"/>
        </w:rPr>
        <w:t>)</w:t>
      </w:r>
      <w:r w:rsidR="000437CD" w:rsidRPr="0022628F">
        <w:rPr>
          <w:rFonts w:ascii="Times New Roman" w:eastAsia="Times New Roman" w:hAnsi="Times New Roman" w:cs="Times New Roman"/>
          <w:sz w:val="24"/>
          <w:szCs w:val="24"/>
        </w:rPr>
        <w:t>.</w:t>
      </w:r>
      <w:r w:rsidR="00AC0A94" w:rsidRPr="0022628F">
        <w:rPr>
          <w:rFonts w:ascii="Times New Roman" w:eastAsia="Times New Roman" w:hAnsi="Times New Roman" w:cs="Times New Roman"/>
          <w:sz w:val="24"/>
          <w:szCs w:val="24"/>
        </w:rPr>
        <w:t xml:space="preserve"> </w:t>
      </w:r>
      <w:r w:rsidR="00713595">
        <w:rPr>
          <w:rFonts w:ascii="Times New Roman" w:eastAsia="Times New Roman" w:hAnsi="Times New Roman" w:cs="Times New Roman"/>
          <w:sz w:val="24"/>
          <w:szCs w:val="24"/>
        </w:rPr>
        <w:t xml:space="preserve"> </w:t>
      </w:r>
      <w:r w:rsidR="000437CD" w:rsidRPr="0022628F">
        <w:rPr>
          <w:rFonts w:ascii="Times New Roman" w:eastAsia="Times New Roman" w:hAnsi="Times New Roman" w:cs="Times New Roman"/>
          <w:sz w:val="24"/>
          <w:szCs w:val="24"/>
        </w:rPr>
        <w:t>T</w:t>
      </w:r>
      <w:r w:rsidR="000E6A9B" w:rsidRPr="0022628F">
        <w:rPr>
          <w:rFonts w:ascii="Times New Roman" w:eastAsia="Times New Roman" w:hAnsi="Times New Roman" w:cs="Times New Roman"/>
          <w:sz w:val="24"/>
          <w:szCs w:val="24"/>
        </w:rPr>
        <w:t xml:space="preserve">runcating the dataset (i.e., removing </w:t>
      </w:r>
      <w:r w:rsidR="00973F9F" w:rsidRPr="0022628F">
        <w:rPr>
          <w:rFonts w:ascii="Times New Roman" w:eastAsia="Times New Roman" w:hAnsi="Times New Roman" w:cs="Times New Roman"/>
          <w:sz w:val="24"/>
          <w:szCs w:val="24"/>
        </w:rPr>
        <w:t xml:space="preserve">the </w:t>
      </w:r>
      <w:r w:rsidR="000E6A9B" w:rsidRPr="0022628F">
        <w:rPr>
          <w:rFonts w:ascii="Times New Roman" w:eastAsia="Times New Roman" w:hAnsi="Times New Roman" w:cs="Times New Roman"/>
          <w:sz w:val="24"/>
          <w:szCs w:val="24"/>
        </w:rPr>
        <w:t>smallest and largest individuals</w:t>
      </w:r>
      <w:r w:rsidR="00973F9F" w:rsidRPr="0022628F">
        <w:rPr>
          <w:rFonts w:ascii="Times New Roman" w:eastAsia="Times New Roman" w:hAnsi="Times New Roman" w:cs="Times New Roman"/>
          <w:sz w:val="24"/>
          <w:szCs w:val="24"/>
        </w:rPr>
        <w:t xml:space="preserve"> from the analysis</w:t>
      </w:r>
      <w:r w:rsidR="000E6A9B" w:rsidRPr="0022628F">
        <w:rPr>
          <w:rFonts w:ascii="Times New Roman" w:eastAsia="Times New Roman" w:hAnsi="Times New Roman" w:cs="Times New Roman"/>
          <w:sz w:val="24"/>
          <w:szCs w:val="24"/>
        </w:rPr>
        <w:t xml:space="preserve">) </w:t>
      </w:r>
      <w:r w:rsidR="00C95BC8" w:rsidRPr="0022628F">
        <w:rPr>
          <w:rFonts w:ascii="Times New Roman" w:eastAsia="Times New Roman" w:hAnsi="Times New Roman" w:cs="Times New Roman"/>
          <w:sz w:val="24"/>
          <w:szCs w:val="24"/>
        </w:rPr>
        <w:t>did</w:t>
      </w:r>
      <w:r w:rsidR="000E6A9B" w:rsidRPr="0022628F">
        <w:rPr>
          <w:rFonts w:ascii="Times New Roman" w:eastAsia="Times New Roman" w:hAnsi="Times New Roman" w:cs="Times New Roman"/>
          <w:sz w:val="24"/>
          <w:szCs w:val="24"/>
        </w:rPr>
        <w:t xml:space="preserve"> not accomplish homogeneity </w:t>
      </w:r>
      <w:r w:rsidR="00C95BC8" w:rsidRPr="0022628F">
        <w:rPr>
          <w:rFonts w:ascii="Times New Roman" w:eastAsia="Times New Roman" w:hAnsi="Times New Roman" w:cs="Times New Roman"/>
          <w:sz w:val="24"/>
          <w:szCs w:val="24"/>
        </w:rPr>
        <w:t>of slopes</w:t>
      </w:r>
      <w:r w:rsidR="00D95EF9">
        <w:rPr>
          <w:rFonts w:ascii="Times New Roman" w:eastAsia="Times New Roman" w:hAnsi="Times New Roman" w:cs="Times New Roman"/>
          <w:sz w:val="24"/>
          <w:szCs w:val="24"/>
        </w:rPr>
        <w:t>,</w:t>
      </w:r>
      <w:r w:rsidR="000437CD" w:rsidRPr="0022628F">
        <w:rPr>
          <w:rFonts w:ascii="Times New Roman" w:eastAsia="Times New Roman" w:hAnsi="Times New Roman" w:cs="Times New Roman"/>
          <w:sz w:val="24"/>
          <w:szCs w:val="24"/>
        </w:rPr>
        <w:t xml:space="preserve"> and</w:t>
      </w:r>
      <w:r w:rsidR="00C95BC8" w:rsidRPr="0022628F">
        <w:rPr>
          <w:rFonts w:ascii="Times New Roman" w:eastAsia="Times New Roman" w:hAnsi="Times New Roman" w:cs="Times New Roman"/>
          <w:sz w:val="24"/>
          <w:szCs w:val="24"/>
        </w:rPr>
        <w:t xml:space="preserve"> </w:t>
      </w:r>
      <w:r w:rsidR="006C0B3F" w:rsidRPr="0022628F">
        <w:rPr>
          <w:rFonts w:ascii="Times New Roman" w:eastAsia="Times New Roman" w:hAnsi="Times New Roman" w:cs="Times New Roman"/>
          <w:sz w:val="24"/>
          <w:szCs w:val="24"/>
        </w:rPr>
        <w:t xml:space="preserve">elevations of the two regression lines </w:t>
      </w:r>
      <w:r w:rsidR="00C95BC8" w:rsidRPr="0022628F">
        <w:rPr>
          <w:rFonts w:ascii="Times New Roman" w:eastAsia="Times New Roman" w:hAnsi="Times New Roman" w:cs="Times New Roman"/>
          <w:sz w:val="24"/>
          <w:szCs w:val="24"/>
        </w:rPr>
        <w:t xml:space="preserve">could </w:t>
      </w:r>
      <w:r w:rsidR="00A3706E" w:rsidRPr="0022628F">
        <w:rPr>
          <w:rFonts w:ascii="Times New Roman" w:eastAsia="Times New Roman" w:hAnsi="Times New Roman" w:cs="Times New Roman"/>
          <w:sz w:val="24"/>
          <w:szCs w:val="24"/>
        </w:rPr>
        <w:t xml:space="preserve">not </w:t>
      </w:r>
      <w:r w:rsidR="00C95BC8" w:rsidRPr="0022628F">
        <w:rPr>
          <w:rFonts w:ascii="Times New Roman" w:eastAsia="Times New Roman" w:hAnsi="Times New Roman" w:cs="Times New Roman"/>
          <w:sz w:val="24"/>
          <w:szCs w:val="24"/>
        </w:rPr>
        <w:t>be compared</w:t>
      </w:r>
      <w:r w:rsidR="00BC58B7" w:rsidRPr="0022628F">
        <w:rPr>
          <w:rFonts w:ascii="Times New Roman" w:eastAsia="Times New Roman" w:hAnsi="Times New Roman" w:cs="Times New Roman"/>
          <w:sz w:val="24"/>
          <w:szCs w:val="24"/>
        </w:rPr>
        <w:t xml:space="preserve"> (</w:t>
      </w:r>
      <w:r w:rsidR="00FB6E5B" w:rsidRPr="0022628F">
        <w:rPr>
          <w:rFonts w:ascii="Times New Roman" w:hAnsi="Times New Roman" w:cs="Times New Roman"/>
          <w:b/>
          <w:iCs/>
          <w:sz w:val="24"/>
          <w:szCs w:val="24"/>
        </w:rPr>
        <w:t>Figure 12</w:t>
      </w:r>
      <w:r w:rsidR="00BC58B7" w:rsidRPr="0022628F">
        <w:rPr>
          <w:rFonts w:ascii="Times New Roman" w:hAnsi="Times New Roman" w:cs="Times New Roman"/>
          <w:iCs/>
          <w:sz w:val="24"/>
          <w:szCs w:val="24"/>
        </w:rPr>
        <w:t>)</w:t>
      </w:r>
      <w:r w:rsidR="000E6A9B" w:rsidRPr="0022628F">
        <w:rPr>
          <w:rFonts w:ascii="Times New Roman" w:eastAsia="Times New Roman" w:hAnsi="Times New Roman" w:cs="Times New Roman"/>
          <w:sz w:val="24"/>
          <w:szCs w:val="24"/>
        </w:rPr>
        <w:t>.</w:t>
      </w:r>
      <w:r w:rsidR="001B0AF8" w:rsidRPr="0022628F">
        <w:rPr>
          <w:rFonts w:ascii="Times New Roman" w:eastAsia="Times New Roman" w:hAnsi="Times New Roman" w:cs="Times New Roman"/>
          <w:sz w:val="24"/>
          <w:szCs w:val="24"/>
        </w:rPr>
        <w:t xml:space="preserve">  Therefore, Silver Carp in Lake Barkley </w:t>
      </w:r>
      <w:r w:rsidR="00C95BC8" w:rsidRPr="0022628F">
        <w:rPr>
          <w:rFonts w:ascii="Times New Roman" w:eastAsia="Times New Roman" w:hAnsi="Times New Roman" w:cs="Times New Roman"/>
          <w:sz w:val="24"/>
          <w:szCs w:val="24"/>
        </w:rPr>
        <w:t xml:space="preserve">added weight at a </w:t>
      </w:r>
      <w:r w:rsidR="00013518" w:rsidRPr="0022628F">
        <w:rPr>
          <w:rFonts w:ascii="Times New Roman" w:eastAsia="Times New Roman" w:hAnsi="Times New Roman" w:cs="Times New Roman"/>
          <w:sz w:val="24"/>
          <w:szCs w:val="24"/>
        </w:rPr>
        <w:t>faster</w:t>
      </w:r>
      <w:r w:rsidR="00C95BC8" w:rsidRPr="0022628F">
        <w:rPr>
          <w:rFonts w:ascii="Times New Roman" w:eastAsia="Times New Roman" w:hAnsi="Times New Roman" w:cs="Times New Roman"/>
          <w:sz w:val="24"/>
          <w:szCs w:val="24"/>
        </w:rPr>
        <w:t xml:space="preserve"> rate tha</w:t>
      </w:r>
      <w:r w:rsidR="009E3D0A" w:rsidRPr="0022628F">
        <w:rPr>
          <w:rFonts w:ascii="Times New Roman" w:eastAsia="Times New Roman" w:hAnsi="Times New Roman" w:cs="Times New Roman"/>
          <w:sz w:val="24"/>
          <w:szCs w:val="24"/>
        </w:rPr>
        <w:t>n</w:t>
      </w:r>
      <w:r w:rsidR="00C95BC8" w:rsidRPr="0022628F">
        <w:rPr>
          <w:rFonts w:ascii="Times New Roman" w:eastAsia="Times New Roman" w:hAnsi="Times New Roman" w:cs="Times New Roman"/>
          <w:sz w:val="24"/>
          <w:szCs w:val="24"/>
        </w:rPr>
        <w:t xml:space="preserve"> </w:t>
      </w:r>
      <w:r w:rsidR="006C0B3F" w:rsidRPr="0022628F">
        <w:rPr>
          <w:rFonts w:ascii="Times New Roman" w:eastAsia="Times New Roman" w:hAnsi="Times New Roman" w:cs="Times New Roman"/>
          <w:sz w:val="24"/>
          <w:szCs w:val="24"/>
        </w:rPr>
        <w:t>Silver Carp</w:t>
      </w:r>
      <w:r w:rsidR="00C95BC8" w:rsidRPr="0022628F">
        <w:rPr>
          <w:rFonts w:ascii="Times New Roman" w:eastAsia="Times New Roman" w:hAnsi="Times New Roman" w:cs="Times New Roman"/>
          <w:sz w:val="24"/>
          <w:szCs w:val="24"/>
        </w:rPr>
        <w:t xml:space="preserve"> in the Cumberland River </w:t>
      </w:r>
      <w:r w:rsidR="001B0AF8" w:rsidRPr="0022628F">
        <w:rPr>
          <w:rFonts w:ascii="Times New Roman" w:eastAsia="Times New Roman" w:hAnsi="Times New Roman" w:cs="Times New Roman"/>
          <w:sz w:val="24"/>
          <w:szCs w:val="24"/>
        </w:rPr>
        <w:t xml:space="preserve">below Barkley </w:t>
      </w:r>
      <w:r w:rsidR="00E93458" w:rsidRPr="0022628F">
        <w:rPr>
          <w:rFonts w:ascii="Times New Roman" w:eastAsia="Times New Roman" w:hAnsi="Times New Roman" w:cs="Times New Roman"/>
          <w:sz w:val="24"/>
          <w:szCs w:val="24"/>
        </w:rPr>
        <w:t>Dam.</w:t>
      </w:r>
      <w:r w:rsidR="000D5C3A" w:rsidRPr="0022628F">
        <w:rPr>
          <w:rFonts w:ascii="Times New Roman" w:eastAsia="Times New Roman" w:hAnsi="Times New Roman" w:cs="Times New Roman"/>
          <w:sz w:val="24"/>
          <w:szCs w:val="24"/>
        </w:rPr>
        <w:t xml:space="preserve"> </w:t>
      </w:r>
      <w:r w:rsidR="001B0AF8" w:rsidRPr="0022628F">
        <w:rPr>
          <w:rFonts w:ascii="Times New Roman" w:eastAsia="Times New Roman" w:hAnsi="Times New Roman" w:cs="Times New Roman"/>
          <w:sz w:val="24"/>
          <w:szCs w:val="24"/>
        </w:rPr>
        <w:t xml:space="preserve">     </w:t>
      </w:r>
      <w:r w:rsidR="000E6A9B" w:rsidRPr="0022628F">
        <w:rPr>
          <w:rFonts w:ascii="Times New Roman" w:eastAsia="Times New Roman" w:hAnsi="Times New Roman" w:cs="Times New Roman"/>
          <w:sz w:val="24"/>
          <w:szCs w:val="24"/>
        </w:rPr>
        <w:t xml:space="preserve">    </w:t>
      </w:r>
      <w:r w:rsidR="00EE5FED" w:rsidRPr="0022628F">
        <w:rPr>
          <w:rFonts w:ascii="Times New Roman" w:eastAsia="Times New Roman" w:hAnsi="Times New Roman" w:cs="Times New Roman"/>
          <w:sz w:val="24"/>
          <w:szCs w:val="24"/>
        </w:rPr>
        <w:t xml:space="preserve"> </w:t>
      </w:r>
    </w:p>
    <w:p w14:paraId="0398FB16" w14:textId="5190A529" w:rsidR="00E704CB" w:rsidRPr="0022628F" w:rsidRDefault="00451B13" w:rsidP="002C055B">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Silver Carp ages ranged from 3</w:t>
      </w:r>
      <w:r w:rsidR="00A96C42" w:rsidRPr="0022628F">
        <w:rPr>
          <w:rFonts w:ascii="Times New Roman" w:hAnsi="Times New Roman" w:cs="Times New Roman"/>
          <w:sz w:val="24"/>
          <w:szCs w:val="24"/>
        </w:rPr>
        <w:t xml:space="preserve"> to</w:t>
      </w:r>
      <w:r w:rsidR="00D95EF9">
        <w:rPr>
          <w:rFonts w:ascii="Times New Roman" w:hAnsi="Times New Roman" w:cs="Times New Roman"/>
          <w:sz w:val="24"/>
          <w:szCs w:val="24"/>
        </w:rPr>
        <w:t xml:space="preserve"> </w:t>
      </w:r>
      <w:r w:rsidRPr="0022628F">
        <w:rPr>
          <w:rFonts w:ascii="Times New Roman" w:hAnsi="Times New Roman" w:cs="Times New Roman"/>
          <w:sz w:val="24"/>
          <w:szCs w:val="24"/>
        </w:rPr>
        <w:t>13 years</w:t>
      </w:r>
      <w:r w:rsidR="007979E3" w:rsidRPr="0022628F">
        <w:rPr>
          <w:rFonts w:ascii="Times New Roman" w:hAnsi="Times New Roman" w:cs="Times New Roman"/>
          <w:sz w:val="24"/>
          <w:szCs w:val="24"/>
        </w:rPr>
        <w:t>.</w:t>
      </w:r>
      <w:r w:rsidRPr="0022628F">
        <w:rPr>
          <w:rFonts w:ascii="Times New Roman" w:hAnsi="Times New Roman" w:cs="Times New Roman"/>
          <w:sz w:val="24"/>
          <w:szCs w:val="24"/>
        </w:rPr>
        <w:t xml:space="preserve"> </w:t>
      </w:r>
      <w:r w:rsidR="006060E6" w:rsidRPr="0022628F">
        <w:rPr>
          <w:rFonts w:ascii="Times New Roman" w:hAnsi="Times New Roman" w:cs="Times New Roman"/>
          <w:sz w:val="24"/>
          <w:szCs w:val="24"/>
        </w:rPr>
        <w:t xml:space="preserve"> </w:t>
      </w:r>
      <w:r w:rsidR="00E51E45" w:rsidRPr="0022628F">
        <w:rPr>
          <w:rFonts w:ascii="Times New Roman" w:hAnsi="Times New Roman" w:cs="Times New Roman"/>
          <w:sz w:val="24"/>
          <w:szCs w:val="24"/>
        </w:rPr>
        <w:t xml:space="preserve">Percent agreement between two blind readings </w:t>
      </w:r>
      <w:r w:rsidR="00A96C42" w:rsidRPr="0022628F">
        <w:rPr>
          <w:rFonts w:ascii="Times New Roman" w:hAnsi="Times New Roman" w:cs="Times New Roman"/>
          <w:sz w:val="24"/>
          <w:szCs w:val="24"/>
        </w:rPr>
        <w:t xml:space="preserve">of otoliths </w:t>
      </w:r>
      <w:r w:rsidR="00E93458" w:rsidRPr="0022628F">
        <w:rPr>
          <w:rFonts w:ascii="Times New Roman" w:hAnsi="Times New Roman" w:cs="Times New Roman"/>
          <w:sz w:val="24"/>
          <w:szCs w:val="24"/>
        </w:rPr>
        <w:t xml:space="preserve">from </w:t>
      </w:r>
      <w:r w:rsidR="00013518" w:rsidRPr="0022628F">
        <w:rPr>
          <w:rFonts w:ascii="Times New Roman" w:hAnsi="Times New Roman" w:cs="Times New Roman"/>
          <w:sz w:val="24"/>
          <w:szCs w:val="24"/>
        </w:rPr>
        <w:t>377 young (</w:t>
      </w:r>
      <w:r w:rsidR="000437CD" w:rsidRPr="0022628F">
        <w:rPr>
          <w:rFonts w:ascii="Times New Roman" w:hAnsi="Times New Roman" w:cs="Times New Roman"/>
          <w:sz w:val="24"/>
          <w:szCs w:val="24"/>
        </w:rPr>
        <w:t>age 3-5</w:t>
      </w:r>
      <w:r w:rsidR="00013518" w:rsidRPr="0022628F">
        <w:rPr>
          <w:rFonts w:ascii="Times New Roman" w:hAnsi="Times New Roman" w:cs="Times New Roman"/>
          <w:sz w:val="24"/>
          <w:szCs w:val="24"/>
        </w:rPr>
        <w:t>)</w:t>
      </w:r>
      <w:r w:rsidR="006B760F" w:rsidRPr="0022628F">
        <w:rPr>
          <w:rFonts w:ascii="Times New Roman" w:hAnsi="Times New Roman" w:cs="Times New Roman"/>
          <w:sz w:val="24"/>
          <w:szCs w:val="24"/>
        </w:rPr>
        <w:t xml:space="preserve"> Silver Carp was 78</w:t>
      </w:r>
      <w:r w:rsidR="00E51E45" w:rsidRPr="0022628F">
        <w:rPr>
          <w:rFonts w:ascii="Times New Roman" w:hAnsi="Times New Roman" w:cs="Times New Roman"/>
          <w:sz w:val="24"/>
          <w:szCs w:val="24"/>
        </w:rPr>
        <w:t xml:space="preserve">%; percent agreement decreased </w:t>
      </w:r>
      <w:r w:rsidRPr="0022628F">
        <w:rPr>
          <w:rFonts w:ascii="Times New Roman" w:hAnsi="Times New Roman" w:cs="Times New Roman"/>
          <w:sz w:val="24"/>
          <w:szCs w:val="24"/>
        </w:rPr>
        <w:t xml:space="preserve">to 62% for </w:t>
      </w:r>
      <w:r w:rsidR="00013518" w:rsidRPr="0022628F">
        <w:rPr>
          <w:rFonts w:ascii="Times New Roman" w:hAnsi="Times New Roman" w:cs="Times New Roman"/>
          <w:sz w:val="24"/>
          <w:szCs w:val="24"/>
        </w:rPr>
        <w:t>69 older (</w:t>
      </w:r>
      <w:r w:rsidRPr="0022628F">
        <w:rPr>
          <w:rFonts w:ascii="Times New Roman" w:hAnsi="Times New Roman" w:cs="Times New Roman"/>
          <w:sz w:val="24"/>
          <w:szCs w:val="24"/>
        </w:rPr>
        <w:t>age 6-10</w:t>
      </w:r>
      <w:r w:rsidR="00013518" w:rsidRPr="0022628F">
        <w:rPr>
          <w:rFonts w:ascii="Times New Roman" w:hAnsi="Times New Roman" w:cs="Times New Roman"/>
          <w:sz w:val="24"/>
          <w:szCs w:val="24"/>
        </w:rPr>
        <w:t>)</w:t>
      </w:r>
      <w:r w:rsidRPr="0022628F">
        <w:rPr>
          <w:rFonts w:ascii="Times New Roman" w:hAnsi="Times New Roman" w:cs="Times New Roman"/>
          <w:sz w:val="24"/>
          <w:szCs w:val="24"/>
        </w:rPr>
        <w:t xml:space="preserve"> fish</w:t>
      </w:r>
      <w:r w:rsidR="00E51E45" w:rsidRPr="0022628F">
        <w:rPr>
          <w:rFonts w:ascii="Times New Roman" w:hAnsi="Times New Roman" w:cs="Times New Roman"/>
          <w:sz w:val="24"/>
          <w:szCs w:val="24"/>
        </w:rPr>
        <w:t xml:space="preserve"> and </w:t>
      </w:r>
      <w:r w:rsidRPr="0022628F">
        <w:rPr>
          <w:rFonts w:ascii="Times New Roman" w:hAnsi="Times New Roman" w:cs="Times New Roman"/>
          <w:sz w:val="24"/>
          <w:szCs w:val="24"/>
        </w:rPr>
        <w:t>36</w:t>
      </w:r>
      <w:r w:rsidR="00E51E45" w:rsidRPr="0022628F">
        <w:rPr>
          <w:rFonts w:ascii="Times New Roman" w:hAnsi="Times New Roman" w:cs="Times New Roman"/>
          <w:sz w:val="24"/>
          <w:szCs w:val="24"/>
        </w:rPr>
        <w:t xml:space="preserve">% for </w:t>
      </w:r>
      <w:r w:rsidR="00013518" w:rsidRPr="0022628F">
        <w:rPr>
          <w:rFonts w:ascii="Times New Roman" w:hAnsi="Times New Roman" w:cs="Times New Roman"/>
          <w:sz w:val="24"/>
          <w:szCs w:val="24"/>
        </w:rPr>
        <w:t>the 11 oldest (</w:t>
      </w:r>
      <w:r w:rsidR="00E51E45" w:rsidRPr="0022628F">
        <w:rPr>
          <w:rFonts w:ascii="Times New Roman" w:hAnsi="Times New Roman" w:cs="Times New Roman"/>
          <w:sz w:val="24"/>
          <w:szCs w:val="24"/>
        </w:rPr>
        <w:t>age 11-1</w:t>
      </w:r>
      <w:r w:rsidRPr="0022628F">
        <w:rPr>
          <w:rFonts w:ascii="Times New Roman" w:hAnsi="Times New Roman" w:cs="Times New Roman"/>
          <w:sz w:val="24"/>
          <w:szCs w:val="24"/>
        </w:rPr>
        <w:t>3</w:t>
      </w:r>
      <w:r w:rsidR="00013518" w:rsidRPr="0022628F">
        <w:rPr>
          <w:rFonts w:ascii="Times New Roman" w:hAnsi="Times New Roman" w:cs="Times New Roman"/>
          <w:sz w:val="24"/>
          <w:szCs w:val="24"/>
        </w:rPr>
        <w:t>)</w:t>
      </w:r>
      <w:r w:rsidR="00E51E45" w:rsidRPr="0022628F">
        <w:rPr>
          <w:rFonts w:ascii="Times New Roman" w:hAnsi="Times New Roman" w:cs="Times New Roman"/>
          <w:sz w:val="24"/>
          <w:szCs w:val="24"/>
        </w:rPr>
        <w:t xml:space="preserve"> fish.  </w:t>
      </w:r>
      <w:r w:rsidR="006B760F" w:rsidRPr="0022628F">
        <w:rPr>
          <w:rFonts w:ascii="Times New Roman" w:hAnsi="Times New Roman" w:cs="Times New Roman"/>
          <w:sz w:val="24"/>
          <w:szCs w:val="24"/>
        </w:rPr>
        <w:t xml:space="preserve">Over all </w:t>
      </w:r>
      <w:r w:rsidR="00BF6F70" w:rsidRPr="0022628F">
        <w:rPr>
          <w:rFonts w:ascii="Times New Roman" w:hAnsi="Times New Roman" w:cs="Times New Roman"/>
          <w:sz w:val="24"/>
          <w:szCs w:val="24"/>
        </w:rPr>
        <w:t xml:space="preserve">Silver Carp </w:t>
      </w:r>
      <w:r w:rsidR="006B760F" w:rsidRPr="0022628F">
        <w:rPr>
          <w:rFonts w:ascii="Times New Roman" w:hAnsi="Times New Roman" w:cs="Times New Roman"/>
          <w:sz w:val="24"/>
          <w:szCs w:val="24"/>
        </w:rPr>
        <w:t xml:space="preserve">ages, </w:t>
      </w:r>
      <w:r w:rsidRPr="0022628F">
        <w:rPr>
          <w:rFonts w:ascii="Times New Roman" w:hAnsi="Times New Roman" w:cs="Times New Roman"/>
          <w:sz w:val="24"/>
          <w:szCs w:val="24"/>
        </w:rPr>
        <w:t>92</w:t>
      </w:r>
      <w:r w:rsidR="006B760F" w:rsidRPr="0022628F">
        <w:rPr>
          <w:rFonts w:ascii="Times New Roman" w:hAnsi="Times New Roman" w:cs="Times New Roman"/>
          <w:sz w:val="24"/>
          <w:szCs w:val="24"/>
        </w:rPr>
        <w:t xml:space="preserve">% of paired readings differed by one year </w:t>
      </w:r>
      <w:r w:rsidR="00A96C42" w:rsidRPr="0022628F">
        <w:rPr>
          <w:rFonts w:ascii="Times New Roman" w:hAnsi="Times New Roman" w:cs="Times New Roman"/>
          <w:sz w:val="24"/>
          <w:szCs w:val="24"/>
        </w:rPr>
        <w:t xml:space="preserve">or less </w:t>
      </w:r>
      <w:r w:rsidR="006B760F" w:rsidRPr="0022628F">
        <w:rPr>
          <w:rFonts w:ascii="Times New Roman" w:hAnsi="Times New Roman" w:cs="Times New Roman"/>
          <w:sz w:val="24"/>
          <w:szCs w:val="24"/>
        </w:rPr>
        <w:t xml:space="preserve">and </w:t>
      </w:r>
      <w:r w:rsidRPr="0022628F">
        <w:rPr>
          <w:rFonts w:ascii="Times New Roman" w:hAnsi="Times New Roman" w:cs="Times New Roman"/>
          <w:sz w:val="24"/>
          <w:szCs w:val="24"/>
        </w:rPr>
        <w:t>8</w:t>
      </w:r>
      <w:r w:rsidR="006B760F" w:rsidRPr="0022628F">
        <w:rPr>
          <w:rFonts w:ascii="Times New Roman" w:hAnsi="Times New Roman" w:cs="Times New Roman"/>
          <w:sz w:val="24"/>
          <w:szCs w:val="24"/>
        </w:rPr>
        <w:t xml:space="preserve">% disagreed </w:t>
      </w:r>
      <w:r w:rsidRPr="0022628F">
        <w:rPr>
          <w:rFonts w:ascii="Times New Roman" w:hAnsi="Times New Roman" w:cs="Times New Roman"/>
          <w:sz w:val="24"/>
          <w:szCs w:val="24"/>
        </w:rPr>
        <w:t xml:space="preserve">by </w:t>
      </w:r>
      <w:r w:rsidR="00013518" w:rsidRPr="0022628F">
        <w:rPr>
          <w:rFonts w:ascii="Times New Roman" w:hAnsi="Times New Roman" w:cs="Times New Roman"/>
          <w:sz w:val="24"/>
          <w:szCs w:val="24"/>
        </w:rPr>
        <w:t xml:space="preserve">only </w:t>
      </w:r>
      <w:r w:rsidR="006B760F" w:rsidRPr="00ED6263">
        <w:rPr>
          <w:rFonts w:ascii="Times New Roman" w:hAnsi="Times New Roman" w:cs="Times New Roman"/>
          <w:sz w:val="24"/>
          <w:szCs w:val="24"/>
        </w:rPr>
        <w:t>two years.</w:t>
      </w:r>
      <w:r w:rsidRPr="00ED6263">
        <w:rPr>
          <w:rFonts w:ascii="Times New Roman" w:hAnsi="Times New Roman" w:cs="Times New Roman"/>
          <w:sz w:val="24"/>
          <w:szCs w:val="24"/>
        </w:rPr>
        <w:t xml:space="preserve"> </w:t>
      </w:r>
      <w:r w:rsidR="00713595" w:rsidRPr="00ED6263">
        <w:rPr>
          <w:rFonts w:ascii="Times New Roman" w:hAnsi="Times New Roman" w:cs="Times New Roman"/>
          <w:sz w:val="24"/>
          <w:szCs w:val="24"/>
        </w:rPr>
        <w:t xml:space="preserve"> </w:t>
      </w:r>
      <w:r w:rsidR="00270CAA" w:rsidRPr="00ED6263">
        <w:rPr>
          <w:rFonts w:ascii="Times New Roman" w:hAnsi="Times New Roman" w:cs="Times New Roman"/>
          <w:sz w:val="24"/>
          <w:szCs w:val="24"/>
        </w:rPr>
        <w:t>The 10</w:t>
      </w:r>
      <w:r w:rsidR="007979E3" w:rsidRPr="00ED6263">
        <w:rPr>
          <w:rFonts w:ascii="Times New Roman" w:hAnsi="Times New Roman" w:cs="Times New Roman"/>
          <w:sz w:val="24"/>
          <w:szCs w:val="24"/>
        </w:rPr>
        <w:t xml:space="preserve"> Bighead </w:t>
      </w:r>
      <w:r w:rsidR="00270CAA" w:rsidRPr="00ED6263">
        <w:rPr>
          <w:rFonts w:ascii="Times New Roman" w:hAnsi="Times New Roman" w:cs="Times New Roman"/>
          <w:sz w:val="24"/>
          <w:szCs w:val="24"/>
        </w:rPr>
        <w:t>Carp ranged</w:t>
      </w:r>
      <w:r w:rsidR="00631890" w:rsidRPr="00ED6263">
        <w:rPr>
          <w:rFonts w:ascii="Times New Roman" w:hAnsi="Times New Roman" w:cs="Times New Roman"/>
          <w:sz w:val="24"/>
          <w:szCs w:val="24"/>
        </w:rPr>
        <w:t xml:space="preserve"> </w:t>
      </w:r>
      <w:r w:rsidR="00A96C42" w:rsidRPr="00ED6263">
        <w:rPr>
          <w:rFonts w:ascii="Times New Roman" w:hAnsi="Times New Roman" w:cs="Times New Roman"/>
          <w:sz w:val="24"/>
          <w:szCs w:val="24"/>
        </w:rPr>
        <w:t>in age f</w:t>
      </w:r>
      <w:r w:rsidR="00631890" w:rsidRPr="00ED6263">
        <w:rPr>
          <w:rFonts w:ascii="Times New Roman" w:hAnsi="Times New Roman" w:cs="Times New Roman"/>
          <w:sz w:val="24"/>
          <w:szCs w:val="24"/>
        </w:rPr>
        <w:t xml:space="preserve">rom </w:t>
      </w:r>
      <w:r w:rsidR="007979E3" w:rsidRPr="00ED6263">
        <w:rPr>
          <w:rFonts w:ascii="Times New Roman" w:hAnsi="Times New Roman" w:cs="Times New Roman"/>
          <w:sz w:val="24"/>
          <w:szCs w:val="24"/>
        </w:rPr>
        <w:t>8</w:t>
      </w:r>
      <w:r w:rsidR="00A96C42" w:rsidRPr="00ED6263">
        <w:rPr>
          <w:rFonts w:ascii="Times New Roman" w:hAnsi="Times New Roman" w:cs="Times New Roman"/>
          <w:sz w:val="24"/>
          <w:szCs w:val="24"/>
        </w:rPr>
        <w:t xml:space="preserve"> to</w:t>
      </w:r>
      <w:r w:rsidR="00BC58B7" w:rsidRPr="00ED6263">
        <w:rPr>
          <w:rFonts w:ascii="Times New Roman" w:hAnsi="Times New Roman" w:cs="Times New Roman"/>
          <w:sz w:val="24"/>
          <w:szCs w:val="24"/>
        </w:rPr>
        <w:t xml:space="preserve"> </w:t>
      </w:r>
      <w:r w:rsidR="00BF6F70" w:rsidRPr="00ED6263">
        <w:rPr>
          <w:rFonts w:ascii="Times New Roman" w:hAnsi="Times New Roman" w:cs="Times New Roman"/>
          <w:sz w:val="24"/>
          <w:szCs w:val="24"/>
        </w:rPr>
        <w:t>22</w:t>
      </w:r>
      <w:r w:rsidR="007979E3" w:rsidRPr="00ED6263">
        <w:rPr>
          <w:rFonts w:ascii="Times New Roman" w:hAnsi="Times New Roman" w:cs="Times New Roman"/>
          <w:sz w:val="24"/>
          <w:szCs w:val="24"/>
        </w:rPr>
        <w:t xml:space="preserve"> years</w:t>
      </w:r>
      <w:r w:rsidR="00631890" w:rsidRPr="00ED6263">
        <w:rPr>
          <w:rFonts w:ascii="Times New Roman" w:hAnsi="Times New Roman" w:cs="Times New Roman"/>
          <w:sz w:val="24"/>
          <w:szCs w:val="24"/>
        </w:rPr>
        <w:t xml:space="preserve"> and percent agreement between two blind readings was 50%</w:t>
      </w:r>
      <w:r w:rsidR="007979E3" w:rsidRPr="00ED6263">
        <w:rPr>
          <w:rFonts w:ascii="Times New Roman" w:hAnsi="Times New Roman" w:cs="Times New Roman"/>
          <w:sz w:val="24"/>
          <w:szCs w:val="24"/>
        </w:rPr>
        <w:t>.</w:t>
      </w:r>
      <w:r w:rsidR="00BF6F70" w:rsidRPr="00ED6263">
        <w:rPr>
          <w:rFonts w:ascii="Times New Roman" w:hAnsi="Times New Roman" w:cs="Times New Roman"/>
          <w:sz w:val="24"/>
          <w:szCs w:val="24"/>
        </w:rPr>
        <w:t xml:space="preserve">  All paired readings differed by </w:t>
      </w:r>
      <w:r w:rsidR="00A96C42" w:rsidRPr="00ED6263">
        <w:rPr>
          <w:rFonts w:ascii="Times New Roman" w:hAnsi="Times New Roman" w:cs="Times New Roman"/>
          <w:sz w:val="24"/>
          <w:szCs w:val="24"/>
        </w:rPr>
        <w:t>two years or less</w:t>
      </w:r>
      <w:r w:rsidR="00BF6F70" w:rsidRPr="00ED6263">
        <w:rPr>
          <w:rFonts w:ascii="Times New Roman" w:hAnsi="Times New Roman" w:cs="Times New Roman"/>
          <w:sz w:val="24"/>
          <w:szCs w:val="24"/>
        </w:rPr>
        <w:t xml:space="preserve">.  </w:t>
      </w:r>
      <w:r w:rsidR="000437CD" w:rsidRPr="00ED6263">
        <w:rPr>
          <w:rFonts w:ascii="Times New Roman" w:hAnsi="Times New Roman" w:cs="Times New Roman"/>
          <w:sz w:val="24"/>
          <w:szCs w:val="24"/>
        </w:rPr>
        <w:t>I was able to</w:t>
      </w:r>
      <w:r w:rsidR="00BF6F70" w:rsidRPr="00ED6263">
        <w:rPr>
          <w:rFonts w:ascii="Times New Roman" w:hAnsi="Times New Roman" w:cs="Times New Roman"/>
          <w:sz w:val="24"/>
          <w:szCs w:val="24"/>
        </w:rPr>
        <w:t xml:space="preserve"> assign </w:t>
      </w:r>
      <w:r w:rsidR="000437CD" w:rsidRPr="00ED6263">
        <w:rPr>
          <w:rFonts w:ascii="Times New Roman" w:hAnsi="Times New Roman" w:cs="Times New Roman"/>
          <w:sz w:val="24"/>
          <w:szCs w:val="24"/>
        </w:rPr>
        <w:t xml:space="preserve">ages </w:t>
      </w:r>
      <w:r w:rsidR="00BF6F70" w:rsidRPr="00ED6263">
        <w:rPr>
          <w:rFonts w:ascii="Times New Roman" w:hAnsi="Times New Roman" w:cs="Times New Roman"/>
          <w:sz w:val="24"/>
          <w:szCs w:val="24"/>
        </w:rPr>
        <w:t xml:space="preserve">to </w:t>
      </w:r>
      <w:r w:rsidR="00A96C42" w:rsidRPr="00ED6263">
        <w:rPr>
          <w:rFonts w:ascii="Times New Roman" w:hAnsi="Times New Roman" w:cs="Times New Roman"/>
          <w:sz w:val="24"/>
          <w:szCs w:val="24"/>
        </w:rPr>
        <w:t>all</w:t>
      </w:r>
      <w:r w:rsidR="00BF6F70" w:rsidRPr="00ED6263">
        <w:rPr>
          <w:rFonts w:ascii="Times New Roman" w:hAnsi="Times New Roman" w:cs="Times New Roman"/>
          <w:sz w:val="24"/>
          <w:szCs w:val="24"/>
        </w:rPr>
        <w:t xml:space="preserve"> Silver Carp and Bighead Carp </w:t>
      </w:r>
      <w:r w:rsidR="007979E3" w:rsidRPr="00ED6263">
        <w:rPr>
          <w:rFonts w:ascii="Times New Roman" w:hAnsi="Times New Roman" w:cs="Times New Roman"/>
          <w:sz w:val="24"/>
          <w:szCs w:val="24"/>
        </w:rPr>
        <w:t>whe</w:t>
      </w:r>
      <w:r w:rsidR="00A96C42" w:rsidRPr="00ED6263">
        <w:rPr>
          <w:rFonts w:ascii="Times New Roman" w:hAnsi="Times New Roman" w:cs="Times New Roman"/>
          <w:sz w:val="24"/>
          <w:szCs w:val="24"/>
        </w:rPr>
        <w:t>n</w:t>
      </w:r>
      <w:r w:rsidR="007979E3" w:rsidRPr="00ED6263">
        <w:rPr>
          <w:rFonts w:ascii="Times New Roman" w:hAnsi="Times New Roman" w:cs="Times New Roman"/>
          <w:sz w:val="24"/>
          <w:szCs w:val="24"/>
        </w:rPr>
        <w:t xml:space="preserve"> there was a discrepancy between </w:t>
      </w:r>
      <w:r w:rsidR="00A96C42" w:rsidRPr="00ED6263">
        <w:rPr>
          <w:rFonts w:ascii="Times New Roman" w:hAnsi="Times New Roman" w:cs="Times New Roman"/>
          <w:sz w:val="24"/>
          <w:szCs w:val="24"/>
        </w:rPr>
        <w:t xml:space="preserve">the first </w:t>
      </w:r>
      <w:r w:rsidR="007979E3" w:rsidRPr="00ED6263">
        <w:rPr>
          <w:rFonts w:ascii="Times New Roman" w:hAnsi="Times New Roman" w:cs="Times New Roman"/>
          <w:sz w:val="24"/>
          <w:szCs w:val="24"/>
        </w:rPr>
        <w:t>two readings.</w:t>
      </w:r>
      <w:r w:rsidR="00FA625A" w:rsidRPr="00ED6263">
        <w:rPr>
          <w:rFonts w:ascii="Times New Roman" w:hAnsi="Times New Roman" w:cs="Times New Roman"/>
          <w:sz w:val="24"/>
          <w:szCs w:val="24"/>
        </w:rPr>
        <w:t xml:space="preserve">  </w:t>
      </w:r>
      <w:r w:rsidR="00E704CB" w:rsidRPr="00ED6263">
        <w:rPr>
          <w:rFonts w:ascii="Times New Roman" w:hAnsi="Times New Roman" w:cs="Times New Roman"/>
          <w:sz w:val="24"/>
          <w:szCs w:val="24"/>
        </w:rPr>
        <w:t>Strong year classes of Silver Carp were</w:t>
      </w:r>
      <w:r w:rsidR="00156DCE" w:rsidRPr="00ED6263">
        <w:rPr>
          <w:rFonts w:ascii="Times New Roman" w:hAnsi="Times New Roman" w:cs="Times New Roman"/>
          <w:sz w:val="24"/>
          <w:szCs w:val="24"/>
        </w:rPr>
        <w:t xml:space="preserve"> present</w:t>
      </w:r>
      <w:r w:rsidR="00E704CB" w:rsidRPr="00ED6263">
        <w:rPr>
          <w:rFonts w:ascii="Times New Roman" w:hAnsi="Times New Roman" w:cs="Times New Roman"/>
          <w:sz w:val="24"/>
          <w:szCs w:val="24"/>
        </w:rPr>
        <w:t xml:space="preserve"> in both Kentucky Lake and Lake Barkley in 2010, 2011, 2012, and 2015 (</w:t>
      </w:r>
      <w:r w:rsidR="00FB6E5B" w:rsidRPr="00ED6263">
        <w:rPr>
          <w:rFonts w:ascii="Times New Roman" w:hAnsi="Times New Roman" w:cs="Times New Roman"/>
          <w:b/>
          <w:sz w:val="24"/>
          <w:szCs w:val="24"/>
        </w:rPr>
        <w:t>Figure 13</w:t>
      </w:r>
      <w:r w:rsidR="00E704CB" w:rsidRPr="00ED6263">
        <w:rPr>
          <w:rFonts w:ascii="Times New Roman" w:hAnsi="Times New Roman" w:cs="Times New Roman"/>
          <w:sz w:val="24"/>
          <w:szCs w:val="24"/>
        </w:rPr>
        <w:t>).</w:t>
      </w:r>
      <w:r w:rsidR="00E704CB" w:rsidRPr="0022628F">
        <w:rPr>
          <w:rFonts w:ascii="Times New Roman" w:hAnsi="Times New Roman" w:cs="Times New Roman"/>
          <w:sz w:val="24"/>
          <w:szCs w:val="24"/>
        </w:rPr>
        <w:t xml:space="preserve">  </w:t>
      </w:r>
    </w:p>
    <w:p w14:paraId="328C589C" w14:textId="4A43A9E4" w:rsidR="008F5F73" w:rsidRPr="0022628F" w:rsidRDefault="00F86A36" w:rsidP="002C055B">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Tennessee Wildlife Resource Agency (TWRA) </w:t>
      </w:r>
      <w:r w:rsidR="009A454F" w:rsidRPr="0022628F">
        <w:rPr>
          <w:rFonts w:ascii="Times New Roman" w:hAnsi="Times New Roman" w:cs="Times New Roman"/>
          <w:sz w:val="24"/>
          <w:szCs w:val="24"/>
        </w:rPr>
        <w:t xml:space="preserve">biologists </w:t>
      </w:r>
      <w:r w:rsidR="004B64E8" w:rsidRPr="0022628F">
        <w:rPr>
          <w:rFonts w:ascii="Times New Roman" w:hAnsi="Times New Roman" w:cs="Times New Roman"/>
          <w:sz w:val="24"/>
          <w:szCs w:val="24"/>
        </w:rPr>
        <w:t xml:space="preserve">collected age-1 Silver Carp from Kentucky Lake near Big Sandy embayment </w:t>
      </w:r>
      <w:r w:rsidR="00A96C42" w:rsidRPr="0022628F">
        <w:rPr>
          <w:rFonts w:ascii="Times New Roman" w:hAnsi="Times New Roman" w:cs="Times New Roman"/>
          <w:sz w:val="24"/>
          <w:szCs w:val="24"/>
        </w:rPr>
        <w:t xml:space="preserve">in May 2016 </w:t>
      </w:r>
      <w:r w:rsidR="004B64E8" w:rsidRPr="0022628F">
        <w:rPr>
          <w:rFonts w:ascii="Times New Roman" w:hAnsi="Times New Roman" w:cs="Times New Roman"/>
          <w:sz w:val="24"/>
          <w:szCs w:val="24"/>
        </w:rPr>
        <w:t xml:space="preserve">and </w:t>
      </w:r>
      <w:r w:rsidR="00A96C42" w:rsidRPr="0022628F">
        <w:rPr>
          <w:rFonts w:ascii="Times New Roman" w:hAnsi="Times New Roman" w:cs="Times New Roman"/>
          <w:sz w:val="24"/>
          <w:szCs w:val="24"/>
        </w:rPr>
        <w:t>length</w:t>
      </w:r>
      <w:r w:rsidR="004B64E8" w:rsidRPr="0022628F">
        <w:rPr>
          <w:rFonts w:ascii="Times New Roman" w:hAnsi="Times New Roman" w:cs="Times New Roman"/>
          <w:sz w:val="24"/>
          <w:szCs w:val="24"/>
        </w:rPr>
        <w:t xml:space="preserve"> data </w:t>
      </w:r>
      <w:r w:rsidR="00A96C42" w:rsidRPr="0022628F">
        <w:rPr>
          <w:rFonts w:ascii="Times New Roman" w:hAnsi="Times New Roman" w:cs="Times New Roman"/>
          <w:sz w:val="24"/>
          <w:szCs w:val="24"/>
        </w:rPr>
        <w:t xml:space="preserve">from those </w:t>
      </w:r>
      <w:r w:rsidR="00ED6263">
        <w:rPr>
          <w:rFonts w:ascii="Times New Roman" w:hAnsi="Times New Roman" w:cs="Times New Roman"/>
          <w:sz w:val="24"/>
          <w:szCs w:val="24"/>
        </w:rPr>
        <w:t>a</w:t>
      </w:r>
      <w:r w:rsidR="002348E9" w:rsidRPr="0022628F">
        <w:rPr>
          <w:rFonts w:ascii="Times New Roman" w:hAnsi="Times New Roman" w:cs="Times New Roman"/>
          <w:sz w:val="24"/>
          <w:szCs w:val="24"/>
        </w:rPr>
        <w:t xml:space="preserve">ge-1 </w:t>
      </w:r>
      <w:r w:rsidR="00A96C42" w:rsidRPr="0022628F">
        <w:rPr>
          <w:rFonts w:ascii="Times New Roman" w:hAnsi="Times New Roman" w:cs="Times New Roman"/>
          <w:sz w:val="24"/>
          <w:szCs w:val="24"/>
        </w:rPr>
        <w:t xml:space="preserve">fish </w:t>
      </w:r>
      <w:r w:rsidR="004B64E8" w:rsidRPr="0022628F">
        <w:rPr>
          <w:rFonts w:ascii="Times New Roman" w:hAnsi="Times New Roman" w:cs="Times New Roman"/>
          <w:sz w:val="24"/>
          <w:szCs w:val="24"/>
        </w:rPr>
        <w:t xml:space="preserve">were </w:t>
      </w:r>
      <w:r w:rsidR="00814158" w:rsidRPr="0022628F">
        <w:rPr>
          <w:rFonts w:ascii="Times New Roman" w:hAnsi="Times New Roman" w:cs="Times New Roman"/>
          <w:sz w:val="24"/>
          <w:szCs w:val="24"/>
        </w:rPr>
        <w:t>included</w:t>
      </w:r>
      <w:r w:rsidR="004B64E8" w:rsidRPr="0022628F">
        <w:rPr>
          <w:rFonts w:ascii="Times New Roman" w:hAnsi="Times New Roman" w:cs="Times New Roman"/>
          <w:sz w:val="24"/>
          <w:szCs w:val="24"/>
        </w:rPr>
        <w:t xml:space="preserve"> </w:t>
      </w:r>
      <w:r w:rsidR="00A96C42" w:rsidRPr="0022628F">
        <w:rPr>
          <w:rFonts w:ascii="Times New Roman" w:hAnsi="Times New Roman" w:cs="Times New Roman"/>
          <w:sz w:val="24"/>
          <w:szCs w:val="24"/>
        </w:rPr>
        <w:t xml:space="preserve">in both the Kentucky Lake and Lake Barkley </w:t>
      </w:r>
      <w:r w:rsidR="004B64E8" w:rsidRPr="0022628F">
        <w:rPr>
          <w:rFonts w:ascii="Times New Roman" w:hAnsi="Times New Roman" w:cs="Times New Roman"/>
          <w:sz w:val="24"/>
          <w:szCs w:val="24"/>
        </w:rPr>
        <w:t>v</w:t>
      </w:r>
      <w:r w:rsidR="00BC58B7" w:rsidRPr="0022628F">
        <w:rPr>
          <w:rFonts w:ascii="Times New Roman" w:hAnsi="Times New Roman" w:cs="Times New Roman"/>
          <w:sz w:val="24"/>
          <w:szCs w:val="24"/>
        </w:rPr>
        <w:t xml:space="preserve">on Bertalanffy growth models.  </w:t>
      </w:r>
      <w:r w:rsidR="002B632C" w:rsidRPr="0022628F">
        <w:rPr>
          <w:rFonts w:ascii="Times New Roman" w:hAnsi="Times New Roman" w:cs="Times New Roman"/>
          <w:sz w:val="24"/>
          <w:szCs w:val="24"/>
        </w:rPr>
        <w:t>V</w:t>
      </w:r>
      <w:r w:rsidR="004B64E8" w:rsidRPr="0022628F">
        <w:rPr>
          <w:rFonts w:ascii="Times New Roman" w:hAnsi="Times New Roman" w:cs="Times New Roman"/>
          <w:sz w:val="24"/>
          <w:szCs w:val="24"/>
        </w:rPr>
        <w:t xml:space="preserve">isual inspection of </w:t>
      </w:r>
      <w:r w:rsidR="002348E9" w:rsidRPr="0022628F">
        <w:rPr>
          <w:rFonts w:ascii="Times New Roman" w:hAnsi="Times New Roman" w:cs="Times New Roman"/>
          <w:sz w:val="24"/>
          <w:szCs w:val="24"/>
        </w:rPr>
        <w:t xml:space="preserve">the two </w:t>
      </w:r>
      <w:r w:rsidR="004B64E8" w:rsidRPr="0022628F">
        <w:rPr>
          <w:rFonts w:ascii="Times New Roman" w:hAnsi="Times New Roman" w:cs="Times New Roman"/>
          <w:sz w:val="24"/>
          <w:szCs w:val="24"/>
        </w:rPr>
        <w:t>growth models</w:t>
      </w:r>
      <w:r w:rsidR="002348E9" w:rsidRPr="0022628F">
        <w:rPr>
          <w:rFonts w:ascii="Times New Roman" w:hAnsi="Times New Roman" w:cs="Times New Roman"/>
          <w:sz w:val="24"/>
          <w:szCs w:val="24"/>
        </w:rPr>
        <w:t xml:space="preserve"> revealed that they were nearly identical</w:t>
      </w:r>
      <w:r w:rsidR="00F65D70" w:rsidRPr="0022628F">
        <w:rPr>
          <w:rFonts w:ascii="Times New Roman" w:hAnsi="Times New Roman" w:cs="Times New Roman"/>
          <w:sz w:val="24"/>
          <w:szCs w:val="24"/>
        </w:rPr>
        <w:t xml:space="preserve"> (</w:t>
      </w:r>
      <w:r w:rsidR="00F65D70" w:rsidRPr="0022628F">
        <w:rPr>
          <w:rFonts w:ascii="Times New Roman" w:hAnsi="Times New Roman" w:cs="Times New Roman"/>
          <w:b/>
          <w:sz w:val="24"/>
          <w:szCs w:val="24"/>
        </w:rPr>
        <w:t>Figure</w:t>
      </w:r>
      <w:r w:rsidR="00FB6E5B" w:rsidRPr="0022628F">
        <w:rPr>
          <w:rFonts w:ascii="Times New Roman" w:hAnsi="Times New Roman" w:cs="Times New Roman"/>
          <w:b/>
          <w:sz w:val="24"/>
          <w:szCs w:val="24"/>
        </w:rPr>
        <w:t xml:space="preserve"> 14</w:t>
      </w:r>
      <w:r w:rsidR="000D5C3A" w:rsidRPr="0022628F">
        <w:rPr>
          <w:rFonts w:ascii="Times New Roman" w:hAnsi="Times New Roman" w:cs="Times New Roman"/>
          <w:sz w:val="24"/>
          <w:szCs w:val="24"/>
        </w:rPr>
        <w:t>)</w:t>
      </w:r>
      <w:r w:rsidR="004B64E8" w:rsidRPr="0022628F">
        <w:rPr>
          <w:rFonts w:ascii="Times New Roman" w:hAnsi="Times New Roman" w:cs="Times New Roman"/>
          <w:sz w:val="24"/>
          <w:szCs w:val="24"/>
        </w:rPr>
        <w:t xml:space="preserve">.  </w:t>
      </w:r>
      <w:r w:rsidR="002348E9" w:rsidRPr="0022628F">
        <w:rPr>
          <w:rFonts w:ascii="Times New Roman" w:hAnsi="Times New Roman" w:cs="Times New Roman"/>
          <w:sz w:val="24"/>
          <w:szCs w:val="24"/>
        </w:rPr>
        <w:t>Therefore, the mean</w:t>
      </w:r>
      <w:r w:rsidR="004B64E8" w:rsidRPr="0022628F">
        <w:rPr>
          <w:rFonts w:ascii="Times New Roman" w:hAnsi="Times New Roman" w:cs="Times New Roman"/>
          <w:sz w:val="24"/>
          <w:szCs w:val="24"/>
        </w:rPr>
        <w:t xml:space="preserve"> length</w:t>
      </w:r>
      <w:r w:rsidR="002348E9" w:rsidRPr="0022628F">
        <w:rPr>
          <w:rFonts w:ascii="Times New Roman" w:hAnsi="Times New Roman" w:cs="Times New Roman"/>
          <w:sz w:val="24"/>
          <w:szCs w:val="24"/>
        </w:rPr>
        <w:t>-</w:t>
      </w:r>
      <w:r w:rsidR="004B64E8" w:rsidRPr="0022628F">
        <w:rPr>
          <w:rFonts w:ascii="Times New Roman" w:hAnsi="Times New Roman" w:cs="Times New Roman"/>
          <w:sz w:val="24"/>
          <w:szCs w:val="24"/>
        </w:rPr>
        <w:t>at</w:t>
      </w:r>
      <w:r w:rsidR="002348E9" w:rsidRPr="0022628F">
        <w:rPr>
          <w:rFonts w:ascii="Times New Roman" w:hAnsi="Times New Roman" w:cs="Times New Roman"/>
          <w:sz w:val="24"/>
          <w:szCs w:val="24"/>
        </w:rPr>
        <w:t>-</w:t>
      </w:r>
      <w:r w:rsidR="004B64E8" w:rsidRPr="0022628F">
        <w:rPr>
          <w:rFonts w:ascii="Times New Roman" w:hAnsi="Times New Roman" w:cs="Times New Roman"/>
          <w:sz w:val="24"/>
          <w:szCs w:val="24"/>
        </w:rPr>
        <w:t xml:space="preserve">age </w:t>
      </w:r>
      <w:r w:rsidR="008F5F73" w:rsidRPr="0022628F">
        <w:rPr>
          <w:rFonts w:ascii="Times New Roman" w:hAnsi="Times New Roman" w:cs="Times New Roman"/>
          <w:sz w:val="24"/>
          <w:szCs w:val="24"/>
        </w:rPr>
        <w:t>data were pooled</w:t>
      </w:r>
      <w:r w:rsidR="002B632C" w:rsidRPr="0022628F">
        <w:rPr>
          <w:rFonts w:ascii="Times New Roman" w:hAnsi="Times New Roman" w:cs="Times New Roman"/>
          <w:sz w:val="24"/>
          <w:szCs w:val="24"/>
        </w:rPr>
        <w:t xml:space="preserve"> and the</w:t>
      </w:r>
      <w:r w:rsidR="008F5F73" w:rsidRPr="0022628F">
        <w:rPr>
          <w:rFonts w:ascii="Times New Roman" w:hAnsi="Times New Roman" w:cs="Times New Roman"/>
          <w:sz w:val="24"/>
          <w:szCs w:val="24"/>
        </w:rPr>
        <w:t xml:space="preserve"> final von Bertalanffy model </w:t>
      </w:r>
      <w:r w:rsidR="00270CAA" w:rsidRPr="0022628F">
        <w:rPr>
          <w:rFonts w:ascii="Times New Roman" w:hAnsi="Times New Roman" w:cs="Times New Roman"/>
          <w:sz w:val="24"/>
          <w:szCs w:val="24"/>
        </w:rPr>
        <w:t>was</w:t>
      </w:r>
      <w:r w:rsidR="008F5F73" w:rsidRPr="0022628F">
        <w:rPr>
          <w:rFonts w:ascii="Times New Roman" w:hAnsi="Times New Roman" w:cs="Times New Roman"/>
          <w:sz w:val="24"/>
          <w:szCs w:val="24"/>
        </w:rPr>
        <w:t>:</w:t>
      </w:r>
    </w:p>
    <w:p w14:paraId="5D10DCB8" w14:textId="4B334639" w:rsidR="004B64E8" w:rsidRPr="0022628F" w:rsidRDefault="008F5F73" w:rsidP="000A590E">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r>
      <w:r w:rsidRPr="0022628F">
        <w:rPr>
          <w:rFonts w:ascii="Times New Roman" w:hAnsi="Times New Roman" w:cs="Times New Roman"/>
          <w:sz w:val="24"/>
          <w:szCs w:val="24"/>
        </w:rPr>
        <w:tab/>
      </w:r>
      <w:r w:rsidRPr="0022628F">
        <w:rPr>
          <w:rFonts w:ascii="Times New Roman" w:hAnsi="Times New Roman" w:cs="Times New Roman"/>
          <w:sz w:val="24"/>
          <w:szCs w:val="24"/>
        </w:rPr>
        <w:tab/>
      </w:r>
      <w:r w:rsidR="004B64E8" w:rsidRPr="0022628F">
        <w:rPr>
          <w:rFonts w:ascii="Times New Roman" w:hAnsi="Times New Roman" w:cs="Times New Roman"/>
          <w:sz w:val="24"/>
          <w:szCs w:val="24"/>
        </w:rPr>
        <w:t xml:space="preserve"> </w:t>
      </w:r>
      <w:r w:rsidRPr="0022628F">
        <w:rPr>
          <w:rFonts w:ascii="Times New Roman" w:hAnsi="Times New Roman" w:cs="Times New Roman"/>
          <w:sz w:val="24"/>
          <w:szCs w:val="24"/>
        </w:rPr>
        <w:tab/>
      </w:r>
      <w:proofErr w:type="spellStart"/>
      <w:r w:rsidRPr="0022628F">
        <w:rPr>
          <w:rFonts w:ascii="Times New Roman" w:hAnsi="Times New Roman" w:cs="Times New Roman"/>
          <w:sz w:val="24"/>
          <w:szCs w:val="24"/>
        </w:rPr>
        <w:t>TL</w:t>
      </w:r>
      <w:r w:rsidRPr="0022628F">
        <w:rPr>
          <w:rFonts w:ascii="Times New Roman" w:hAnsi="Times New Roman" w:cs="Times New Roman"/>
          <w:sz w:val="24"/>
          <w:szCs w:val="24"/>
          <w:vertAlign w:val="subscript"/>
        </w:rPr>
        <w:t>t</w:t>
      </w:r>
      <w:proofErr w:type="spellEnd"/>
      <w:r w:rsidR="00DB7194" w:rsidRPr="0022628F">
        <w:rPr>
          <w:rFonts w:ascii="Times New Roman" w:hAnsi="Times New Roman" w:cs="Times New Roman"/>
          <w:sz w:val="24"/>
          <w:szCs w:val="24"/>
        </w:rPr>
        <w:t xml:space="preserve"> = 881 [</w:t>
      </w:r>
      <w:r w:rsidRPr="0022628F">
        <w:rPr>
          <w:rFonts w:ascii="Times New Roman" w:hAnsi="Times New Roman" w:cs="Times New Roman"/>
          <w:sz w:val="24"/>
          <w:szCs w:val="24"/>
        </w:rPr>
        <w:t>1- e</w:t>
      </w:r>
      <w:r w:rsidRPr="0022628F">
        <w:rPr>
          <w:rFonts w:ascii="Times New Roman" w:hAnsi="Times New Roman" w:cs="Times New Roman"/>
          <w:sz w:val="24"/>
          <w:szCs w:val="24"/>
          <w:vertAlign w:val="superscript"/>
        </w:rPr>
        <w:t>-0.881 (t – 0.653)</w:t>
      </w:r>
      <w:r w:rsidR="00DB7194" w:rsidRPr="0022628F">
        <w:rPr>
          <w:rFonts w:ascii="Times New Roman" w:hAnsi="Times New Roman" w:cs="Times New Roman"/>
          <w:sz w:val="24"/>
          <w:szCs w:val="24"/>
        </w:rPr>
        <w:t>]</w:t>
      </w:r>
      <w:r w:rsidR="002348E9" w:rsidRPr="0022628F">
        <w:rPr>
          <w:rFonts w:ascii="Times New Roman" w:hAnsi="Times New Roman" w:cs="Times New Roman"/>
          <w:sz w:val="24"/>
          <w:szCs w:val="24"/>
        </w:rPr>
        <w:t xml:space="preserve">   r</w:t>
      </w:r>
      <w:r w:rsidR="002348E9" w:rsidRPr="0022628F">
        <w:rPr>
          <w:rFonts w:ascii="Times New Roman" w:hAnsi="Times New Roman" w:cs="Times New Roman"/>
          <w:sz w:val="24"/>
          <w:szCs w:val="24"/>
          <w:vertAlign w:val="superscript"/>
        </w:rPr>
        <w:t>2</w:t>
      </w:r>
      <w:r w:rsidR="002348E9" w:rsidRPr="0022628F">
        <w:rPr>
          <w:rFonts w:ascii="Times New Roman" w:hAnsi="Times New Roman" w:cs="Times New Roman"/>
          <w:sz w:val="24"/>
          <w:szCs w:val="24"/>
        </w:rPr>
        <w:t xml:space="preserve"> = 0.</w:t>
      </w:r>
      <w:r w:rsidR="008504F1" w:rsidRPr="0022628F">
        <w:rPr>
          <w:rFonts w:ascii="Times New Roman" w:hAnsi="Times New Roman" w:cs="Times New Roman"/>
          <w:sz w:val="24"/>
          <w:szCs w:val="24"/>
        </w:rPr>
        <w:t>997</w:t>
      </w:r>
    </w:p>
    <w:p w14:paraId="0AAC09FB" w14:textId="1ADBC672" w:rsidR="00A240C2" w:rsidRPr="0022628F" w:rsidRDefault="002B632C" w:rsidP="00A240C2">
      <w:pPr>
        <w:spacing w:after="0" w:line="480" w:lineRule="auto"/>
        <w:rPr>
          <w:rFonts w:ascii="Times New Roman" w:hAnsi="Times New Roman" w:cs="Times New Roman"/>
          <w:sz w:val="24"/>
          <w:szCs w:val="24"/>
        </w:rPr>
      </w:pPr>
      <w:proofErr w:type="gramStart"/>
      <w:r w:rsidRPr="0022628F">
        <w:rPr>
          <w:rFonts w:ascii="Times New Roman" w:hAnsi="Times New Roman" w:cs="Times New Roman"/>
          <w:sz w:val="24"/>
          <w:szCs w:val="24"/>
        </w:rPr>
        <w:lastRenderedPageBreak/>
        <w:t>w</w:t>
      </w:r>
      <w:r w:rsidR="008F5F73" w:rsidRPr="0022628F">
        <w:rPr>
          <w:rFonts w:ascii="Times New Roman" w:hAnsi="Times New Roman" w:cs="Times New Roman"/>
          <w:sz w:val="24"/>
          <w:szCs w:val="24"/>
        </w:rPr>
        <w:t>here</w:t>
      </w:r>
      <w:proofErr w:type="gramEnd"/>
      <w:r w:rsidR="008F5F73" w:rsidRPr="0022628F">
        <w:rPr>
          <w:rFonts w:ascii="Times New Roman" w:hAnsi="Times New Roman" w:cs="Times New Roman"/>
          <w:sz w:val="24"/>
          <w:szCs w:val="24"/>
        </w:rPr>
        <w:t xml:space="preserve"> </w:t>
      </w:r>
      <w:proofErr w:type="spellStart"/>
      <w:r w:rsidR="008F5F73" w:rsidRPr="0022628F">
        <w:rPr>
          <w:rFonts w:ascii="Times New Roman" w:hAnsi="Times New Roman" w:cs="Times New Roman"/>
          <w:sz w:val="24"/>
          <w:szCs w:val="24"/>
        </w:rPr>
        <w:t>t</w:t>
      </w:r>
      <w:proofErr w:type="spellEnd"/>
      <w:r w:rsidR="008F5F73" w:rsidRPr="0022628F">
        <w:rPr>
          <w:rFonts w:ascii="Times New Roman" w:hAnsi="Times New Roman" w:cs="Times New Roman"/>
          <w:sz w:val="24"/>
          <w:szCs w:val="24"/>
        </w:rPr>
        <w:t xml:space="preserve"> is the age of interest.  The model predicted </w:t>
      </w:r>
      <w:r w:rsidR="00DD6DE8" w:rsidRPr="0022628F">
        <w:rPr>
          <w:rFonts w:ascii="Times New Roman" w:hAnsi="Times New Roman" w:cs="Times New Roman"/>
          <w:sz w:val="24"/>
          <w:szCs w:val="24"/>
        </w:rPr>
        <w:t>that Silver Carp reach</w:t>
      </w:r>
      <w:r w:rsidR="000437CD" w:rsidRPr="0022628F">
        <w:rPr>
          <w:rFonts w:ascii="Times New Roman" w:hAnsi="Times New Roman" w:cs="Times New Roman"/>
          <w:sz w:val="24"/>
          <w:szCs w:val="24"/>
        </w:rPr>
        <w:t>ed</w:t>
      </w:r>
      <w:r w:rsidR="00DD6DE8" w:rsidRPr="0022628F">
        <w:rPr>
          <w:rFonts w:ascii="Times New Roman" w:hAnsi="Times New Roman" w:cs="Times New Roman"/>
          <w:sz w:val="24"/>
          <w:szCs w:val="24"/>
        </w:rPr>
        <w:t xml:space="preserve"> </w:t>
      </w:r>
      <w:r w:rsidR="00FC5AEC" w:rsidRPr="0022628F">
        <w:rPr>
          <w:rFonts w:ascii="Times New Roman" w:hAnsi="Times New Roman" w:cs="Times New Roman"/>
          <w:sz w:val="24"/>
          <w:szCs w:val="24"/>
        </w:rPr>
        <w:t xml:space="preserve">a </w:t>
      </w:r>
      <w:r w:rsidR="00DD6DE8" w:rsidRPr="0022628F">
        <w:rPr>
          <w:rFonts w:ascii="Times New Roman" w:hAnsi="Times New Roman" w:cs="Times New Roman"/>
          <w:sz w:val="24"/>
          <w:szCs w:val="24"/>
        </w:rPr>
        <w:t>mean length of 770 mm TL in only three years</w:t>
      </w:r>
      <w:r w:rsidR="00124433" w:rsidRPr="0022628F">
        <w:rPr>
          <w:rFonts w:ascii="Times New Roman" w:hAnsi="Times New Roman" w:cs="Times New Roman"/>
          <w:sz w:val="24"/>
          <w:szCs w:val="24"/>
        </w:rPr>
        <w:t>.</w:t>
      </w:r>
      <w:r w:rsidR="00E73758" w:rsidRPr="0022628F">
        <w:rPr>
          <w:rFonts w:ascii="Times New Roman" w:hAnsi="Times New Roman" w:cs="Times New Roman"/>
          <w:sz w:val="24"/>
          <w:szCs w:val="24"/>
        </w:rPr>
        <w:t xml:space="preserve">  </w:t>
      </w:r>
      <w:r w:rsidR="002348E9" w:rsidRPr="0022628F">
        <w:rPr>
          <w:rFonts w:ascii="Times New Roman" w:hAnsi="Times New Roman" w:cs="Times New Roman"/>
          <w:sz w:val="24"/>
          <w:szCs w:val="24"/>
        </w:rPr>
        <w:t xml:space="preserve">Silver Carp in Tennessee waters </w:t>
      </w:r>
      <w:r w:rsidR="00DD6DE8" w:rsidRPr="0022628F">
        <w:rPr>
          <w:rFonts w:ascii="Times New Roman" w:hAnsi="Times New Roman" w:cs="Times New Roman"/>
          <w:sz w:val="24"/>
          <w:szCs w:val="24"/>
        </w:rPr>
        <w:t xml:space="preserve">grow much </w:t>
      </w:r>
      <w:r w:rsidR="002348E9" w:rsidRPr="0022628F">
        <w:rPr>
          <w:rFonts w:ascii="Times New Roman" w:hAnsi="Times New Roman" w:cs="Times New Roman"/>
          <w:sz w:val="24"/>
          <w:szCs w:val="24"/>
        </w:rPr>
        <w:t>more rapidly than in other locales in North America</w:t>
      </w:r>
      <w:r w:rsidR="007453F5" w:rsidRPr="0022628F">
        <w:rPr>
          <w:rFonts w:ascii="Times New Roman" w:hAnsi="Times New Roman" w:cs="Times New Roman"/>
          <w:sz w:val="24"/>
          <w:szCs w:val="24"/>
        </w:rPr>
        <w:t>,</w:t>
      </w:r>
      <w:r w:rsidR="002348E9" w:rsidRPr="0022628F">
        <w:rPr>
          <w:rFonts w:ascii="Times New Roman" w:hAnsi="Times New Roman" w:cs="Times New Roman"/>
          <w:sz w:val="24"/>
          <w:szCs w:val="24"/>
        </w:rPr>
        <w:t xml:space="preserve"> Russia</w:t>
      </w:r>
      <w:r w:rsidR="007453F5" w:rsidRPr="0022628F">
        <w:rPr>
          <w:rFonts w:ascii="Times New Roman" w:hAnsi="Times New Roman" w:cs="Times New Roman"/>
          <w:sz w:val="24"/>
          <w:szCs w:val="24"/>
        </w:rPr>
        <w:t>, and India</w:t>
      </w:r>
      <w:r w:rsidR="00DD6DE8" w:rsidRPr="0022628F">
        <w:rPr>
          <w:rFonts w:ascii="Times New Roman" w:hAnsi="Times New Roman" w:cs="Times New Roman"/>
          <w:sz w:val="24"/>
          <w:szCs w:val="24"/>
        </w:rPr>
        <w:t xml:space="preserve"> (</w:t>
      </w:r>
      <w:r w:rsidR="00DD6DE8" w:rsidRPr="0022628F">
        <w:rPr>
          <w:rFonts w:ascii="Times New Roman" w:hAnsi="Times New Roman" w:cs="Times New Roman"/>
          <w:b/>
          <w:sz w:val="24"/>
          <w:szCs w:val="24"/>
        </w:rPr>
        <w:t>Figure 1</w:t>
      </w:r>
      <w:r w:rsidR="003E126A" w:rsidRPr="0022628F">
        <w:rPr>
          <w:rFonts w:ascii="Times New Roman" w:hAnsi="Times New Roman" w:cs="Times New Roman"/>
          <w:b/>
          <w:sz w:val="24"/>
          <w:szCs w:val="24"/>
        </w:rPr>
        <w:t>5</w:t>
      </w:r>
      <w:r w:rsidR="00DD6DE8" w:rsidRPr="0022628F">
        <w:rPr>
          <w:rFonts w:ascii="Times New Roman" w:hAnsi="Times New Roman" w:cs="Times New Roman"/>
          <w:sz w:val="24"/>
          <w:szCs w:val="24"/>
        </w:rPr>
        <w:t>)</w:t>
      </w:r>
      <w:r w:rsidR="00E73758" w:rsidRPr="0022628F">
        <w:rPr>
          <w:rFonts w:ascii="Times New Roman" w:hAnsi="Times New Roman" w:cs="Times New Roman"/>
          <w:sz w:val="24"/>
          <w:szCs w:val="24"/>
        </w:rPr>
        <w:t>.</w:t>
      </w:r>
      <w:r w:rsidR="00412290" w:rsidRPr="0022628F">
        <w:rPr>
          <w:rFonts w:ascii="Times New Roman" w:hAnsi="Times New Roman" w:cs="Times New Roman"/>
          <w:sz w:val="24"/>
          <w:szCs w:val="24"/>
        </w:rPr>
        <w:t xml:space="preserve">  </w:t>
      </w:r>
      <w:r w:rsidR="00CF0CBD" w:rsidRPr="0022628F">
        <w:rPr>
          <w:rFonts w:ascii="Times New Roman" w:hAnsi="Times New Roman" w:cs="Times New Roman"/>
          <w:sz w:val="24"/>
          <w:szCs w:val="24"/>
        </w:rPr>
        <w:t>I</w:t>
      </w:r>
      <w:r w:rsidR="00DD6DE8" w:rsidRPr="0022628F">
        <w:rPr>
          <w:rFonts w:ascii="Times New Roman" w:hAnsi="Times New Roman" w:cs="Times New Roman"/>
          <w:sz w:val="24"/>
          <w:szCs w:val="24"/>
        </w:rPr>
        <w:t xml:space="preserve">n Lake Barkley, YOY Silver Carp </w:t>
      </w:r>
      <w:r w:rsidR="00CF0CBD" w:rsidRPr="0022628F">
        <w:rPr>
          <w:rFonts w:ascii="Times New Roman" w:hAnsi="Times New Roman" w:cs="Times New Roman"/>
          <w:sz w:val="24"/>
          <w:szCs w:val="24"/>
        </w:rPr>
        <w:t>in the Little River embayment grew 1.3 mm/d between September 4, 2015 (mean = 215 mm TL; n = 28) and October 11, 2015 (mean = 264 mm TL; n = 21).</w:t>
      </w:r>
      <w:r w:rsidR="007805C9" w:rsidRPr="0022628F">
        <w:rPr>
          <w:rFonts w:ascii="Times New Roman" w:hAnsi="Times New Roman" w:cs="Times New Roman"/>
          <w:sz w:val="24"/>
          <w:szCs w:val="24"/>
        </w:rPr>
        <w:t xml:space="preserve">  By </w:t>
      </w:r>
      <w:r w:rsidR="00C854D6" w:rsidRPr="0022628F">
        <w:rPr>
          <w:rFonts w:ascii="Times New Roman" w:hAnsi="Times New Roman" w:cs="Times New Roman"/>
          <w:sz w:val="24"/>
          <w:szCs w:val="24"/>
        </w:rPr>
        <w:t>October</w:t>
      </w:r>
      <w:r w:rsidR="007805C9" w:rsidRPr="0022628F">
        <w:rPr>
          <w:rFonts w:ascii="Times New Roman" w:hAnsi="Times New Roman" w:cs="Times New Roman"/>
          <w:sz w:val="24"/>
          <w:szCs w:val="24"/>
        </w:rPr>
        <w:t xml:space="preserve">, </w:t>
      </w:r>
      <w:r w:rsidR="00C854D6" w:rsidRPr="0022628F">
        <w:rPr>
          <w:rFonts w:ascii="Times New Roman" w:hAnsi="Times New Roman" w:cs="Times New Roman"/>
          <w:sz w:val="24"/>
          <w:szCs w:val="24"/>
        </w:rPr>
        <w:t xml:space="preserve">YOY </w:t>
      </w:r>
      <w:r w:rsidR="007805C9" w:rsidRPr="0022628F">
        <w:rPr>
          <w:rFonts w:ascii="Times New Roman" w:hAnsi="Times New Roman" w:cs="Times New Roman"/>
          <w:sz w:val="24"/>
          <w:szCs w:val="24"/>
        </w:rPr>
        <w:t xml:space="preserve">Silver Carp </w:t>
      </w:r>
      <w:r w:rsidR="00D556C0" w:rsidRPr="0022628F">
        <w:rPr>
          <w:rFonts w:ascii="Times New Roman" w:hAnsi="Times New Roman" w:cs="Times New Roman"/>
          <w:sz w:val="24"/>
          <w:szCs w:val="24"/>
        </w:rPr>
        <w:t xml:space="preserve">throughout Lake Barkley and Kentucky Lake </w:t>
      </w:r>
      <w:r w:rsidR="001F0701" w:rsidRPr="0022628F">
        <w:rPr>
          <w:rFonts w:ascii="Times New Roman" w:hAnsi="Times New Roman" w:cs="Times New Roman"/>
          <w:sz w:val="24"/>
          <w:szCs w:val="24"/>
        </w:rPr>
        <w:t xml:space="preserve">averaged 272 mm TL (SE = 3.2) </w:t>
      </w:r>
      <w:r w:rsidR="00996140" w:rsidRPr="0022628F">
        <w:rPr>
          <w:rFonts w:ascii="Times New Roman" w:hAnsi="Times New Roman" w:cs="Times New Roman"/>
          <w:sz w:val="24"/>
          <w:szCs w:val="24"/>
        </w:rPr>
        <w:t>and 217</w:t>
      </w:r>
      <w:r w:rsidR="007805C9" w:rsidRPr="0022628F">
        <w:rPr>
          <w:rFonts w:ascii="Times New Roman" w:hAnsi="Times New Roman" w:cs="Times New Roman"/>
          <w:sz w:val="24"/>
          <w:szCs w:val="24"/>
        </w:rPr>
        <w:t xml:space="preserve"> </w:t>
      </w:r>
      <w:r w:rsidR="00996140" w:rsidRPr="0022628F">
        <w:rPr>
          <w:rFonts w:ascii="Times New Roman" w:hAnsi="Times New Roman" w:cs="Times New Roman"/>
          <w:sz w:val="24"/>
          <w:szCs w:val="24"/>
        </w:rPr>
        <w:t>mm TL</w:t>
      </w:r>
      <w:r w:rsidR="007805C9" w:rsidRPr="0022628F">
        <w:rPr>
          <w:rFonts w:ascii="Times New Roman" w:hAnsi="Times New Roman" w:cs="Times New Roman"/>
          <w:sz w:val="24"/>
          <w:szCs w:val="24"/>
        </w:rPr>
        <w:t xml:space="preserve"> </w:t>
      </w:r>
      <w:r w:rsidR="00D12816" w:rsidRPr="0022628F">
        <w:rPr>
          <w:rFonts w:ascii="Times New Roman" w:hAnsi="Times New Roman" w:cs="Times New Roman"/>
          <w:sz w:val="24"/>
          <w:szCs w:val="24"/>
        </w:rPr>
        <w:t>(SE = 1.32)</w:t>
      </w:r>
      <w:r w:rsidR="001F0701" w:rsidRPr="0022628F">
        <w:rPr>
          <w:rFonts w:ascii="Times New Roman" w:hAnsi="Times New Roman" w:cs="Times New Roman"/>
          <w:sz w:val="24"/>
          <w:szCs w:val="24"/>
        </w:rPr>
        <w:t>, respectively.</w:t>
      </w:r>
      <w:r w:rsidR="007805C9" w:rsidRPr="0022628F">
        <w:rPr>
          <w:rFonts w:ascii="Times New Roman" w:hAnsi="Times New Roman" w:cs="Times New Roman"/>
          <w:sz w:val="24"/>
          <w:szCs w:val="24"/>
        </w:rPr>
        <w:t xml:space="preserve">   </w:t>
      </w:r>
    </w:p>
    <w:p w14:paraId="58239DC3" w14:textId="208C1096" w:rsidR="002C055B" w:rsidRPr="0022628F" w:rsidRDefault="00B7374D" w:rsidP="002C055B">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Across all study reaches</w:t>
      </w:r>
      <w:r w:rsidR="00612495" w:rsidRPr="0022628F">
        <w:rPr>
          <w:rFonts w:ascii="Times New Roman" w:hAnsi="Times New Roman" w:cs="Times New Roman"/>
          <w:iCs/>
          <w:sz w:val="24"/>
          <w:szCs w:val="24"/>
        </w:rPr>
        <w:t xml:space="preserve"> (and excluding YOY fish that could not be sexed)</w:t>
      </w:r>
      <w:r w:rsidRPr="0022628F">
        <w:rPr>
          <w:rFonts w:ascii="Times New Roman" w:hAnsi="Times New Roman" w:cs="Times New Roman"/>
          <w:iCs/>
          <w:sz w:val="24"/>
          <w:szCs w:val="24"/>
        </w:rPr>
        <w:t xml:space="preserve">, female Silver Carp tended to be longer at age </w:t>
      </w:r>
      <w:r w:rsidR="00F344C6" w:rsidRPr="0022628F">
        <w:rPr>
          <w:rFonts w:ascii="Times New Roman" w:hAnsi="Times New Roman" w:cs="Times New Roman"/>
          <w:iCs/>
          <w:sz w:val="24"/>
          <w:szCs w:val="24"/>
        </w:rPr>
        <w:t>than male</w:t>
      </w:r>
      <w:r w:rsidRPr="0022628F">
        <w:rPr>
          <w:rFonts w:ascii="Times New Roman" w:hAnsi="Times New Roman" w:cs="Times New Roman"/>
          <w:iCs/>
          <w:sz w:val="24"/>
          <w:szCs w:val="24"/>
        </w:rPr>
        <w:t xml:space="preserve"> Silver Carp (</w:t>
      </w:r>
      <w:r w:rsidRPr="0022628F">
        <w:rPr>
          <w:rFonts w:ascii="Times New Roman" w:hAnsi="Times New Roman" w:cs="Times New Roman"/>
          <w:b/>
          <w:iCs/>
          <w:sz w:val="24"/>
          <w:szCs w:val="24"/>
        </w:rPr>
        <w:t>Table 2</w:t>
      </w:r>
      <w:r w:rsidRPr="0022628F">
        <w:rPr>
          <w:rFonts w:ascii="Times New Roman" w:hAnsi="Times New Roman" w:cs="Times New Roman"/>
          <w:iCs/>
          <w:sz w:val="24"/>
          <w:szCs w:val="24"/>
        </w:rPr>
        <w:t xml:space="preserve">).  </w:t>
      </w:r>
      <w:r w:rsidR="006579D9" w:rsidRPr="0022628F">
        <w:rPr>
          <w:rFonts w:ascii="Times New Roman" w:hAnsi="Times New Roman" w:cs="Times New Roman"/>
          <w:iCs/>
          <w:sz w:val="24"/>
          <w:szCs w:val="24"/>
        </w:rPr>
        <w:t>Silver Carp sex ratios in Kentucky Lake (1.70 males: 1 female) and Lake Barkley (</w:t>
      </w:r>
      <w:r w:rsidR="00E41C2C" w:rsidRPr="0022628F">
        <w:rPr>
          <w:rFonts w:ascii="Times New Roman" w:hAnsi="Times New Roman" w:cs="Times New Roman"/>
          <w:iCs/>
          <w:sz w:val="24"/>
          <w:szCs w:val="24"/>
        </w:rPr>
        <w:t>0.71</w:t>
      </w:r>
      <w:r w:rsidR="006579D9" w:rsidRPr="0022628F">
        <w:rPr>
          <w:rFonts w:ascii="Times New Roman" w:hAnsi="Times New Roman" w:cs="Times New Roman"/>
          <w:iCs/>
          <w:sz w:val="24"/>
          <w:szCs w:val="24"/>
        </w:rPr>
        <w:t xml:space="preserve"> males: 1 female) differed from a 1:1 sex ratio (χ</w:t>
      </w:r>
      <w:r w:rsidR="006579D9" w:rsidRPr="0022628F">
        <w:rPr>
          <w:rFonts w:ascii="Times New Roman" w:hAnsi="Times New Roman" w:cs="Times New Roman"/>
          <w:iCs/>
          <w:sz w:val="24"/>
          <w:szCs w:val="24"/>
          <w:vertAlign w:val="superscript"/>
        </w:rPr>
        <w:t>2</w:t>
      </w:r>
      <w:r w:rsidR="006579D9" w:rsidRPr="0022628F">
        <w:rPr>
          <w:rFonts w:ascii="Times New Roman" w:hAnsi="Times New Roman" w:cs="Times New Roman"/>
          <w:iCs/>
          <w:sz w:val="24"/>
          <w:szCs w:val="24"/>
        </w:rPr>
        <w:t xml:space="preserve"> </w:t>
      </w:r>
      <w:r w:rsidR="00E060B7" w:rsidRPr="0022628F">
        <w:rPr>
          <w:rFonts w:ascii="Times New Roman" w:hAnsi="Times New Roman" w:cs="Times New Roman"/>
          <w:iCs/>
          <w:sz w:val="24"/>
          <w:szCs w:val="24"/>
          <w:u w:val="single"/>
        </w:rPr>
        <w:t>&gt;</w:t>
      </w:r>
      <w:r w:rsidR="00E060B7" w:rsidRPr="0022628F">
        <w:rPr>
          <w:rFonts w:ascii="Times New Roman" w:hAnsi="Times New Roman" w:cs="Times New Roman"/>
          <w:iCs/>
          <w:sz w:val="24"/>
          <w:szCs w:val="24"/>
        </w:rPr>
        <w:t xml:space="preserve"> 5.06</w:t>
      </w:r>
      <w:r w:rsidR="006579D9" w:rsidRPr="0022628F">
        <w:rPr>
          <w:rFonts w:ascii="Times New Roman" w:hAnsi="Times New Roman" w:cs="Times New Roman"/>
          <w:iCs/>
          <w:sz w:val="24"/>
          <w:szCs w:val="24"/>
        </w:rPr>
        <w:t xml:space="preserve">; </w:t>
      </w:r>
      <w:proofErr w:type="gramStart"/>
      <w:r w:rsidR="006579D9" w:rsidRPr="0022628F">
        <w:rPr>
          <w:rFonts w:ascii="Times New Roman" w:hAnsi="Times New Roman" w:cs="Times New Roman"/>
          <w:iCs/>
          <w:sz w:val="24"/>
          <w:szCs w:val="24"/>
        </w:rPr>
        <w:t>df</w:t>
      </w:r>
      <w:proofErr w:type="gramEnd"/>
      <w:r w:rsidR="006579D9" w:rsidRPr="0022628F">
        <w:rPr>
          <w:rFonts w:ascii="Times New Roman" w:hAnsi="Times New Roman" w:cs="Times New Roman"/>
          <w:i/>
          <w:iCs/>
          <w:sz w:val="24"/>
          <w:szCs w:val="24"/>
        </w:rPr>
        <w:t xml:space="preserve"> </w:t>
      </w:r>
      <w:r w:rsidR="006579D9" w:rsidRPr="0022628F">
        <w:rPr>
          <w:rFonts w:ascii="Times New Roman" w:hAnsi="Times New Roman" w:cs="Times New Roman"/>
          <w:iCs/>
          <w:sz w:val="24"/>
          <w:szCs w:val="24"/>
        </w:rPr>
        <w:t xml:space="preserve">= 1; </w:t>
      </w:r>
      <w:r w:rsidR="006579D9" w:rsidRPr="0022628F">
        <w:rPr>
          <w:rFonts w:ascii="Times New Roman" w:hAnsi="Times New Roman" w:cs="Times New Roman"/>
          <w:i/>
          <w:iCs/>
          <w:sz w:val="24"/>
          <w:szCs w:val="24"/>
        </w:rPr>
        <w:t>P</w:t>
      </w:r>
      <w:r w:rsidR="002E4F30" w:rsidRPr="0022628F">
        <w:rPr>
          <w:rFonts w:ascii="Times New Roman" w:hAnsi="Times New Roman" w:cs="Times New Roman"/>
          <w:iCs/>
          <w:sz w:val="24"/>
          <w:szCs w:val="24"/>
        </w:rPr>
        <w:t xml:space="preserve"> </w:t>
      </w:r>
      <w:r w:rsidR="002E4F30" w:rsidRPr="0022628F">
        <w:rPr>
          <w:rFonts w:ascii="Times New Roman" w:hAnsi="Times New Roman" w:cs="Times New Roman"/>
          <w:iCs/>
          <w:sz w:val="24"/>
          <w:szCs w:val="24"/>
          <w:u w:val="single"/>
        </w:rPr>
        <w:t>&lt;</w:t>
      </w:r>
      <w:r w:rsidR="002E4F30" w:rsidRPr="0022628F">
        <w:rPr>
          <w:rFonts w:ascii="Times New Roman" w:hAnsi="Times New Roman" w:cs="Times New Roman"/>
          <w:iCs/>
          <w:sz w:val="24"/>
          <w:szCs w:val="24"/>
        </w:rPr>
        <w:t xml:space="preserve"> 0.0</w:t>
      </w:r>
      <w:r w:rsidR="00E060B7" w:rsidRPr="0022628F">
        <w:rPr>
          <w:rFonts w:ascii="Times New Roman" w:hAnsi="Times New Roman" w:cs="Times New Roman"/>
          <w:iCs/>
          <w:sz w:val="24"/>
          <w:szCs w:val="24"/>
        </w:rPr>
        <w:t>25</w:t>
      </w:r>
      <w:r w:rsidR="006579D9" w:rsidRPr="0022628F">
        <w:rPr>
          <w:rFonts w:ascii="Times New Roman" w:hAnsi="Times New Roman" w:cs="Times New Roman"/>
          <w:iCs/>
          <w:sz w:val="24"/>
          <w:szCs w:val="24"/>
        </w:rPr>
        <w:t xml:space="preserve">) </w:t>
      </w:r>
      <w:r w:rsidR="00D4341D" w:rsidRPr="0022628F">
        <w:rPr>
          <w:rFonts w:ascii="Times New Roman" w:hAnsi="Times New Roman" w:cs="Times New Roman"/>
          <w:iCs/>
          <w:sz w:val="24"/>
          <w:szCs w:val="24"/>
        </w:rPr>
        <w:t>and</w:t>
      </w:r>
      <w:r w:rsidR="006579D9" w:rsidRPr="0022628F">
        <w:rPr>
          <w:rFonts w:ascii="Times New Roman" w:hAnsi="Times New Roman" w:cs="Times New Roman"/>
          <w:iCs/>
          <w:sz w:val="24"/>
          <w:szCs w:val="24"/>
        </w:rPr>
        <w:t xml:space="preserve"> sex ratios </w:t>
      </w:r>
      <w:r w:rsidR="00A0293B" w:rsidRPr="0022628F">
        <w:rPr>
          <w:rFonts w:ascii="Times New Roman" w:hAnsi="Times New Roman" w:cs="Times New Roman"/>
          <w:iCs/>
          <w:sz w:val="24"/>
          <w:szCs w:val="24"/>
        </w:rPr>
        <w:t>differed</w:t>
      </w:r>
      <w:r w:rsidR="006579D9" w:rsidRPr="0022628F">
        <w:rPr>
          <w:rFonts w:ascii="Times New Roman" w:hAnsi="Times New Roman" w:cs="Times New Roman"/>
          <w:iCs/>
          <w:sz w:val="24"/>
          <w:szCs w:val="24"/>
        </w:rPr>
        <w:t xml:space="preserve"> between lakes (χ</w:t>
      </w:r>
      <w:r w:rsidR="006579D9" w:rsidRPr="0022628F">
        <w:rPr>
          <w:rFonts w:ascii="Times New Roman" w:hAnsi="Times New Roman" w:cs="Times New Roman"/>
          <w:iCs/>
          <w:sz w:val="24"/>
          <w:szCs w:val="24"/>
          <w:vertAlign w:val="superscript"/>
        </w:rPr>
        <w:t>2</w:t>
      </w:r>
      <w:r w:rsidR="006579D9" w:rsidRPr="0022628F">
        <w:rPr>
          <w:rFonts w:ascii="Times New Roman" w:hAnsi="Times New Roman" w:cs="Times New Roman"/>
          <w:iCs/>
          <w:sz w:val="24"/>
          <w:szCs w:val="24"/>
        </w:rPr>
        <w:t xml:space="preserve"> = </w:t>
      </w:r>
      <w:r w:rsidR="00D4341D" w:rsidRPr="0022628F">
        <w:rPr>
          <w:rFonts w:ascii="Times New Roman" w:hAnsi="Times New Roman" w:cs="Times New Roman"/>
          <w:iCs/>
          <w:sz w:val="24"/>
          <w:szCs w:val="24"/>
        </w:rPr>
        <w:t>16.594</w:t>
      </w:r>
      <w:r w:rsidR="006579D9" w:rsidRPr="0022628F">
        <w:rPr>
          <w:rFonts w:ascii="Times New Roman" w:hAnsi="Times New Roman" w:cs="Times New Roman"/>
          <w:iCs/>
          <w:sz w:val="24"/>
          <w:szCs w:val="24"/>
        </w:rPr>
        <w:t>; df</w:t>
      </w:r>
      <w:r w:rsidR="006579D9" w:rsidRPr="0022628F">
        <w:rPr>
          <w:rFonts w:ascii="Times New Roman" w:hAnsi="Times New Roman" w:cs="Times New Roman"/>
          <w:i/>
          <w:iCs/>
          <w:sz w:val="24"/>
          <w:szCs w:val="24"/>
        </w:rPr>
        <w:t xml:space="preserve"> </w:t>
      </w:r>
      <w:r w:rsidR="006579D9" w:rsidRPr="0022628F">
        <w:rPr>
          <w:rFonts w:ascii="Times New Roman" w:hAnsi="Times New Roman" w:cs="Times New Roman"/>
          <w:iCs/>
          <w:sz w:val="24"/>
          <w:szCs w:val="24"/>
        </w:rPr>
        <w:t xml:space="preserve">= 1; </w:t>
      </w:r>
      <w:r w:rsidR="006579D9" w:rsidRPr="0022628F">
        <w:rPr>
          <w:rFonts w:ascii="Times New Roman" w:hAnsi="Times New Roman" w:cs="Times New Roman"/>
          <w:i/>
          <w:iCs/>
          <w:sz w:val="24"/>
          <w:szCs w:val="24"/>
        </w:rPr>
        <w:t>P</w:t>
      </w:r>
      <w:r w:rsidR="00D4341D" w:rsidRPr="0022628F">
        <w:rPr>
          <w:rFonts w:ascii="Times New Roman" w:hAnsi="Times New Roman" w:cs="Times New Roman"/>
          <w:iCs/>
          <w:sz w:val="24"/>
          <w:szCs w:val="24"/>
        </w:rPr>
        <w:t xml:space="preserve"> &lt; 0.001</w:t>
      </w:r>
      <w:r w:rsidR="006579D9" w:rsidRPr="0022628F">
        <w:rPr>
          <w:rFonts w:ascii="Times New Roman" w:hAnsi="Times New Roman" w:cs="Times New Roman"/>
          <w:iCs/>
          <w:sz w:val="24"/>
          <w:szCs w:val="24"/>
        </w:rPr>
        <w:t xml:space="preserve">).  </w:t>
      </w:r>
      <w:r w:rsidR="00A0293B" w:rsidRPr="0022628F">
        <w:rPr>
          <w:rFonts w:ascii="Times New Roman" w:hAnsi="Times New Roman" w:cs="Times New Roman"/>
          <w:iCs/>
          <w:sz w:val="24"/>
          <w:szCs w:val="24"/>
        </w:rPr>
        <w:t xml:space="preserve">The sex ratio </w:t>
      </w:r>
      <w:r w:rsidR="009842E7" w:rsidRPr="0022628F">
        <w:rPr>
          <w:rFonts w:ascii="Times New Roman" w:hAnsi="Times New Roman" w:cs="Times New Roman"/>
          <w:iCs/>
          <w:sz w:val="24"/>
          <w:szCs w:val="24"/>
        </w:rPr>
        <w:t>of Silver</w:t>
      </w:r>
      <w:r w:rsidR="006579D9" w:rsidRPr="0022628F">
        <w:rPr>
          <w:rFonts w:ascii="Times New Roman" w:hAnsi="Times New Roman" w:cs="Times New Roman"/>
          <w:iCs/>
          <w:sz w:val="24"/>
          <w:szCs w:val="24"/>
        </w:rPr>
        <w:t xml:space="preserve"> Carp below Barkley Dam (</w:t>
      </w:r>
      <w:r w:rsidR="00E41C2C" w:rsidRPr="0022628F">
        <w:rPr>
          <w:rFonts w:ascii="Times New Roman" w:hAnsi="Times New Roman" w:cs="Times New Roman"/>
          <w:iCs/>
          <w:sz w:val="24"/>
          <w:szCs w:val="24"/>
        </w:rPr>
        <w:t>0.89</w:t>
      </w:r>
      <w:r w:rsidR="006579D9" w:rsidRPr="0022628F">
        <w:rPr>
          <w:rFonts w:ascii="Times New Roman" w:hAnsi="Times New Roman" w:cs="Times New Roman"/>
          <w:iCs/>
          <w:sz w:val="24"/>
          <w:szCs w:val="24"/>
        </w:rPr>
        <w:t xml:space="preserve"> males: 1 female) was similar to a 1:1 sex ratio (χ</w:t>
      </w:r>
      <w:r w:rsidR="006579D9" w:rsidRPr="0022628F">
        <w:rPr>
          <w:rFonts w:ascii="Times New Roman" w:hAnsi="Times New Roman" w:cs="Times New Roman"/>
          <w:iCs/>
          <w:sz w:val="24"/>
          <w:szCs w:val="24"/>
          <w:vertAlign w:val="superscript"/>
        </w:rPr>
        <w:t>2</w:t>
      </w:r>
      <w:r w:rsidR="006579D9" w:rsidRPr="0022628F">
        <w:rPr>
          <w:rFonts w:ascii="Times New Roman" w:hAnsi="Times New Roman" w:cs="Times New Roman"/>
          <w:iCs/>
          <w:sz w:val="24"/>
          <w:szCs w:val="24"/>
        </w:rPr>
        <w:t xml:space="preserve"> = 0.40; </w:t>
      </w:r>
      <w:proofErr w:type="gramStart"/>
      <w:r w:rsidR="006579D9" w:rsidRPr="0022628F">
        <w:rPr>
          <w:rFonts w:ascii="Times New Roman" w:hAnsi="Times New Roman" w:cs="Times New Roman"/>
          <w:iCs/>
          <w:sz w:val="24"/>
          <w:szCs w:val="24"/>
        </w:rPr>
        <w:t>df</w:t>
      </w:r>
      <w:proofErr w:type="gramEnd"/>
      <w:r w:rsidR="006579D9" w:rsidRPr="0022628F">
        <w:rPr>
          <w:rFonts w:ascii="Times New Roman" w:hAnsi="Times New Roman" w:cs="Times New Roman"/>
          <w:i/>
          <w:iCs/>
          <w:sz w:val="24"/>
          <w:szCs w:val="24"/>
        </w:rPr>
        <w:t xml:space="preserve"> </w:t>
      </w:r>
      <w:r w:rsidR="006579D9" w:rsidRPr="0022628F">
        <w:rPr>
          <w:rFonts w:ascii="Times New Roman" w:hAnsi="Times New Roman" w:cs="Times New Roman"/>
          <w:iCs/>
          <w:sz w:val="24"/>
          <w:szCs w:val="24"/>
        </w:rPr>
        <w:t xml:space="preserve">= 1; </w:t>
      </w:r>
      <w:r w:rsidR="006579D9" w:rsidRPr="0022628F">
        <w:rPr>
          <w:rFonts w:ascii="Times New Roman" w:hAnsi="Times New Roman" w:cs="Times New Roman"/>
          <w:i/>
          <w:iCs/>
          <w:sz w:val="24"/>
          <w:szCs w:val="24"/>
        </w:rPr>
        <w:t>P</w:t>
      </w:r>
      <w:r w:rsidR="006579D9" w:rsidRPr="0022628F">
        <w:rPr>
          <w:rFonts w:ascii="Times New Roman" w:hAnsi="Times New Roman" w:cs="Times New Roman"/>
          <w:iCs/>
          <w:sz w:val="24"/>
          <w:szCs w:val="24"/>
        </w:rPr>
        <w:t xml:space="preserve"> = 0.527).</w:t>
      </w:r>
      <w:r w:rsidR="00434229" w:rsidRPr="0022628F">
        <w:rPr>
          <w:rFonts w:ascii="Times New Roman" w:hAnsi="Times New Roman" w:cs="Times New Roman"/>
          <w:iCs/>
          <w:sz w:val="24"/>
          <w:szCs w:val="24"/>
        </w:rPr>
        <w:t xml:space="preserve">  </w:t>
      </w:r>
    </w:p>
    <w:p w14:paraId="57680997" w14:textId="706B471E" w:rsidR="00F86B37" w:rsidRPr="0022628F" w:rsidRDefault="00FC5AEC" w:rsidP="002C055B">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T</w:t>
      </w:r>
      <w:r w:rsidR="002E148D" w:rsidRPr="0022628F">
        <w:rPr>
          <w:rFonts w:ascii="Times New Roman" w:hAnsi="Times New Roman" w:cs="Times New Roman"/>
          <w:iCs/>
          <w:sz w:val="24"/>
          <w:szCs w:val="24"/>
        </w:rPr>
        <w:t xml:space="preserve">hree </w:t>
      </w:r>
      <w:r w:rsidR="000A590E" w:rsidRPr="0022628F">
        <w:rPr>
          <w:rFonts w:ascii="Times New Roman" w:hAnsi="Times New Roman" w:cs="Times New Roman"/>
          <w:iCs/>
          <w:sz w:val="24"/>
          <w:szCs w:val="24"/>
        </w:rPr>
        <w:t xml:space="preserve">of </w:t>
      </w:r>
      <w:r w:rsidR="002E148D" w:rsidRPr="0022628F">
        <w:rPr>
          <w:rFonts w:ascii="Times New Roman" w:hAnsi="Times New Roman" w:cs="Times New Roman"/>
          <w:iCs/>
          <w:sz w:val="24"/>
          <w:szCs w:val="24"/>
        </w:rPr>
        <w:t>five</w:t>
      </w:r>
      <w:r w:rsidR="000A590E" w:rsidRPr="0022628F">
        <w:rPr>
          <w:rFonts w:ascii="Times New Roman" w:hAnsi="Times New Roman" w:cs="Times New Roman"/>
          <w:iCs/>
          <w:sz w:val="24"/>
          <w:szCs w:val="24"/>
        </w:rPr>
        <w:t xml:space="preserve"> age-3 </w:t>
      </w:r>
      <w:r w:rsidR="00D101A3" w:rsidRPr="0022628F">
        <w:rPr>
          <w:rFonts w:ascii="Times New Roman" w:hAnsi="Times New Roman" w:cs="Times New Roman"/>
          <w:iCs/>
          <w:sz w:val="24"/>
          <w:szCs w:val="24"/>
        </w:rPr>
        <w:t>females from</w:t>
      </w:r>
      <w:r w:rsidR="000A590E" w:rsidRPr="0022628F">
        <w:rPr>
          <w:rFonts w:ascii="Times New Roman" w:hAnsi="Times New Roman" w:cs="Times New Roman"/>
          <w:iCs/>
          <w:sz w:val="24"/>
          <w:szCs w:val="24"/>
        </w:rPr>
        <w:t xml:space="preserve"> Lake Barkley</w:t>
      </w:r>
      <w:r w:rsidR="009F6D98" w:rsidRPr="0022628F">
        <w:rPr>
          <w:rFonts w:ascii="Times New Roman" w:hAnsi="Times New Roman" w:cs="Times New Roman"/>
          <w:iCs/>
          <w:sz w:val="24"/>
          <w:szCs w:val="24"/>
        </w:rPr>
        <w:t xml:space="preserve"> were gravid</w:t>
      </w:r>
      <w:r w:rsidRPr="0022628F">
        <w:rPr>
          <w:rFonts w:ascii="Times New Roman" w:hAnsi="Times New Roman" w:cs="Times New Roman"/>
          <w:iCs/>
          <w:sz w:val="24"/>
          <w:szCs w:val="24"/>
        </w:rPr>
        <w:t xml:space="preserve"> (no age-3 Silver Carp females were collected from Kentucky Lake)</w:t>
      </w:r>
      <w:r w:rsidR="00D101A3" w:rsidRPr="0022628F">
        <w:rPr>
          <w:rFonts w:ascii="Times New Roman" w:hAnsi="Times New Roman" w:cs="Times New Roman"/>
          <w:iCs/>
          <w:sz w:val="24"/>
          <w:szCs w:val="24"/>
        </w:rPr>
        <w:t xml:space="preserve">.  </w:t>
      </w:r>
      <w:r w:rsidR="009F6D98" w:rsidRPr="0022628F">
        <w:rPr>
          <w:rFonts w:ascii="Times New Roman" w:hAnsi="Times New Roman" w:cs="Times New Roman"/>
          <w:iCs/>
          <w:sz w:val="24"/>
          <w:szCs w:val="24"/>
        </w:rPr>
        <w:t xml:space="preserve">Gravid </w:t>
      </w:r>
      <w:r w:rsidR="000A590E" w:rsidRPr="0022628F">
        <w:rPr>
          <w:rFonts w:ascii="Times New Roman" w:hAnsi="Times New Roman" w:cs="Times New Roman"/>
          <w:iCs/>
          <w:sz w:val="24"/>
          <w:szCs w:val="24"/>
        </w:rPr>
        <w:t xml:space="preserve">females were </w:t>
      </w:r>
      <w:r w:rsidR="009F6D98" w:rsidRPr="0022628F">
        <w:rPr>
          <w:rFonts w:ascii="Times New Roman" w:hAnsi="Times New Roman" w:cs="Times New Roman"/>
          <w:iCs/>
          <w:sz w:val="24"/>
          <w:szCs w:val="24"/>
        </w:rPr>
        <w:t>observed</w:t>
      </w:r>
      <w:r w:rsidR="00D101A3" w:rsidRPr="0022628F">
        <w:rPr>
          <w:rFonts w:ascii="Times New Roman" w:hAnsi="Times New Roman" w:cs="Times New Roman"/>
          <w:iCs/>
          <w:sz w:val="24"/>
          <w:szCs w:val="24"/>
        </w:rPr>
        <w:t xml:space="preserve"> </w:t>
      </w:r>
      <w:r w:rsidR="00255BD8" w:rsidRPr="0022628F">
        <w:rPr>
          <w:rFonts w:ascii="Times New Roman" w:hAnsi="Times New Roman" w:cs="Times New Roman"/>
          <w:iCs/>
          <w:sz w:val="24"/>
          <w:szCs w:val="24"/>
        </w:rPr>
        <w:t>during all seasons of the year</w:t>
      </w:r>
      <w:r w:rsidR="009F6D98" w:rsidRPr="0022628F">
        <w:rPr>
          <w:rFonts w:ascii="Times New Roman" w:hAnsi="Times New Roman" w:cs="Times New Roman"/>
          <w:iCs/>
          <w:sz w:val="24"/>
          <w:szCs w:val="24"/>
        </w:rPr>
        <w:t xml:space="preserve"> and spent females were observed</w:t>
      </w:r>
      <w:r w:rsidR="000A590E" w:rsidRPr="0022628F">
        <w:rPr>
          <w:rFonts w:ascii="Times New Roman" w:hAnsi="Times New Roman" w:cs="Times New Roman"/>
          <w:iCs/>
          <w:sz w:val="24"/>
          <w:szCs w:val="24"/>
        </w:rPr>
        <w:t xml:space="preserve"> during the winter, summer, and fall seasons</w:t>
      </w:r>
      <w:r w:rsidR="00691C98" w:rsidRPr="0022628F">
        <w:rPr>
          <w:rFonts w:ascii="Times New Roman" w:hAnsi="Times New Roman" w:cs="Times New Roman"/>
          <w:iCs/>
          <w:sz w:val="24"/>
          <w:szCs w:val="24"/>
        </w:rPr>
        <w:t>.</w:t>
      </w:r>
      <w:r w:rsidR="000A590E" w:rsidRPr="0022628F">
        <w:rPr>
          <w:rFonts w:ascii="Times New Roman" w:hAnsi="Times New Roman" w:cs="Times New Roman"/>
          <w:iCs/>
          <w:sz w:val="24"/>
          <w:szCs w:val="24"/>
        </w:rPr>
        <w:t xml:space="preserve">  In </w:t>
      </w:r>
      <w:r w:rsidR="009F6D98" w:rsidRPr="0022628F">
        <w:rPr>
          <w:rFonts w:ascii="Times New Roman" w:hAnsi="Times New Roman" w:cs="Times New Roman"/>
          <w:iCs/>
          <w:sz w:val="24"/>
          <w:szCs w:val="24"/>
        </w:rPr>
        <w:t>both reservoirs</w:t>
      </w:r>
      <w:r w:rsidR="000A590E" w:rsidRPr="0022628F">
        <w:rPr>
          <w:rFonts w:ascii="Times New Roman" w:hAnsi="Times New Roman" w:cs="Times New Roman"/>
          <w:iCs/>
          <w:sz w:val="24"/>
          <w:szCs w:val="24"/>
        </w:rPr>
        <w:t xml:space="preserve">, </w:t>
      </w:r>
      <w:r w:rsidR="009F6D98" w:rsidRPr="0022628F">
        <w:rPr>
          <w:rFonts w:ascii="Times New Roman" w:hAnsi="Times New Roman" w:cs="Times New Roman"/>
          <w:iCs/>
          <w:sz w:val="24"/>
          <w:szCs w:val="24"/>
        </w:rPr>
        <w:t>most</w:t>
      </w:r>
      <w:r w:rsidR="000A590E" w:rsidRPr="0022628F">
        <w:rPr>
          <w:rFonts w:ascii="Times New Roman" w:hAnsi="Times New Roman" w:cs="Times New Roman"/>
          <w:iCs/>
          <w:sz w:val="24"/>
          <w:szCs w:val="24"/>
        </w:rPr>
        <w:t xml:space="preserve"> </w:t>
      </w:r>
      <w:r w:rsidR="00075C8C" w:rsidRPr="0022628F">
        <w:rPr>
          <w:rFonts w:ascii="Times New Roman" w:hAnsi="Times New Roman" w:cs="Times New Roman"/>
          <w:iCs/>
          <w:sz w:val="24"/>
          <w:szCs w:val="24"/>
        </w:rPr>
        <w:t xml:space="preserve">gravid </w:t>
      </w:r>
      <w:r w:rsidR="008C5487" w:rsidRPr="0022628F">
        <w:rPr>
          <w:rFonts w:ascii="Times New Roman" w:hAnsi="Times New Roman" w:cs="Times New Roman"/>
          <w:iCs/>
          <w:sz w:val="24"/>
          <w:szCs w:val="24"/>
        </w:rPr>
        <w:t xml:space="preserve">Silver Carp </w:t>
      </w:r>
      <w:r w:rsidR="000A590E" w:rsidRPr="0022628F">
        <w:rPr>
          <w:rFonts w:ascii="Times New Roman" w:hAnsi="Times New Roman" w:cs="Times New Roman"/>
          <w:iCs/>
          <w:sz w:val="24"/>
          <w:szCs w:val="24"/>
        </w:rPr>
        <w:t>females were collected in the winter</w:t>
      </w:r>
      <w:r w:rsidR="008C5487" w:rsidRPr="0022628F">
        <w:rPr>
          <w:rFonts w:ascii="Times New Roman" w:hAnsi="Times New Roman" w:cs="Times New Roman"/>
          <w:iCs/>
          <w:sz w:val="24"/>
          <w:szCs w:val="24"/>
        </w:rPr>
        <w:t xml:space="preserve">. </w:t>
      </w:r>
      <w:r w:rsidR="00F86B37" w:rsidRPr="0022628F">
        <w:rPr>
          <w:rFonts w:ascii="Times New Roman" w:hAnsi="Times New Roman" w:cs="Times New Roman"/>
          <w:iCs/>
          <w:sz w:val="24"/>
          <w:szCs w:val="24"/>
        </w:rPr>
        <w:t xml:space="preserve"> </w:t>
      </w:r>
      <w:r w:rsidR="008C5487" w:rsidRPr="0022628F">
        <w:rPr>
          <w:rFonts w:ascii="Times New Roman" w:hAnsi="Times New Roman" w:cs="Times New Roman"/>
          <w:iCs/>
          <w:sz w:val="24"/>
          <w:szCs w:val="24"/>
        </w:rPr>
        <w:t xml:space="preserve">The </w:t>
      </w:r>
      <w:r w:rsidR="00893AB2" w:rsidRPr="0022628F">
        <w:rPr>
          <w:rFonts w:ascii="Times New Roman" w:hAnsi="Times New Roman" w:cs="Times New Roman"/>
          <w:iCs/>
          <w:sz w:val="24"/>
          <w:szCs w:val="24"/>
        </w:rPr>
        <w:t xml:space="preserve">GSI values </w:t>
      </w:r>
      <w:r w:rsidR="008C5487" w:rsidRPr="0022628F">
        <w:rPr>
          <w:rFonts w:ascii="Times New Roman" w:hAnsi="Times New Roman" w:cs="Times New Roman"/>
          <w:iCs/>
          <w:sz w:val="24"/>
          <w:szCs w:val="24"/>
        </w:rPr>
        <w:t xml:space="preserve">in KY Lake </w:t>
      </w:r>
      <w:r w:rsidR="00893AB2" w:rsidRPr="0022628F">
        <w:rPr>
          <w:rFonts w:ascii="Times New Roman" w:hAnsi="Times New Roman" w:cs="Times New Roman"/>
          <w:iCs/>
          <w:sz w:val="24"/>
          <w:szCs w:val="24"/>
        </w:rPr>
        <w:t xml:space="preserve">ranged from </w:t>
      </w:r>
      <w:r w:rsidR="002D1D5D" w:rsidRPr="0022628F">
        <w:rPr>
          <w:rFonts w:ascii="Times New Roman" w:hAnsi="Times New Roman" w:cs="Times New Roman"/>
          <w:iCs/>
          <w:sz w:val="24"/>
          <w:szCs w:val="24"/>
        </w:rPr>
        <w:t>2%</w:t>
      </w:r>
      <w:r w:rsidR="00893AB2" w:rsidRPr="0022628F">
        <w:rPr>
          <w:rFonts w:ascii="Times New Roman" w:hAnsi="Times New Roman" w:cs="Times New Roman"/>
          <w:iCs/>
          <w:sz w:val="24"/>
          <w:szCs w:val="24"/>
        </w:rPr>
        <w:t xml:space="preserve"> to </w:t>
      </w:r>
      <w:r w:rsidR="002D1D5D" w:rsidRPr="0022628F">
        <w:rPr>
          <w:rFonts w:ascii="Times New Roman" w:hAnsi="Times New Roman" w:cs="Times New Roman"/>
          <w:iCs/>
          <w:sz w:val="24"/>
          <w:szCs w:val="24"/>
        </w:rPr>
        <w:t xml:space="preserve">15% </w:t>
      </w:r>
      <w:r w:rsidR="00893AB2" w:rsidRPr="0022628F">
        <w:rPr>
          <w:rFonts w:ascii="Times New Roman" w:hAnsi="Times New Roman" w:cs="Times New Roman"/>
          <w:iCs/>
          <w:sz w:val="24"/>
          <w:szCs w:val="24"/>
        </w:rPr>
        <w:t xml:space="preserve">(n = </w:t>
      </w:r>
      <w:r w:rsidR="002D1D5D" w:rsidRPr="0022628F">
        <w:rPr>
          <w:rFonts w:ascii="Times New Roman" w:hAnsi="Times New Roman" w:cs="Times New Roman"/>
          <w:iCs/>
          <w:sz w:val="24"/>
          <w:szCs w:val="24"/>
        </w:rPr>
        <w:t>43;</w:t>
      </w:r>
      <w:r w:rsidR="00893AB2" w:rsidRPr="0022628F">
        <w:rPr>
          <w:rFonts w:ascii="Times New Roman" w:hAnsi="Times New Roman" w:cs="Times New Roman"/>
          <w:iCs/>
          <w:sz w:val="24"/>
          <w:szCs w:val="24"/>
        </w:rPr>
        <w:t xml:space="preserve"> </w:t>
      </w:r>
      <w:r w:rsidR="008C5487" w:rsidRPr="0022628F">
        <w:rPr>
          <w:rFonts w:ascii="Times New Roman" w:hAnsi="Times New Roman" w:cs="Times New Roman"/>
          <w:iCs/>
          <w:sz w:val="24"/>
          <w:szCs w:val="24"/>
        </w:rPr>
        <w:t xml:space="preserve">mean = </w:t>
      </w:r>
      <w:r w:rsidR="002D1D5D" w:rsidRPr="0022628F">
        <w:rPr>
          <w:rFonts w:ascii="Times New Roman" w:hAnsi="Times New Roman" w:cs="Times New Roman"/>
          <w:iCs/>
          <w:sz w:val="24"/>
          <w:szCs w:val="24"/>
        </w:rPr>
        <w:t>8%</w:t>
      </w:r>
      <w:r w:rsidR="00893AB2" w:rsidRPr="0022628F">
        <w:rPr>
          <w:rFonts w:ascii="Times New Roman" w:hAnsi="Times New Roman" w:cs="Times New Roman"/>
          <w:iCs/>
          <w:sz w:val="24"/>
          <w:szCs w:val="24"/>
        </w:rPr>
        <w:t xml:space="preserve">; SE = </w:t>
      </w:r>
      <w:r w:rsidR="002D1D5D" w:rsidRPr="0022628F">
        <w:rPr>
          <w:rFonts w:ascii="Times New Roman" w:hAnsi="Times New Roman" w:cs="Times New Roman"/>
          <w:iCs/>
          <w:sz w:val="24"/>
          <w:szCs w:val="24"/>
        </w:rPr>
        <w:t>0.53</w:t>
      </w:r>
      <w:r w:rsidR="00893AB2" w:rsidRPr="0022628F">
        <w:rPr>
          <w:rFonts w:ascii="Times New Roman" w:hAnsi="Times New Roman" w:cs="Times New Roman"/>
          <w:iCs/>
          <w:sz w:val="24"/>
          <w:szCs w:val="24"/>
        </w:rPr>
        <w:t>)</w:t>
      </w:r>
      <w:r w:rsidR="008C5487" w:rsidRPr="0022628F">
        <w:rPr>
          <w:rFonts w:ascii="Times New Roman" w:hAnsi="Times New Roman" w:cs="Times New Roman"/>
          <w:iCs/>
          <w:sz w:val="24"/>
          <w:szCs w:val="24"/>
        </w:rPr>
        <w:t xml:space="preserve"> and in Lake Bark</w:t>
      </w:r>
      <w:r w:rsidR="00BB0CAF" w:rsidRPr="0022628F">
        <w:rPr>
          <w:rFonts w:ascii="Times New Roman" w:hAnsi="Times New Roman" w:cs="Times New Roman"/>
          <w:iCs/>
          <w:sz w:val="24"/>
          <w:szCs w:val="24"/>
        </w:rPr>
        <w:t>ley</w:t>
      </w:r>
      <w:r w:rsidR="008C5487" w:rsidRPr="0022628F">
        <w:rPr>
          <w:rFonts w:ascii="Times New Roman" w:hAnsi="Times New Roman" w:cs="Times New Roman"/>
          <w:iCs/>
          <w:sz w:val="24"/>
          <w:szCs w:val="24"/>
        </w:rPr>
        <w:t xml:space="preserve"> they ranged from </w:t>
      </w:r>
      <w:r w:rsidR="00F86B37" w:rsidRPr="0022628F">
        <w:rPr>
          <w:rFonts w:ascii="Times New Roman" w:hAnsi="Times New Roman" w:cs="Times New Roman"/>
          <w:iCs/>
          <w:sz w:val="24"/>
          <w:szCs w:val="24"/>
        </w:rPr>
        <w:t>3%</w:t>
      </w:r>
      <w:r w:rsidR="00434229" w:rsidRPr="0022628F">
        <w:rPr>
          <w:rFonts w:ascii="Times New Roman" w:hAnsi="Times New Roman" w:cs="Times New Roman"/>
          <w:iCs/>
          <w:sz w:val="24"/>
          <w:szCs w:val="24"/>
        </w:rPr>
        <w:t xml:space="preserve"> to </w:t>
      </w:r>
      <w:r w:rsidR="00F86B37" w:rsidRPr="0022628F">
        <w:rPr>
          <w:rFonts w:ascii="Times New Roman" w:hAnsi="Times New Roman" w:cs="Times New Roman"/>
          <w:iCs/>
          <w:sz w:val="24"/>
          <w:szCs w:val="24"/>
        </w:rPr>
        <w:t>13%</w:t>
      </w:r>
      <w:r w:rsidR="00434229" w:rsidRPr="0022628F">
        <w:rPr>
          <w:rFonts w:ascii="Times New Roman" w:hAnsi="Times New Roman" w:cs="Times New Roman"/>
          <w:iCs/>
          <w:sz w:val="24"/>
          <w:szCs w:val="24"/>
        </w:rPr>
        <w:t xml:space="preserve"> (</w:t>
      </w:r>
      <w:r w:rsidR="008C5487" w:rsidRPr="0022628F">
        <w:rPr>
          <w:rFonts w:ascii="Times New Roman" w:hAnsi="Times New Roman" w:cs="Times New Roman"/>
          <w:iCs/>
          <w:sz w:val="24"/>
          <w:szCs w:val="24"/>
        </w:rPr>
        <w:t xml:space="preserve">n = </w:t>
      </w:r>
      <w:r w:rsidR="00F86B37" w:rsidRPr="0022628F">
        <w:rPr>
          <w:rFonts w:ascii="Times New Roman" w:hAnsi="Times New Roman" w:cs="Times New Roman"/>
          <w:iCs/>
          <w:sz w:val="24"/>
          <w:szCs w:val="24"/>
        </w:rPr>
        <w:t>26</w:t>
      </w:r>
      <w:r w:rsidR="008C5487" w:rsidRPr="0022628F">
        <w:rPr>
          <w:rFonts w:ascii="Times New Roman" w:hAnsi="Times New Roman" w:cs="Times New Roman"/>
          <w:iCs/>
          <w:sz w:val="24"/>
          <w:szCs w:val="24"/>
        </w:rPr>
        <w:t xml:space="preserve">; mean = </w:t>
      </w:r>
      <w:r w:rsidR="00F86B37" w:rsidRPr="0022628F">
        <w:rPr>
          <w:rFonts w:ascii="Times New Roman" w:hAnsi="Times New Roman" w:cs="Times New Roman"/>
          <w:iCs/>
          <w:sz w:val="24"/>
          <w:szCs w:val="24"/>
        </w:rPr>
        <w:t>8%</w:t>
      </w:r>
      <w:r w:rsidR="008C5487" w:rsidRPr="0022628F">
        <w:rPr>
          <w:rFonts w:ascii="Times New Roman" w:hAnsi="Times New Roman" w:cs="Times New Roman"/>
          <w:iCs/>
          <w:sz w:val="24"/>
          <w:szCs w:val="24"/>
        </w:rPr>
        <w:t xml:space="preserve">; SE = </w:t>
      </w:r>
      <w:r w:rsidR="00F86B37" w:rsidRPr="0022628F">
        <w:rPr>
          <w:rFonts w:ascii="Times New Roman" w:hAnsi="Times New Roman" w:cs="Times New Roman"/>
          <w:iCs/>
          <w:sz w:val="24"/>
          <w:szCs w:val="24"/>
        </w:rPr>
        <w:t>0.51</w:t>
      </w:r>
      <w:r w:rsidR="008C5487" w:rsidRPr="0022628F">
        <w:rPr>
          <w:rFonts w:ascii="Times New Roman" w:hAnsi="Times New Roman" w:cs="Times New Roman"/>
          <w:iCs/>
          <w:sz w:val="24"/>
          <w:szCs w:val="24"/>
        </w:rPr>
        <w:t>).</w:t>
      </w:r>
      <w:r w:rsidR="00F86B37" w:rsidRPr="0022628F">
        <w:rPr>
          <w:rFonts w:ascii="Times New Roman" w:hAnsi="Times New Roman" w:cs="Times New Roman"/>
          <w:iCs/>
          <w:sz w:val="24"/>
          <w:szCs w:val="24"/>
        </w:rPr>
        <w:t xml:space="preserve"> </w:t>
      </w:r>
      <w:r w:rsidR="008C5487" w:rsidRPr="0022628F">
        <w:rPr>
          <w:rFonts w:ascii="Times New Roman" w:hAnsi="Times New Roman" w:cs="Times New Roman"/>
          <w:iCs/>
          <w:sz w:val="24"/>
          <w:szCs w:val="24"/>
        </w:rPr>
        <w:t xml:space="preserve"> Mean GSI values in each lake </w:t>
      </w:r>
      <w:r w:rsidR="00F86B37" w:rsidRPr="0022628F">
        <w:rPr>
          <w:rFonts w:ascii="Times New Roman" w:hAnsi="Times New Roman" w:cs="Times New Roman"/>
          <w:iCs/>
          <w:sz w:val="24"/>
          <w:szCs w:val="24"/>
        </w:rPr>
        <w:t xml:space="preserve">did not </w:t>
      </w:r>
      <w:r w:rsidR="008C5487" w:rsidRPr="0022628F">
        <w:rPr>
          <w:rFonts w:ascii="Times New Roman" w:hAnsi="Times New Roman" w:cs="Times New Roman"/>
          <w:iCs/>
          <w:sz w:val="24"/>
          <w:szCs w:val="24"/>
        </w:rPr>
        <w:t xml:space="preserve">differ (t = </w:t>
      </w:r>
      <w:r w:rsidR="00F86B37" w:rsidRPr="0022628F">
        <w:rPr>
          <w:rFonts w:ascii="Times New Roman" w:hAnsi="Times New Roman" w:cs="Times New Roman"/>
          <w:iCs/>
          <w:sz w:val="24"/>
          <w:szCs w:val="24"/>
        </w:rPr>
        <w:t>-0.147</w:t>
      </w:r>
      <w:r w:rsidR="008C5487" w:rsidRPr="0022628F">
        <w:rPr>
          <w:rFonts w:ascii="Times New Roman" w:hAnsi="Times New Roman" w:cs="Times New Roman"/>
          <w:iCs/>
          <w:sz w:val="24"/>
          <w:szCs w:val="24"/>
        </w:rPr>
        <w:t xml:space="preserve">; </w:t>
      </w:r>
      <w:proofErr w:type="gramStart"/>
      <w:r w:rsidR="008C5487" w:rsidRPr="0022628F">
        <w:rPr>
          <w:rFonts w:ascii="Times New Roman" w:hAnsi="Times New Roman" w:cs="Times New Roman"/>
          <w:iCs/>
          <w:sz w:val="24"/>
          <w:szCs w:val="24"/>
        </w:rPr>
        <w:t>df</w:t>
      </w:r>
      <w:proofErr w:type="gramEnd"/>
      <w:r w:rsidR="008C5487" w:rsidRPr="0022628F">
        <w:rPr>
          <w:rFonts w:ascii="Times New Roman" w:hAnsi="Times New Roman" w:cs="Times New Roman"/>
          <w:iCs/>
          <w:sz w:val="24"/>
          <w:szCs w:val="24"/>
        </w:rPr>
        <w:t xml:space="preserve"> = </w:t>
      </w:r>
      <w:r w:rsidR="00F86B37" w:rsidRPr="0022628F">
        <w:rPr>
          <w:rFonts w:ascii="Times New Roman" w:hAnsi="Times New Roman" w:cs="Times New Roman"/>
          <w:iCs/>
          <w:sz w:val="24"/>
          <w:szCs w:val="24"/>
        </w:rPr>
        <w:t>67</w:t>
      </w:r>
      <w:r w:rsidR="008C5487" w:rsidRPr="0022628F">
        <w:rPr>
          <w:rFonts w:ascii="Times New Roman" w:hAnsi="Times New Roman" w:cs="Times New Roman"/>
          <w:iCs/>
          <w:sz w:val="24"/>
          <w:szCs w:val="24"/>
        </w:rPr>
        <w:t xml:space="preserve">; </w:t>
      </w:r>
      <w:r w:rsidR="008C5487" w:rsidRPr="0022628F">
        <w:rPr>
          <w:rFonts w:ascii="Times New Roman" w:hAnsi="Times New Roman" w:cs="Times New Roman"/>
          <w:i/>
          <w:iCs/>
          <w:sz w:val="24"/>
          <w:szCs w:val="24"/>
        </w:rPr>
        <w:t>P</w:t>
      </w:r>
      <w:r w:rsidR="008C5487" w:rsidRPr="0022628F">
        <w:rPr>
          <w:rFonts w:ascii="Times New Roman" w:hAnsi="Times New Roman" w:cs="Times New Roman"/>
          <w:iCs/>
          <w:sz w:val="24"/>
          <w:szCs w:val="24"/>
        </w:rPr>
        <w:t xml:space="preserve"> = </w:t>
      </w:r>
      <w:r w:rsidR="00F86B37" w:rsidRPr="0022628F">
        <w:rPr>
          <w:rFonts w:ascii="Times New Roman" w:hAnsi="Times New Roman" w:cs="Times New Roman"/>
          <w:iCs/>
          <w:sz w:val="24"/>
          <w:szCs w:val="24"/>
        </w:rPr>
        <w:t>0.884</w:t>
      </w:r>
      <w:r w:rsidR="008C5487" w:rsidRPr="0022628F">
        <w:rPr>
          <w:rFonts w:ascii="Times New Roman" w:hAnsi="Times New Roman" w:cs="Times New Roman"/>
          <w:iCs/>
          <w:sz w:val="24"/>
          <w:szCs w:val="24"/>
        </w:rPr>
        <w:t>).</w:t>
      </w:r>
      <w:r w:rsidR="00F86B37" w:rsidRPr="0022628F">
        <w:rPr>
          <w:rFonts w:ascii="Times New Roman" w:hAnsi="Times New Roman" w:cs="Times New Roman"/>
          <w:iCs/>
          <w:sz w:val="24"/>
          <w:szCs w:val="24"/>
        </w:rPr>
        <w:t xml:space="preserve">  </w:t>
      </w:r>
      <w:r w:rsidR="008C5487" w:rsidRPr="0022628F">
        <w:rPr>
          <w:rFonts w:ascii="Times New Roman" w:hAnsi="Times New Roman" w:cs="Times New Roman"/>
          <w:iCs/>
          <w:sz w:val="24"/>
          <w:szCs w:val="24"/>
        </w:rPr>
        <w:t xml:space="preserve">  </w:t>
      </w:r>
    </w:p>
    <w:p w14:paraId="0D3F2FBB" w14:textId="10FFD5D5" w:rsidR="002C138C" w:rsidRPr="0022628F" w:rsidRDefault="00A06DF5" w:rsidP="002C138C">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Two of</w:t>
      </w:r>
      <w:r w:rsidR="002C138C" w:rsidRPr="0022628F">
        <w:rPr>
          <w:rFonts w:ascii="Times New Roman" w:hAnsi="Times New Roman" w:cs="Times New Roman"/>
          <w:iCs/>
          <w:sz w:val="24"/>
          <w:szCs w:val="24"/>
        </w:rPr>
        <w:t xml:space="preserve"> the four female Bighead Carp</w:t>
      </w:r>
      <w:r w:rsidR="00D12816" w:rsidRPr="0022628F">
        <w:rPr>
          <w:rFonts w:ascii="Times New Roman" w:hAnsi="Times New Roman" w:cs="Times New Roman"/>
          <w:iCs/>
          <w:sz w:val="24"/>
          <w:szCs w:val="24"/>
        </w:rPr>
        <w:t xml:space="preserve"> </w:t>
      </w:r>
      <w:r w:rsidR="00612495" w:rsidRPr="0022628F">
        <w:rPr>
          <w:rFonts w:ascii="Times New Roman" w:hAnsi="Times New Roman" w:cs="Times New Roman"/>
          <w:iCs/>
          <w:sz w:val="24"/>
          <w:szCs w:val="24"/>
        </w:rPr>
        <w:t xml:space="preserve">collected in the fall </w:t>
      </w:r>
      <w:r w:rsidR="002C138C" w:rsidRPr="0022628F">
        <w:rPr>
          <w:rFonts w:ascii="Times New Roman" w:hAnsi="Times New Roman" w:cs="Times New Roman"/>
          <w:iCs/>
          <w:sz w:val="24"/>
          <w:szCs w:val="24"/>
        </w:rPr>
        <w:t xml:space="preserve">were void of eggs and two </w:t>
      </w:r>
      <w:r w:rsidR="000B28FD" w:rsidRPr="0022628F">
        <w:rPr>
          <w:rFonts w:ascii="Times New Roman" w:hAnsi="Times New Roman" w:cs="Times New Roman"/>
          <w:iCs/>
          <w:sz w:val="24"/>
          <w:szCs w:val="24"/>
        </w:rPr>
        <w:t xml:space="preserve">in winter </w:t>
      </w:r>
      <w:r w:rsidR="002C138C" w:rsidRPr="0022628F">
        <w:rPr>
          <w:rFonts w:ascii="Times New Roman" w:hAnsi="Times New Roman" w:cs="Times New Roman"/>
          <w:iCs/>
          <w:sz w:val="24"/>
          <w:szCs w:val="24"/>
        </w:rPr>
        <w:t xml:space="preserve">were </w:t>
      </w:r>
      <w:r w:rsidRPr="0022628F">
        <w:rPr>
          <w:rFonts w:ascii="Times New Roman" w:hAnsi="Times New Roman" w:cs="Times New Roman"/>
          <w:iCs/>
          <w:sz w:val="24"/>
          <w:szCs w:val="24"/>
        </w:rPr>
        <w:t>gravid</w:t>
      </w:r>
      <w:r w:rsidR="002C138C" w:rsidRPr="0022628F">
        <w:rPr>
          <w:rFonts w:ascii="Times New Roman" w:hAnsi="Times New Roman" w:cs="Times New Roman"/>
          <w:iCs/>
          <w:sz w:val="24"/>
          <w:szCs w:val="24"/>
        </w:rPr>
        <w:t>.</w:t>
      </w:r>
      <w:r w:rsidR="003E6887"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All of the six</w:t>
      </w:r>
      <w:r w:rsidR="002C138C" w:rsidRPr="0022628F">
        <w:rPr>
          <w:rFonts w:ascii="Times New Roman" w:hAnsi="Times New Roman" w:cs="Times New Roman"/>
          <w:iCs/>
          <w:sz w:val="24"/>
          <w:szCs w:val="24"/>
        </w:rPr>
        <w:t xml:space="preserve"> female Silver Carp collected Below Columbia </w:t>
      </w:r>
      <w:r w:rsidR="002C138C" w:rsidRPr="0022628F">
        <w:rPr>
          <w:rFonts w:ascii="Times New Roman" w:hAnsi="Times New Roman" w:cs="Times New Roman"/>
          <w:iCs/>
          <w:sz w:val="24"/>
          <w:szCs w:val="24"/>
        </w:rPr>
        <w:lastRenderedPageBreak/>
        <w:t>Dam on the Duck River</w:t>
      </w:r>
      <w:r w:rsidRPr="0022628F">
        <w:rPr>
          <w:rFonts w:ascii="Times New Roman" w:hAnsi="Times New Roman" w:cs="Times New Roman"/>
          <w:iCs/>
          <w:sz w:val="24"/>
          <w:szCs w:val="24"/>
        </w:rPr>
        <w:t xml:space="preserve"> in May 2015</w:t>
      </w:r>
      <w:r w:rsidR="002C138C" w:rsidRPr="0022628F">
        <w:rPr>
          <w:rFonts w:ascii="Times New Roman" w:hAnsi="Times New Roman" w:cs="Times New Roman"/>
          <w:iCs/>
          <w:sz w:val="24"/>
          <w:szCs w:val="24"/>
        </w:rPr>
        <w:t xml:space="preserve"> were gravid</w:t>
      </w:r>
      <w:r w:rsidR="006F0CCD" w:rsidRPr="0022628F">
        <w:rPr>
          <w:rFonts w:ascii="Times New Roman" w:hAnsi="Times New Roman" w:cs="Times New Roman"/>
          <w:iCs/>
          <w:sz w:val="24"/>
          <w:szCs w:val="24"/>
        </w:rPr>
        <w:t>,</w:t>
      </w:r>
      <w:r w:rsidR="002C138C" w:rsidRPr="0022628F">
        <w:rPr>
          <w:rFonts w:ascii="Times New Roman" w:hAnsi="Times New Roman" w:cs="Times New Roman"/>
          <w:iCs/>
          <w:sz w:val="24"/>
          <w:szCs w:val="24"/>
        </w:rPr>
        <w:t xml:space="preserve"> wit</w:t>
      </w:r>
      <w:r w:rsidR="00901E87" w:rsidRPr="0022628F">
        <w:rPr>
          <w:rFonts w:ascii="Times New Roman" w:hAnsi="Times New Roman" w:cs="Times New Roman"/>
          <w:iCs/>
          <w:sz w:val="24"/>
          <w:szCs w:val="24"/>
        </w:rPr>
        <w:t xml:space="preserve">h GSI values ranging from 13% - </w:t>
      </w:r>
      <w:r w:rsidR="002C138C" w:rsidRPr="0022628F">
        <w:rPr>
          <w:rFonts w:ascii="Times New Roman" w:hAnsi="Times New Roman" w:cs="Times New Roman"/>
          <w:iCs/>
          <w:sz w:val="24"/>
          <w:szCs w:val="24"/>
        </w:rPr>
        <w:t>23% (mean = 17%; SE = 1.59)</w:t>
      </w:r>
      <w:r w:rsidR="000B28FD" w:rsidRPr="0022628F">
        <w:rPr>
          <w:rFonts w:ascii="Times New Roman" w:hAnsi="Times New Roman" w:cs="Times New Roman"/>
          <w:iCs/>
          <w:sz w:val="24"/>
          <w:szCs w:val="24"/>
        </w:rPr>
        <w:t xml:space="preserve">; </w:t>
      </w:r>
      <w:r w:rsidR="006F0CCD" w:rsidRPr="0022628F">
        <w:rPr>
          <w:rFonts w:ascii="Times New Roman" w:hAnsi="Times New Roman" w:cs="Times New Roman"/>
          <w:iCs/>
          <w:sz w:val="24"/>
          <w:szCs w:val="24"/>
        </w:rPr>
        <w:t>those were among the highest GSI</w:t>
      </w:r>
      <w:r w:rsidR="000B28FD" w:rsidRPr="0022628F">
        <w:rPr>
          <w:rFonts w:ascii="Times New Roman" w:hAnsi="Times New Roman" w:cs="Times New Roman"/>
          <w:iCs/>
          <w:sz w:val="24"/>
          <w:szCs w:val="24"/>
        </w:rPr>
        <w:t xml:space="preserve"> values observed during this study</w:t>
      </w:r>
      <w:r w:rsidR="00497C69" w:rsidRPr="0022628F">
        <w:rPr>
          <w:rFonts w:ascii="Times New Roman" w:hAnsi="Times New Roman" w:cs="Times New Roman"/>
          <w:iCs/>
          <w:sz w:val="24"/>
          <w:szCs w:val="24"/>
        </w:rPr>
        <w:t xml:space="preserve"> (</w:t>
      </w:r>
      <w:r w:rsidR="00497C69" w:rsidRPr="0022628F">
        <w:rPr>
          <w:rFonts w:ascii="Times New Roman" w:hAnsi="Times New Roman" w:cs="Times New Roman"/>
          <w:b/>
          <w:iCs/>
          <w:sz w:val="24"/>
          <w:szCs w:val="24"/>
        </w:rPr>
        <w:t>Figure 16</w:t>
      </w:r>
      <w:r w:rsidR="00497C69" w:rsidRPr="0022628F">
        <w:rPr>
          <w:rFonts w:ascii="Times New Roman" w:hAnsi="Times New Roman" w:cs="Times New Roman"/>
          <w:iCs/>
          <w:sz w:val="24"/>
          <w:szCs w:val="24"/>
        </w:rPr>
        <w:t>)</w:t>
      </w:r>
      <w:r w:rsidR="002C138C" w:rsidRPr="0022628F">
        <w:rPr>
          <w:rFonts w:ascii="Times New Roman" w:hAnsi="Times New Roman" w:cs="Times New Roman"/>
          <w:iCs/>
          <w:sz w:val="24"/>
          <w:szCs w:val="24"/>
        </w:rPr>
        <w:t>.  Of th</w:t>
      </w:r>
      <w:r w:rsidR="000B28FD" w:rsidRPr="0022628F">
        <w:rPr>
          <w:rFonts w:ascii="Times New Roman" w:hAnsi="Times New Roman" w:cs="Times New Roman"/>
          <w:iCs/>
          <w:sz w:val="24"/>
          <w:szCs w:val="24"/>
        </w:rPr>
        <w:t>os</w:t>
      </w:r>
      <w:r w:rsidR="002C138C" w:rsidRPr="0022628F">
        <w:rPr>
          <w:rFonts w:ascii="Times New Roman" w:hAnsi="Times New Roman" w:cs="Times New Roman"/>
          <w:iCs/>
          <w:sz w:val="24"/>
          <w:szCs w:val="24"/>
        </w:rPr>
        <w:t xml:space="preserve">e </w:t>
      </w:r>
      <w:r w:rsidR="003E6887" w:rsidRPr="0022628F">
        <w:rPr>
          <w:rFonts w:ascii="Times New Roman" w:hAnsi="Times New Roman" w:cs="Times New Roman"/>
          <w:iCs/>
          <w:sz w:val="24"/>
          <w:szCs w:val="24"/>
        </w:rPr>
        <w:t>six</w:t>
      </w:r>
      <w:r w:rsidR="002C138C" w:rsidRPr="0022628F">
        <w:rPr>
          <w:rFonts w:ascii="Times New Roman" w:hAnsi="Times New Roman" w:cs="Times New Roman"/>
          <w:iCs/>
          <w:sz w:val="24"/>
          <w:szCs w:val="24"/>
        </w:rPr>
        <w:t xml:space="preserve"> females</w:t>
      </w:r>
      <w:r w:rsidR="000B28FD" w:rsidRPr="0022628F">
        <w:rPr>
          <w:rFonts w:ascii="Times New Roman" w:hAnsi="Times New Roman" w:cs="Times New Roman"/>
          <w:iCs/>
          <w:sz w:val="24"/>
          <w:szCs w:val="24"/>
        </w:rPr>
        <w:t xml:space="preserve"> in the Duck River</w:t>
      </w:r>
      <w:r w:rsidR="002C138C" w:rsidRPr="0022628F">
        <w:rPr>
          <w:rFonts w:ascii="Times New Roman" w:hAnsi="Times New Roman" w:cs="Times New Roman"/>
          <w:iCs/>
          <w:sz w:val="24"/>
          <w:szCs w:val="24"/>
        </w:rPr>
        <w:t xml:space="preserve">, </w:t>
      </w:r>
      <w:r w:rsidR="000B28FD" w:rsidRPr="0022628F">
        <w:rPr>
          <w:rFonts w:ascii="Times New Roman" w:hAnsi="Times New Roman" w:cs="Times New Roman"/>
          <w:iCs/>
          <w:sz w:val="24"/>
          <w:szCs w:val="24"/>
        </w:rPr>
        <w:t>five</w:t>
      </w:r>
      <w:r w:rsidR="002C138C" w:rsidRPr="0022628F">
        <w:rPr>
          <w:rFonts w:ascii="Times New Roman" w:hAnsi="Times New Roman" w:cs="Times New Roman"/>
          <w:iCs/>
          <w:sz w:val="24"/>
          <w:szCs w:val="24"/>
        </w:rPr>
        <w:t xml:space="preserve"> were releasing eggs </w:t>
      </w:r>
      <w:r w:rsidR="00FD2355" w:rsidRPr="0022628F">
        <w:rPr>
          <w:rFonts w:ascii="Times New Roman" w:hAnsi="Times New Roman" w:cs="Times New Roman"/>
          <w:iCs/>
          <w:sz w:val="24"/>
          <w:szCs w:val="24"/>
        </w:rPr>
        <w:t>when captured</w:t>
      </w:r>
      <w:r w:rsidR="002C138C" w:rsidRPr="0022628F">
        <w:rPr>
          <w:rFonts w:ascii="Times New Roman" w:hAnsi="Times New Roman" w:cs="Times New Roman"/>
          <w:iCs/>
          <w:sz w:val="24"/>
          <w:szCs w:val="24"/>
        </w:rPr>
        <w:t>.</w:t>
      </w:r>
      <w:r w:rsidR="00497C69" w:rsidRPr="0022628F">
        <w:rPr>
          <w:rFonts w:ascii="Times New Roman" w:hAnsi="Times New Roman" w:cs="Times New Roman"/>
          <w:iCs/>
          <w:sz w:val="24"/>
          <w:szCs w:val="24"/>
        </w:rPr>
        <w:t xml:space="preserve">  </w:t>
      </w:r>
      <w:r w:rsidR="002C138C" w:rsidRPr="0022628F">
        <w:rPr>
          <w:rFonts w:ascii="Times New Roman" w:hAnsi="Times New Roman" w:cs="Times New Roman"/>
          <w:iCs/>
          <w:sz w:val="24"/>
          <w:szCs w:val="24"/>
        </w:rPr>
        <w:t xml:space="preserve">   </w:t>
      </w:r>
    </w:p>
    <w:p w14:paraId="7D2E766A" w14:textId="69E1970A" w:rsidR="00771FFF" w:rsidRPr="0022628F" w:rsidRDefault="00885DAF" w:rsidP="00423AEE">
      <w:pPr>
        <w:spacing w:after="0" w:line="480" w:lineRule="auto"/>
        <w:ind w:firstLine="720"/>
        <w:rPr>
          <w:rFonts w:ascii="Times New Roman" w:hAnsi="Times New Roman" w:cs="Times New Roman"/>
          <w:iCs/>
          <w:sz w:val="24"/>
          <w:szCs w:val="24"/>
        </w:rPr>
      </w:pPr>
      <w:r w:rsidRPr="0022628F">
        <w:rPr>
          <w:rFonts w:ascii="Times New Roman" w:hAnsi="Times New Roman" w:cs="Times New Roman"/>
          <w:iCs/>
          <w:sz w:val="24"/>
          <w:szCs w:val="24"/>
        </w:rPr>
        <w:t xml:space="preserve">Young-of-year </w:t>
      </w:r>
      <w:r w:rsidR="001E732D" w:rsidRPr="0022628F">
        <w:rPr>
          <w:rFonts w:ascii="Times New Roman" w:hAnsi="Times New Roman" w:cs="Times New Roman"/>
          <w:iCs/>
          <w:sz w:val="24"/>
          <w:szCs w:val="24"/>
        </w:rPr>
        <w:t xml:space="preserve">Silver Carp were </w:t>
      </w:r>
      <w:r w:rsidR="00036DD2" w:rsidRPr="0022628F">
        <w:rPr>
          <w:rFonts w:ascii="Times New Roman" w:hAnsi="Times New Roman" w:cs="Times New Roman"/>
          <w:iCs/>
          <w:sz w:val="24"/>
          <w:szCs w:val="24"/>
        </w:rPr>
        <w:t>collected in</w:t>
      </w:r>
      <w:r w:rsidR="00DE3A2C" w:rsidRPr="0022628F">
        <w:rPr>
          <w:rFonts w:ascii="Times New Roman" w:hAnsi="Times New Roman" w:cs="Times New Roman"/>
          <w:iCs/>
          <w:sz w:val="24"/>
          <w:szCs w:val="24"/>
        </w:rPr>
        <w:t xml:space="preserve"> </w:t>
      </w:r>
      <w:r w:rsidR="00F22A74" w:rsidRPr="0022628F">
        <w:rPr>
          <w:rFonts w:ascii="Times New Roman" w:hAnsi="Times New Roman" w:cs="Times New Roman"/>
          <w:iCs/>
          <w:sz w:val="24"/>
          <w:szCs w:val="24"/>
        </w:rPr>
        <w:t>Kentucky Lake and Lake Barkley</w:t>
      </w:r>
      <w:r w:rsidR="0081521C" w:rsidRPr="0022628F">
        <w:rPr>
          <w:rFonts w:ascii="Times New Roman" w:hAnsi="Times New Roman" w:cs="Times New Roman"/>
          <w:iCs/>
          <w:sz w:val="24"/>
          <w:szCs w:val="24"/>
        </w:rPr>
        <w:t xml:space="preserve"> </w:t>
      </w:r>
      <w:r w:rsidR="00D9266E" w:rsidRPr="0022628F">
        <w:rPr>
          <w:rFonts w:ascii="Times New Roman" w:hAnsi="Times New Roman" w:cs="Times New Roman"/>
          <w:iCs/>
          <w:sz w:val="24"/>
          <w:szCs w:val="24"/>
        </w:rPr>
        <w:t xml:space="preserve">for the first time </w:t>
      </w:r>
      <w:r w:rsidRPr="0022628F">
        <w:rPr>
          <w:rFonts w:ascii="Times New Roman" w:hAnsi="Times New Roman" w:cs="Times New Roman"/>
          <w:iCs/>
          <w:sz w:val="24"/>
          <w:szCs w:val="24"/>
        </w:rPr>
        <w:t xml:space="preserve">in 2015 </w:t>
      </w:r>
      <w:r w:rsidR="0081521C" w:rsidRPr="0022628F">
        <w:rPr>
          <w:rFonts w:ascii="Times New Roman" w:hAnsi="Times New Roman" w:cs="Times New Roman"/>
          <w:iCs/>
          <w:sz w:val="24"/>
          <w:szCs w:val="24"/>
        </w:rPr>
        <w:t>(</w:t>
      </w:r>
      <w:r w:rsidR="0081521C" w:rsidRPr="0022628F">
        <w:rPr>
          <w:rFonts w:ascii="Times New Roman" w:hAnsi="Times New Roman" w:cs="Times New Roman"/>
          <w:b/>
          <w:iCs/>
          <w:sz w:val="24"/>
          <w:szCs w:val="24"/>
        </w:rPr>
        <w:t>Figure</w:t>
      </w:r>
      <w:r w:rsidR="00307E5E" w:rsidRPr="0022628F">
        <w:rPr>
          <w:rFonts w:ascii="Times New Roman" w:hAnsi="Times New Roman" w:cs="Times New Roman"/>
          <w:b/>
          <w:iCs/>
          <w:sz w:val="24"/>
          <w:szCs w:val="24"/>
        </w:rPr>
        <w:t xml:space="preserve"> 1</w:t>
      </w:r>
      <w:r w:rsidR="004B5A11" w:rsidRPr="0022628F">
        <w:rPr>
          <w:rFonts w:ascii="Times New Roman" w:hAnsi="Times New Roman" w:cs="Times New Roman"/>
          <w:b/>
          <w:iCs/>
          <w:sz w:val="24"/>
          <w:szCs w:val="24"/>
        </w:rPr>
        <w:t>7</w:t>
      </w:r>
      <w:r w:rsidR="00307E5E" w:rsidRPr="0022628F">
        <w:rPr>
          <w:rFonts w:ascii="Times New Roman" w:hAnsi="Times New Roman" w:cs="Times New Roman"/>
          <w:iCs/>
          <w:sz w:val="24"/>
          <w:szCs w:val="24"/>
        </w:rPr>
        <w:t>)</w:t>
      </w:r>
      <w:r w:rsidR="00D9266E" w:rsidRPr="0022628F">
        <w:rPr>
          <w:rFonts w:ascii="Times New Roman" w:hAnsi="Times New Roman" w:cs="Times New Roman"/>
          <w:iCs/>
          <w:sz w:val="24"/>
          <w:szCs w:val="24"/>
        </w:rPr>
        <w:t>, though it must be acknowledged that no one was targeting YOY bigheaded carps in those systems before 2015</w:t>
      </w:r>
      <w:r w:rsidR="0081521C" w:rsidRPr="0022628F">
        <w:rPr>
          <w:rFonts w:ascii="Times New Roman" w:hAnsi="Times New Roman" w:cs="Times New Roman"/>
          <w:iCs/>
          <w:sz w:val="24"/>
          <w:szCs w:val="24"/>
        </w:rPr>
        <w:t>.</w:t>
      </w:r>
      <w:r w:rsidR="00DE3A2C" w:rsidRPr="0022628F">
        <w:rPr>
          <w:rFonts w:ascii="Times New Roman" w:hAnsi="Times New Roman" w:cs="Times New Roman"/>
          <w:iCs/>
          <w:sz w:val="24"/>
          <w:szCs w:val="24"/>
        </w:rPr>
        <w:t xml:space="preserve">  </w:t>
      </w:r>
      <w:r w:rsidR="00771FFF" w:rsidRPr="0022628F">
        <w:rPr>
          <w:rFonts w:ascii="Times New Roman" w:hAnsi="Times New Roman" w:cs="Times New Roman"/>
          <w:iCs/>
          <w:sz w:val="24"/>
          <w:szCs w:val="24"/>
        </w:rPr>
        <w:t xml:space="preserve">The furthest upstream </w:t>
      </w:r>
      <w:r w:rsidR="006E7C6F" w:rsidRPr="0022628F">
        <w:rPr>
          <w:rFonts w:ascii="Times New Roman" w:hAnsi="Times New Roman" w:cs="Times New Roman"/>
          <w:iCs/>
          <w:sz w:val="24"/>
          <w:szCs w:val="24"/>
        </w:rPr>
        <w:t>they were collected in both lakes was</w:t>
      </w:r>
      <w:r w:rsidR="00D9266E" w:rsidRPr="0022628F">
        <w:rPr>
          <w:rFonts w:ascii="Times New Roman" w:hAnsi="Times New Roman" w:cs="Times New Roman"/>
          <w:iCs/>
          <w:sz w:val="24"/>
          <w:szCs w:val="24"/>
        </w:rPr>
        <w:t xml:space="preserve"> a</w:t>
      </w:r>
      <w:r w:rsidR="004F2A9A" w:rsidRPr="0022628F">
        <w:rPr>
          <w:rFonts w:ascii="Times New Roman" w:hAnsi="Times New Roman" w:cs="Times New Roman"/>
          <w:iCs/>
          <w:sz w:val="24"/>
          <w:szCs w:val="24"/>
        </w:rPr>
        <w:t>t</w:t>
      </w:r>
      <w:r w:rsidR="00D9266E" w:rsidRPr="0022628F">
        <w:rPr>
          <w:rFonts w:ascii="Times New Roman" w:hAnsi="Times New Roman" w:cs="Times New Roman"/>
          <w:iCs/>
          <w:sz w:val="24"/>
          <w:szCs w:val="24"/>
        </w:rPr>
        <w:t xml:space="preserve"> Trkm 219 in Kentucky Lake and Crkm 166 in Lake Barkley</w:t>
      </w:r>
      <w:r w:rsidR="006E7C6F" w:rsidRPr="0022628F">
        <w:rPr>
          <w:rFonts w:ascii="Times New Roman" w:hAnsi="Times New Roman" w:cs="Times New Roman"/>
          <w:iCs/>
          <w:sz w:val="24"/>
          <w:szCs w:val="24"/>
        </w:rPr>
        <w:t xml:space="preserve">. </w:t>
      </w:r>
      <w:r w:rsidR="004F2A9A" w:rsidRPr="0022628F">
        <w:rPr>
          <w:rFonts w:ascii="Times New Roman" w:hAnsi="Times New Roman" w:cs="Times New Roman"/>
          <w:iCs/>
          <w:sz w:val="24"/>
          <w:szCs w:val="24"/>
        </w:rPr>
        <w:t xml:space="preserve"> </w:t>
      </w:r>
    </w:p>
    <w:p w14:paraId="5B9477DC" w14:textId="77777777" w:rsidR="003524C3" w:rsidRPr="0022628F" w:rsidRDefault="003524C3" w:rsidP="000A765E">
      <w:pPr>
        <w:spacing w:after="0" w:line="480" w:lineRule="auto"/>
        <w:jc w:val="center"/>
        <w:rPr>
          <w:rFonts w:ascii="Times New Roman" w:hAnsi="Times New Roman" w:cs="Times New Roman"/>
          <w:b/>
          <w:sz w:val="24"/>
          <w:szCs w:val="24"/>
        </w:rPr>
      </w:pPr>
    </w:p>
    <w:p w14:paraId="79111BE8" w14:textId="77777777" w:rsidR="00AC789A" w:rsidRPr="0022628F" w:rsidRDefault="00AC789A" w:rsidP="000A765E">
      <w:pPr>
        <w:spacing w:after="0" w:line="480" w:lineRule="auto"/>
        <w:jc w:val="center"/>
        <w:rPr>
          <w:rFonts w:ascii="Times New Roman" w:hAnsi="Times New Roman" w:cs="Times New Roman"/>
          <w:b/>
          <w:sz w:val="24"/>
          <w:szCs w:val="24"/>
        </w:rPr>
      </w:pPr>
    </w:p>
    <w:p w14:paraId="20687DE8" w14:textId="77777777" w:rsidR="00AC789A" w:rsidRPr="0022628F" w:rsidRDefault="00AC789A" w:rsidP="000A765E">
      <w:pPr>
        <w:spacing w:after="0" w:line="480" w:lineRule="auto"/>
        <w:jc w:val="center"/>
        <w:rPr>
          <w:rFonts w:ascii="Times New Roman" w:hAnsi="Times New Roman" w:cs="Times New Roman"/>
          <w:b/>
          <w:sz w:val="24"/>
          <w:szCs w:val="24"/>
        </w:rPr>
      </w:pPr>
    </w:p>
    <w:p w14:paraId="679F2BAC" w14:textId="77777777" w:rsidR="00ED007A" w:rsidRPr="0022628F" w:rsidRDefault="00ED007A" w:rsidP="000A765E">
      <w:pPr>
        <w:spacing w:after="0" w:line="480" w:lineRule="auto"/>
        <w:jc w:val="center"/>
        <w:rPr>
          <w:rFonts w:ascii="Times New Roman" w:hAnsi="Times New Roman" w:cs="Times New Roman"/>
          <w:b/>
          <w:sz w:val="24"/>
          <w:szCs w:val="24"/>
        </w:rPr>
      </w:pPr>
    </w:p>
    <w:p w14:paraId="605B4FBB" w14:textId="77777777" w:rsidR="00ED007A" w:rsidRPr="0022628F" w:rsidRDefault="00ED007A" w:rsidP="000A765E">
      <w:pPr>
        <w:spacing w:after="0" w:line="480" w:lineRule="auto"/>
        <w:jc w:val="center"/>
        <w:rPr>
          <w:rFonts w:ascii="Times New Roman" w:hAnsi="Times New Roman" w:cs="Times New Roman"/>
          <w:b/>
          <w:sz w:val="24"/>
          <w:szCs w:val="24"/>
        </w:rPr>
      </w:pPr>
    </w:p>
    <w:p w14:paraId="2A0EA881" w14:textId="77777777" w:rsidR="00ED007A" w:rsidRPr="0022628F" w:rsidRDefault="00ED007A" w:rsidP="000A765E">
      <w:pPr>
        <w:spacing w:after="0" w:line="480" w:lineRule="auto"/>
        <w:jc w:val="center"/>
        <w:rPr>
          <w:rFonts w:ascii="Times New Roman" w:hAnsi="Times New Roman" w:cs="Times New Roman"/>
          <w:b/>
          <w:sz w:val="24"/>
          <w:szCs w:val="24"/>
        </w:rPr>
      </w:pPr>
    </w:p>
    <w:p w14:paraId="0F63221A" w14:textId="77777777" w:rsidR="00ED007A" w:rsidRPr="0022628F" w:rsidRDefault="00ED007A" w:rsidP="000A765E">
      <w:pPr>
        <w:spacing w:after="0" w:line="480" w:lineRule="auto"/>
        <w:jc w:val="center"/>
        <w:rPr>
          <w:rFonts w:ascii="Times New Roman" w:hAnsi="Times New Roman" w:cs="Times New Roman"/>
          <w:b/>
          <w:sz w:val="24"/>
          <w:szCs w:val="24"/>
        </w:rPr>
      </w:pPr>
    </w:p>
    <w:p w14:paraId="6FCA4938" w14:textId="77777777" w:rsidR="00130354" w:rsidRDefault="00130354" w:rsidP="000A765E">
      <w:pPr>
        <w:spacing w:after="0" w:line="480" w:lineRule="auto"/>
        <w:jc w:val="center"/>
        <w:rPr>
          <w:rFonts w:ascii="Times New Roman" w:hAnsi="Times New Roman" w:cs="Times New Roman"/>
          <w:b/>
          <w:sz w:val="24"/>
          <w:szCs w:val="24"/>
        </w:rPr>
      </w:pPr>
    </w:p>
    <w:p w14:paraId="3E67CD60" w14:textId="77777777" w:rsidR="00130354" w:rsidRDefault="00130354" w:rsidP="000A765E">
      <w:pPr>
        <w:spacing w:after="0" w:line="480" w:lineRule="auto"/>
        <w:jc w:val="center"/>
        <w:rPr>
          <w:rFonts w:ascii="Times New Roman" w:hAnsi="Times New Roman" w:cs="Times New Roman"/>
          <w:b/>
          <w:sz w:val="24"/>
          <w:szCs w:val="24"/>
        </w:rPr>
      </w:pPr>
    </w:p>
    <w:p w14:paraId="28280C17" w14:textId="77777777" w:rsidR="00BF4EFE" w:rsidRDefault="00BF4EFE">
      <w:pPr>
        <w:rPr>
          <w:rFonts w:ascii="Times New Roman" w:hAnsi="Times New Roman" w:cs="Times New Roman"/>
          <w:b/>
          <w:sz w:val="24"/>
          <w:szCs w:val="24"/>
        </w:rPr>
      </w:pPr>
      <w:r>
        <w:rPr>
          <w:rFonts w:ascii="Times New Roman" w:hAnsi="Times New Roman" w:cs="Times New Roman"/>
          <w:b/>
          <w:sz w:val="24"/>
          <w:szCs w:val="24"/>
        </w:rPr>
        <w:br w:type="page"/>
      </w:r>
    </w:p>
    <w:p w14:paraId="43112C84" w14:textId="44165783" w:rsidR="00AC789A" w:rsidRPr="0022628F" w:rsidRDefault="00AC789A" w:rsidP="000A765E">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CHAPTER 5</w:t>
      </w:r>
    </w:p>
    <w:p w14:paraId="560FFB43" w14:textId="04E5A0DE" w:rsidR="000A765E" w:rsidRPr="0022628F" w:rsidRDefault="000A765E" w:rsidP="000A765E">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t>DISCUSSION</w:t>
      </w:r>
    </w:p>
    <w:p w14:paraId="7859211D" w14:textId="77777777" w:rsidR="00AC789A" w:rsidRPr="0022628F" w:rsidRDefault="00AC789A" w:rsidP="000A765E">
      <w:pPr>
        <w:spacing w:after="0" w:line="480" w:lineRule="auto"/>
        <w:jc w:val="center"/>
        <w:rPr>
          <w:rFonts w:ascii="Times New Roman" w:hAnsi="Times New Roman" w:cs="Times New Roman"/>
          <w:b/>
          <w:sz w:val="24"/>
          <w:szCs w:val="24"/>
        </w:rPr>
      </w:pPr>
    </w:p>
    <w:p w14:paraId="1EA8C86D" w14:textId="77777777" w:rsidR="000A765E" w:rsidRPr="0022628F" w:rsidRDefault="000A765E" w:rsidP="00AC789A">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t>Gear Efficacy</w:t>
      </w:r>
    </w:p>
    <w:p w14:paraId="4C1DCDD8" w14:textId="77777777" w:rsidR="000A765E" w:rsidRPr="0022628F" w:rsidRDefault="000A765E" w:rsidP="000A765E">
      <w:pPr>
        <w:spacing w:after="0" w:line="480" w:lineRule="auto"/>
        <w:rPr>
          <w:rFonts w:ascii="Times New Roman" w:hAnsi="Times New Roman" w:cs="Times New Roman"/>
          <w:sz w:val="24"/>
          <w:szCs w:val="24"/>
        </w:rPr>
      </w:pPr>
    </w:p>
    <w:p w14:paraId="2E6EC5EA" w14:textId="0258ACE0" w:rsidR="000A765E" w:rsidRPr="0022628F" w:rsidRDefault="000A765E" w:rsidP="000A765E">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 xml:space="preserve">Multiple gears </w:t>
      </w:r>
      <w:r w:rsidR="00116EE9" w:rsidRPr="0022628F">
        <w:rPr>
          <w:rFonts w:ascii="Times New Roman" w:hAnsi="Times New Roman" w:cs="Times New Roman"/>
          <w:sz w:val="24"/>
          <w:szCs w:val="24"/>
        </w:rPr>
        <w:t>are</w:t>
      </w:r>
      <w:r w:rsidRPr="0022628F">
        <w:rPr>
          <w:rFonts w:ascii="Times New Roman" w:hAnsi="Times New Roman" w:cs="Times New Roman"/>
          <w:sz w:val="24"/>
          <w:szCs w:val="24"/>
        </w:rPr>
        <w:t xml:space="preserve"> recommended to study bigheaded carp populations (</w:t>
      </w:r>
      <w:proofErr w:type="spellStart"/>
      <w:r w:rsidRPr="0022628F">
        <w:rPr>
          <w:rFonts w:ascii="Times New Roman" w:hAnsi="Times New Roman" w:cs="Times New Roman"/>
          <w:iCs/>
          <w:sz w:val="24"/>
          <w:szCs w:val="24"/>
        </w:rPr>
        <w:t>Stancill</w:t>
      </w:r>
      <w:proofErr w:type="spellEnd"/>
      <w:r w:rsidRPr="0022628F">
        <w:rPr>
          <w:rFonts w:ascii="Times New Roman" w:hAnsi="Times New Roman" w:cs="Times New Roman"/>
          <w:iCs/>
          <w:sz w:val="24"/>
          <w:szCs w:val="24"/>
        </w:rPr>
        <w:t xml:space="preserve"> 2003; Degrandchamp et al. 2008; </w:t>
      </w:r>
      <w:proofErr w:type="spellStart"/>
      <w:r w:rsidRPr="0022628F">
        <w:rPr>
          <w:rFonts w:ascii="Times New Roman" w:hAnsi="Times New Roman" w:cs="Times New Roman"/>
          <w:iCs/>
          <w:sz w:val="24"/>
          <w:szCs w:val="24"/>
        </w:rPr>
        <w:t>Wanner</w:t>
      </w:r>
      <w:proofErr w:type="spellEnd"/>
      <w:r w:rsidRPr="0022628F">
        <w:rPr>
          <w:rFonts w:ascii="Times New Roman" w:hAnsi="Times New Roman" w:cs="Times New Roman"/>
          <w:iCs/>
          <w:sz w:val="24"/>
          <w:szCs w:val="24"/>
        </w:rPr>
        <w:t xml:space="preserve"> and </w:t>
      </w:r>
      <w:proofErr w:type="spellStart"/>
      <w:r w:rsidRPr="0022628F">
        <w:rPr>
          <w:rFonts w:ascii="Times New Roman" w:hAnsi="Times New Roman" w:cs="Times New Roman"/>
          <w:iCs/>
          <w:sz w:val="24"/>
          <w:szCs w:val="24"/>
        </w:rPr>
        <w:t>Klumb</w:t>
      </w:r>
      <w:proofErr w:type="spellEnd"/>
      <w:r w:rsidRPr="0022628F">
        <w:rPr>
          <w:rFonts w:ascii="Times New Roman" w:hAnsi="Times New Roman" w:cs="Times New Roman"/>
          <w:iCs/>
          <w:sz w:val="24"/>
          <w:szCs w:val="24"/>
        </w:rPr>
        <w:t xml:space="preserve"> 2009)</w:t>
      </w:r>
      <w:r w:rsidRPr="0022628F">
        <w:rPr>
          <w:rFonts w:ascii="Times New Roman" w:hAnsi="Times New Roman" w:cs="Times New Roman"/>
          <w:sz w:val="24"/>
          <w:szCs w:val="24"/>
        </w:rPr>
        <w:t xml:space="preserve">.  The present study used gill nets in winter, hoop nets and electrofishing in spring and summer, and cast nets, gill nets, and electrofishing in fall.  Although Bighead Carp were </w:t>
      </w:r>
      <w:r w:rsidR="000338BE" w:rsidRPr="0022628F">
        <w:rPr>
          <w:rFonts w:ascii="Times New Roman" w:hAnsi="Times New Roman" w:cs="Times New Roman"/>
          <w:sz w:val="24"/>
          <w:szCs w:val="24"/>
        </w:rPr>
        <w:t xml:space="preserve">caught </w:t>
      </w:r>
      <w:r w:rsidRPr="0022628F">
        <w:rPr>
          <w:rFonts w:ascii="Times New Roman" w:hAnsi="Times New Roman" w:cs="Times New Roman"/>
          <w:sz w:val="24"/>
          <w:szCs w:val="24"/>
        </w:rPr>
        <w:t xml:space="preserve">exclusively </w:t>
      </w:r>
      <w:r w:rsidR="00291C1B" w:rsidRPr="0022628F">
        <w:rPr>
          <w:rFonts w:ascii="Times New Roman" w:hAnsi="Times New Roman" w:cs="Times New Roman"/>
          <w:sz w:val="24"/>
          <w:szCs w:val="24"/>
        </w:rPr>
        <w:t>in hoop</w:t>
      </w:r>
      <w:r w:rsidRPr="0022628F">
        <w:rPr>
          <w:rFonts w:ascii="Times New Roman" w:hAnsi="Times New Roman" w:cs="Times New Roman"/>
          <w:sz w:val="24"/>
          <w:szCs w:val="24"/>
        </w:rPr>
        <w:t xml:space="preserve"> nets and gill nets, the catch was very low and only two Silver carp were caught in hoop nets.  Hoop nets </w:t>
      </w:r>
      <w:r w:rsidR="00360F60">
        <w:rPr>
          <w:rFonts w:ascii="Times New Roman" w:hAnsi="Times New Roman" w:cs="Times New Roman"/>
          <w:sz w:val="24"/>
          <w:szCs w:val="24"/>
        </w:rPr>
        <w:t>a</w:t>
      </w:r>
      <w:r w:rsidRPr="0022628F">
        <w:rPr>
          <w:rFonts w:ascii="Times New Roman" w:hAnsi="Times New Roman" w:cs="Times New Roman"/>
          <w:sz w:val="24"/>
          <w:szCs w:val="24"/>
        </w:rPr>
        <w:t xml:space="preserve">re used effectively to sample Bighead Carp in the Illinois River (Butler </w:t>
      </w:r>
      <w:r w:rsidRPr="0022628F">
        <w:rPr>
          <w:rFonts w:ascii="Times New Roman" w:hAnsi="Times New Roman" w:cs="Times New Roman"/>
          <w:iCs/>
          <w:sz w:val="24"/>
          <w:szCs w:val="24"/>
        </w:rPr>
        <w:t>et al. 2014a) and the Missouri River (</w:t>
      </w:r>
      <w:proofErr w:type="spellStart"/>
      <w:r w:rsidRPr="0022628F">
        <w:rPr>
          <w:rFonts w:ascii="Times New Roman" w:hAnsi="Times New Roman" w:cs="Times New Roman"/>
          <w:iCs/>
          <w:sz w:val="24"/>
          <w:szCs w:val="24"/>
        </w:rPr>
        <w:t>Wanner</w:t>
      </w:r>
      <w:proofErr w:type="spellEnd"/>
      <w:r w:rsidRPr="0022628F">
        <w:rPr>
          <w:rFonts w:ascii="Times New Roman" w:hAnsi="Times New Roman" w:cs="Times New Roman"/>
          <w:iCs/>
          <w:sz w:val="24"/>
          <w:szCs w:val="24"/>
        </w:rPr>
        <w:t xml:space="preserve"> and </w:t>
      </w:r>
      <w:proofErr w:type="spellStart"/>
      <w:r w:rsidRPr="0022628F">
        <w:rPr>
          <w:rFonts w:ascii="Times New Roman" w:hAnsi="Times New Roman" w:cs="Times New Roman"/>
          <w:iCs/>
          <w:sz w:val="24"/>
          <w:szCs w:val="24"/>
        </w:rPr>
        <w:t>Klumb</w:t>
      </w:r>
      <w:proofErr w:type="spellEnd"/>
      <w:r w:rsidRPr="0022628F">
        <w:rPr>
          <w:rFonts w:ascii="Times New Roman" w:hAnsi="Times New Roman" w:cs="Times New Roman"/>
          <w:iCs/>
          <w:sz w:val="24"/>
          <w:szCs w:val="24"/>
        </w:rPr>
        <w:t xml:space="preserve"> 2009), b</w:t>
      </w:r>
      <w:r w:rsidRPr="0022628F">
        <w:rPr>
          <w:rFonts w:ascii="Times New Roman" w:hAnsi="Times New Roman" w:cs="Times New Roman"/>
          <w:sz w:val="24"/>
          <w:szCs w:val="24"/>
        </w:rPr>
        <w:t>ut hoop nets may not be an effective gear where bigheaded carp densities are low.  Hayer et al. (2014) used electrofishing and multiple entrapment gears</w:t>
      </w:r>
      <w:r w:rsidR="00585528" w:rsidRPr="0022628F">
        <w:rPr>
          <w:rFonts w:ascii="Times New Roman" w:hAnsi="Times New Roman" w:cs="Times New Roman"/>
          <w:sz w:val="24"/>
          <w:szCs w:val="24"/>
        </w:rPr>
        <w:t>,</w:t>
      </w:r>
      <w:r w:rsidRPr="0022628F">
        <w:rPr>
          <w:rFonts w:ascii="Times New Roman" w:hAnsi="Times New Roman" w:cs="Times New Roman"/>
          <w:sz w:val="24"/>
          <w:szCs w:val="24"/>
        </w:rPr>
        <w:t xml:space="preserve"> including hoop nets, in Missouri River tributaries in South Dakota during the initial invasion of bigheaded carps</w:t>
      </w:r>
      <w:r w:rsidR="008F016B">
        <w:rPr>
          <w:rFonts w:ascii="Times New Roman" w:hAnsi="Times New Roman" w:cs="Times New Roman"/>
          <w:sz w:val="24"/>
          <w:szCs w:val="24"/>
        </w:rPr>
        <w:t>;</w:t>
      </w:r>
      <w:r w:rsidRPr="0022628F">
        <w:rPr>
          <w:rFonts w:ascii="Times New Roman" w:hAnsi="Times New Roman" w:cs="Times New Roman"/>
          <w:sz w:val="24"/>
          <w:szCs w:val="24"/>
        </w:rPr>
        <w:t xml:space="preserve"> but they were only successful in collecting bigheaded carps with electrofishing gear.  A recent study concluded that hoop nets were ineffective in catching bigheaded carps in backwater lakes of the Illinois River (Collins et al. 2015), which may be similar to the backwater habitats of Kentucky Lake and Lake Barkley where most bigheaded carps were collected</w:t>
      </w:r>
      <w:r w:rsidR="000338BE" w:rsidRPr="0022628F">
        <w:rPr>
          <w:rFonts w:ascii="Times New Roman" w:hAnsi="Times New Roman" w:cs="Times New Roman"/>
          <w:sz w:val="24"/>
          <w:szCs w:val="24"/>
        </w:rPr>
        <w:t xml:space="preserve"> in the present study</w:t>
      </w:r>
      <w:r w:rsidRPr="0022628F">
        <w:rPr>
          <w:rFonts w:ascii="Times New Roman" w:hAnsi="Times New Roman" w:cs="Times New Roman"/>
          <w:sz w:val="24"/>
          <w:szCs w:val="24"/>
        </w:rPr>
        <w:t xml:space="preserve">.  Collins et al. (2015) </w:t>
      </w:r>
      <w:r w:rsidR="000338BE" w:rsidRPr="0022628F">
        <w:rPr>
          <w:rFonts w:ascii="Times New Roman" w:hAnsi="Times New Roman" w:cs="Times New Roman"/>
          <w:sz w:val="24"/>
          <w:szCs w:val="24"/>
        </w:rPr>
        <w:t>concluded that</w:t>
      </w:r>
      <w:r w:rsidRPr="0022628F">
        <w:rPr>
          <w:rFonts w:ascii="Times New Roman" w:hAnsi="Times New Roman" w:cs="Times New Roman"/>
          <w:sz w:val="24"/>
          <w:szCs w:val="24"/>
        </w:rPr>
        <w:t xml:space="preserve"> pound nets </w:t>
      </w:r>
      <w:r w:rsidR="000338BE" w:rsidRPr="0022628F">
        <w:rPr>
          <w:rFonts w:ascii="Times New Roman" w:hAnsi="Times New Roman" w:cs="Times New Roman"/>
          <w:sz w:val="24"/>
          <w:szCs w:val="24"/>
        </w:rPr>
        <w:t>were</w:t>
      </w:r>
      <w:r w:rsidRPr="0022628F">
        <w:rPr>
          <w:rFonts w:ascii="Times New Roman" w:hAnsi="Times New Roman" w:cs="Times New Roman"/>
          <w:sz w:val="24"/>
          <w:szCs w:val="24"/>
        </w:rPr>
        <w:t xml:space="preserve"> the most cost effective entrapment gear due to their high catch rates of Silver Carp and Bighead Carp (one to three orders of magnitude higher than either fyke nets or hoop nets) when considering the time to deploy, maintain, and retrieve each gear type.  Therefore, pound </w:t>
      </w:r>
      <w:r w:rsidRPr="0022628F">
        <w:rPr>
          <w:rFonts w:ascii="Times New Roman" w:hAnsi="Times New Roman" w:cs="Times New Roman"/>
          <w:sz w:val="24"/>
          <w:szCs w:val="24"/>
        </w:rPr>
        <w:lastRenderedPageBreak/>
        <w:t>nets could be an appropriate alternative entrapment gear in backwater areas of K</w:t>
      </w:r>
      <w:r w:rsidR="002D7010" w:rsidRPr="0022628F">
        <w:rPr>
          <w:rFonts w:ascii="Times New Roman" w:hAnsi="Times New Roman" w:cs="Times New Roman"/>
          <w:sz w:val="24"/>
          <w:szCs w:val="24"/>
        </w:rPr>
        <w:t>entucky Lake and Lake Barkley.</w:t>
      </w:r>
    </w:p>
    <w:p w14:paraId="6AAB71CE" w14:textId="10FEE056" w:rsidR="000A765E" w:rsidRPr="0022628F" w:rsidRDefault="000A765E" w:rsidP="000A765E">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 xml:space="preserve">Gill nets caught more </w:t>
      </w:r>
      <w:r w:rsidR="007E294F" w:rsidRPr="0022628F">
        <w:rPr>
          <w:rFonts w:ascii="Times New Roman" w:eastAsia="Times New Roman" w:hAnsi="Times New Roman" w:cs="Times New Roman"/>
          <w:sz w:val="24"/>
          <w:szCs w:val="24"/>
        </w:rPr>
        <w:t xml:space="preserve">adult </w:t>
      </w:r>
      <w:r w:rsidRPr="0022628F">
        <w:rPr>
          <w:rFonts w:ascii="Times New Roman" w:hAnsi="Times New Roman" w:cs="Times New Roman"/>
          <w:sz w:val="24"/>
          <w:szCs w:val="24"/>
        </w:rPr>
        <w:t xml:space="preserve">Silver Carp and Bighead Carp in Kentucky Lake and Lake Barkley than any other gear type.  The most effective mesh sizes were 101 and 114 mm, which caught 77% of </w:t>
      </w:r>
      <w:r w:rsidR="000338BE" w:rsidRPr="0022628F">
        <w:rPr>
          <w:rFonts w:ascii="Times New Roman" w:hAnsi="Times New Roman" w:cs="Times New Roman"/>
          <w:sz w:val="24"/>
          <w:szCs w:val="24"/>
        </w:rPr>
        <w:t xml:space="preserve">all </w:t>
      </w:r>
      <w:r w:rsidRPr="0022628F">
        <w:rPr>
          <w:rFonts w:ascii="Times New Roman" w:hAnsi="Times New Roman" w:cs="Times New Roman"/>
          <w:sz w:val="24"/>
          <w:szCs w:val="24"/>
        </w:rPr>
        <w:t>the Silver Carp</w:t>
      </w:r>
      <w:r w:rsidR="00585528" w:rsidRPr="0022628F">
        <w:rPr>
          <w:rFonts w:ascii="Times New Roman" w:hAnsi="Times New Roman" w:cs="Times New Roman"/>
          <w:sz w:val="24"/>
          <w:szCs w:val="24"/>
        </w:rPr>
        <w:t xml:space="preserve"> caught in gill nets</w:t>
      </w:r>
      <w:r w:rsidRPr="0022628F">
        <w:rPr>
          <w:rFonts w:ascii="Times New Roman" w:hAnsi="Times New Roman" w:cs="Times New Roman"/>
          <w:sz w:val="24"/>
          <w:szCs w:val="24"/>
        </w:rPr>
        <w:t xml:space="preserve">.  Although the two smallest meshes fished in the present study (76 and 89 mm) accounted for 50% of the total gill net bycatch </w:t>
      </w:r>
      <w:r w:rsidR="00585528" w:rsidRPr="0022628F">
        <w:rPr>
          <w:rFonts w:ascii="Times New Roman" w:hAnsi="Times New Roman" w:cs="Times New Roman"/>
          <w:sz w:val="24"/>
          <w:szCs w:val="24"/>
        </w:rPr>
        <w:t>and</w:t>
      </w:r>
      <w:r w:rsidRPr="0022628F">
        <w:rPr>
          <w:rFonts w:ascii="Times New Roman" w:hAnsi="Times New Roman" w:cs="Times New Roman"/>
          <w:sz w:val="24"/>
          <w:szCs w:val="24"/>
        </w:rPr>
        <w:t xml:space="preserve"> only 17% of the bigheaded carps collected, it is </w:t>
      </w:r>
      <w:r w:rsidR="00146405" w:rsidRPr="0022628F">
        <w:rPr>
          <w:rFonts w:ascii="Times New Roman" w:hAnsi="Times New Roman" w:cs="Times New Roman"/>
          <w:sz w:val="24"/>
          <w:szCs w:val="24"/>
        </w:rPr>
        <w:t>prudent</w:t>
      </w:r>
      <w:r w:rsidRPr="0022628F">
        <w:rPr>
          <w:rFonts w:ascii="Times New Roman" w:hAnsi="Times New Roman" w:cs="Times New Roman"/>
          <w:sz w:val="24"/>
          <w:szCs w:val="24"/>
        </w:rPr>
        <w:t xml:space="preserve"> to fish as many different mesh sizes as possible to provide the least-biased estimate of a population’s size structure (e.g., Van Den Avyle et al. 2005).  </w:t>
      </w:r>
    </w:p>
    <w:p w14:paraId="4E39D6D5" w14:textId="1F83E55F" w:rsidR="000A765E" w:rsidRPr="0022628F" w:rsidRDefault="000A765E" w:rsidP="000A765E">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Although no difference was detected in the gill net catch rates of Silver Carp in winter and fall, winter is probably a better time to sample in future population assessments.  Bycatch rates were lower in winter and mortality was negligible.  Gill net mortality is a function of activity rate (higher activity = higher probability of being caught) and stress, both of which correlate </w:t>
      </w:r>
      <w:r w:rsidR="00585528" w:rsidRPr="0022628F">
        <w:rPr>
          <w:rFonts w:ascii="Times New Roman" w:hAnsi="Times New Roman" w:cs="Times New Roman"/>
          <w:sz w:val="24"/>
          <w:szCs w:val="24"/>
        </w:rPr>
        <w:t xml:space="preserve">directly </w:t>
      </w:r>
      <w:r w:rsidRPr="0022628F">
        <w:rPr>
          <w:rFonts w:ascii="Times New Roman" w:hAnsi="Times New Roman" w:cs="Times New Roman"/>
          <w:sz w:val="24"/>
          <w:szCs w:val="24"/>
        </w:rPr>
        <w:t xml:space="preserve">with temperature.  Bettoli and Scholten 2006 reported that most (71%) Paddlefish caught in </w:t>
      </w:r>
      <w:r w:rsidR="00D90B39" w:rsidRPr="0022628F">
        <w:rPr>
          <w:rFonts w:ascii="Times New Roman" w:hAnsi="Times New Roman" w:cs="Times New Roman"/>
          <w:sz w:val="24"/>
          <w:szCs w:val="24"/>
        </w:rPr>
        <w:t>gill nets die</w:t>
      </w:r>
      <w:r w:rsidRPr="0022628F">
        <w:rPr>
          <w:rFonts w:ascii="Times New Roman" w:hAnsi="Times New Roman" w:cs="Times New Roman"/>
          <w:sz w:val="24"/>
          <w:szCs w:val="24"/>
        </w:rPr>
        <w:t xml:space="preserve">d when water temperatures exceeded 17 </w:t>
      </w:r>
      <w:r w:rsidRPr="0022628F">
        <w:rPr>
          <w:rFonts w:ascii="Times New Roman" w:hAnsi="Times New Roman" w:cs="Times New Roman"/>
          <w:sz w:val="24"/>
          <w:szCs w:val="24"/>
          <w:vertAlign w:val="superscript"/>
        </w:rPr>
        <w:t xml:space="preserve">o </w:t>
      </w:r>
      <w:r w:rsidRPr="0022628F">
        <w:rPr>
          <w:rFonts w:ascii="Times New Roman" w:hAnsi="Times New Roman" w:cs="Times New Roman"/>
          <w:sz w:val="24"/>
          <w:szCs w:val="24"/>
        </w:rPr>
        <w:t>C.  A telemetry study on the Missouri River revealed that Silver Carp and Bighead Carp remained active during winter at water temperature</w:t>
      </w:r>
      <w:r w:rsidR="00585528" w:rsidRPr="0022628F">
        <w:rPr>
          <w:rFonts w:ascii="Times New Roman" w:hAnsi="Times New Roman" w:cs="Times New Roman"/>
          <w:sz w:val="24"/>
          <w:szCs w:val="24"/>
        </w:rPr>
        <w:t>s</w:t>
      </w:r>
      <w:r w:rsidRPr="0022628F">
        <w:rPr>
          <w:rFonts w:ascii="Times New Roman" w:hAnsi="Times New Roman" w:cs="Times New Roman"/>
          <w:sz w:val="24"/>
          <w:szCs w:val="24"/>
        </w:rPr>
        <w:t xml:space="preserve"> down to 4 </w:t>
      </w:r>
      <w:r w:rsidRPr="0022628F">
        <w:rPr>
          <w:rFonts w:ascii="Times New Roman" w:hAnsi="Times New Roman" w:cs="Times New Roman"/>
          <w:sz w:val="24"/>
          <w:szCs w:val="24"/>
          <w:vertAlign w:val="superscript"/>
        </w:rPr>
        <w:t xml:space="preserve">o </w:t>
      </w:r>
      <w:r w:rsidRPr="0022628F">
        <w:rPr>
          <w:rFonts w:ascii="Times New Roman" w:hAnsi="Times New Roman" w:cs="Times New Roman"/>
          <w:sz w:val="24"/>
          <w:szCs w:val="24"/>
        </w:rPr>
        <w:t xml:space="preserve">C (Kolar et al. 2007).  Bigheaded carps may be similarly active (and susceptible to gill nets) in winter and fall in southeastern U.S. reservoirs, which would explain why catch rates in the present study were similar </w:t>
      </w:r>
      <w:r w:rsidR="007C5386">
        <w:rPr>
          <w:rFonts w:ascii="Times New Roman" w:hAnsi="Times New Roman" w:cs="Times New Roman"/>
          <w:sz w:val="24"/>
          <w:szCs w:val="24"/>
        </w:rPr>
        <w:t xml:space="preserve">in </w:t>
      </w:r>
      <w:r w:rsidRPr="0022628F">
        <w:rPr>
          <w:rFonts w:ascii="Times New Roman" w:hAnsi="Times New Roman" w:cs="Times New Roman"/>
          <w:sz w:val="24"/>
          <w:szCs w:val="24"/>
        </w:rPr>
        <w:t>each season.</w:t>
      </w:r>
      <w:r w:rsidR="00146405" w:rsidRPr="0022628F">
        <w:rPr>
          <w:rFonts w:ascii="Times New Roman" w:hAnsi="Times New Roman" w:cs="Times New Roman"/>
          <w:sz w:val="24"/>
          <w:szCs w:val="24"/>
        </w:rPr>
        <w:t xml:space="preserve"> </w:t>
      </w:r>
    </w:p>
    <w:p w14:paraId="1BF391E8" w14:textId="6734652A" w:rsidR="000A765E" w:rsidRPr="0022628F" w:rsidRDefault="000A765E" w:rsidP="000A765E">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Electrofishing catch rates for </w:t>
      </w:r>
      <w:r w:rsidR="001A396B" w:rsidRPr="0022628F">
        <w:rPr>
          <w:rFonts w:ascii="Times New Roman" w:eastAsia="Times New Roman" w:hAnsi="Times New Roman" w:cs="Times New Roman"/>
          <w:sz w:val="24"/>
          <w:szCs w:val="24"/>
        </w:rPr>
        <w:t xml:space="preserve">adult </w:t>
      </w:r>
      <w:r w:rsidRPr="0022628F">
        <w:rPr>
          <w:rFonts w:ascii="Times New Roman" w:hAnsi="Times New Roman" w:cs="Times New Roman"/>
          <w:sz w:val="24"/>
          <w:szCs w:val="24"/>
        </w:rPr>
        <w:t xml:space="preserve">Silver carp were low in both reservoirs in summer and fall.  As others have reported, Silver Carp encountered in off-channel backwaters and embayments </w:t>
      </w:r>
      <w:r w:rsidR="00146405" w:rsidRPr="0022628F">
        <w:rPr>
          <w:rFonts w:ascii="Times New Roman" w:hAnsi="Times New Roman" w:cs="Times New Roman"/>
          <w:sz w:val="24"/>
          <w:szCs w:val="24"/>
        </w:rPr>
        <w:t xml:space="preserve">are </w:t>
      </w:r>
      <w:r w:rsidRPr="0022628F">
        <w:rPr>
          <w:rFonts w:ascii="Times New Roman" w:hAnsi="Times New Roman" w:cs="Times New Roman"/>
          <w:sz w:val="24"/>
          <w:szCs w:val="24"/>
        </w:rPr>
        <w:t xml:space="preserve">often observed but difficult to capture.  </w:t>
      </w:r>
      <w:proofErr w:type="spellStart"/>
      <w:r w:rsidRPr="0022628F">
        <w:rPr>
          <w:rFonts w:ascii="Times New Roman" w:hAnsi="Times New Roman" w:cs="Times New Roman"/>
          <w:sz w:val="24"/>
          <w:szCs w:val="24"/>
        </w:rPr>
        <w:t>Wanner</w:t>
      </w:r>
      <w:proofErr w:type="spellEnd"/>
      <w:r w:rsidRPr="0022628F">
        <w:rPr>
          <w:rFonts w:ascii="Times New Roman" w:hAnsi="Times New Roman" w:cs="Times New Roman"/>
          <w:sz w:val="24"/>
          <w:szCs w:val="24"/>
        </w:rPr>
        <w:t xml:space="preserve"> and </w:t>
      </w:r>
      <w:proofErr w:type="spellStart"/>
      <w:r w:rsidRPr="0022628F">
        <w:rPr>
          <w:rFonts w:ascii="Times New Roman" w:hAnsi="Times New Roman" w:cs="Times New Roman"/>
          <w:sz w:val="24"/>
          <w:szCs w:val="24"/>
        </w:rPr>
        <w:lastRenderedPageBreak/>
        <w:t>Klumb</w:t>
      </w:r>
      <w:proofErr w:type="spellEnd"/>
      <w:r w:rsidRPr="0022628F">
        <w:rPr>
          <w:rFonts w:ascii="Times New Roman" w:hAnsi="Times New Roman" w:cs="Times New Roman"/>
          <w:sz w:val="24"/>
          <w:szCs w:val="24"/>
        </w:rPr>
        <w:t xml:space="preserve"> (2009) noted that even when bigheaded carps were corralled by nets, electrofishing gear was largely ineffective.  Silver Carp are extremely excitable and will jump out of the water in response to electrofishing and motorboat traffic (Kolar et al. 2007).  As was reported by </w:t>
      </w:r>
      <w:proofErr w:type="spellStart"/>
      <w:r w:rsidRPr="0022628F">
        <w:rPr>
          <w:rFonts w:ascii="Times New Roman" w:hAnsi="Times New Roman" w:cs="Times New Roman"/>
          <w:sz w:val="24"/>
          <w:szCs w:val="24"/>
        </w:rPr>
        <w:t>Tarifeno</w:t>
      </w:r>
      <w:proofErr w:type="spellEnd"/>
      <w:r w:rsidRPr="0022628F">
        <w:rPr>
          <w:rFonts w:ascii="Times New Roman" w:hAnsi="Times New Roman" w:cs="Times New Roman"/>
          <w:sz w:val="24"/>
          <w:szCs w:val="24"/>
        </w:rPr>
        <w:t xml:space="preserve">-Silva et al. (1982) and Skelton (1993), immediately after energizing the </w:t>
      </w:r>
      <w:r w:rsidR="00146405" w:rsidRPr="0022628F">
        <w:rPr>
          <w:rFonts w:ascii="Times New Roman" w:hAnsi="Times New Roman" w:cs="Times New Roman"/>
          <w:sz w:val="24"/>
          <w:szCs w:val="24"/>
        </w:rPr>
        <w:t>anodes</w:t>
      </w:r>
      <w:r w:rsidRPr="0022628F">
        <w:rPr>
          <w:rFonts w:ascii="Times New Roman" w:hAnsi="Times New Roman" w:cs="Times New Roman"/>
          <w:sz w:val="24"/>
          <w:szCs w:val="24"/>
        </w:rPr>
        <w:t xml:space="preserve"> Silver Carp in the present study would swim or jump away from the electrofishing boat, sometimes from more than ~ 50 m away.  </w:t>
      </w:r>
      <w:r w:rsidR="007E294F" w:rsidRPr="0022628F">
        <w:rPr>
          <w:rFonts w:ascii="Times New Roman" w:eastAsia="Times New Roman" w:hAnsi="Times New Roman" w:cs="Times New Roman"/>
          <w:sz w:val="24"/>
          <w:szCs w:val="24"/>
        </w:rPr>
        <w:t xml:space="preserve">Adult </w:t>
      </w:r>
      <w:r w:rsidR="003E6887" w:rsidRPr="0022628F">
        <w:rPr>
          <w:rFonts w:ascii="Times New Roman" w:hAnsi="Times New Roman" w:cs="Times New Roman"/>
          <w:sz w:val="24"/>
          <w:szCs w:val="24"/>
        </w:rPr>
        <w:t>Silver</w:t>
      </w:r>
      <w:r w:rsidRPr="0022628F">
        <w:rPr>
          <w:rFonts w:ascii="Times New Roman" w:hAnsi="Times New Roman" w:cs="Times New Roman"/>
          <w:sz w:val="24"/>
          <w:szCs w:val="24"/>
        </w:rPr>
        <w:t xml:space="preserve"> Carp were vulnerable to electrofishing only when they jumped </w:t>
      </w:r>
      <w:r w:rsidR="00146405" w:rsidRPr="0022628F">
        <w:rPr>
          <w:rFonts w:ascii="Times New Roman" w:hAnsi="Times New Roman" w:cs="Times New Roman"/>
          <w:sz w:val="24"/>
          <w:szCs w:val="24"/>
        </w:rPr>
        <w:t xml:space="preserve">or </w:t>
      </w:r>
      <w:r w:rsidR="00BB7EEB" w:rsidRPr="0022628F">
        <w:rPr>
          <w:rFonts w:ascii="Times New Roman" w:hAnsi="Times New Roman" w:cs="Times New Roman"/>
          <w:sz w:val="24"/>
          <w:szCs w:val="24"/>
        </w:rPr>
        <w:t>darted</w:t>
      </w:r>
      <w:r w:rsidR="00291C1B" w:rsidRPr="0022628F">
        <w:rPr>
          <w:rFonts w:ascii="Times New Roman" w:hAnsi="Times New Roman" w:cs="Times New Roman"/>
          <w:sz w:val="24"/>
          <w:szCs w:val="24"/>
        </w:rPr>
        <w:t xml:space="preserve"> into</w:t>
      </w:r>
      <w:r w:rsidRPr="0022628F">
        <w:rPr>
          <w:rFonts w:ascii="Times New Roman" w:hAnsi="Times New Roman" w:cs="Times New Roman"/>
          <w:sz w:val="24"/>
          <w:szCs w:val="24"/>
        </w:rPr>
        <w:t xml:space="preserve"> the electrical field (</w:t>
      </w:r>
      <w:r w:rsidR="00146405" w:rsidRPr="0022628F">
        <w:rPr>
          <w:rFonts w:ascii="Times New Roman" w:hAnsi="Times New Roman" w:cs="Times New Roman"/>
          <w:sz w:val="24"/>
          <w:szCs w:val="24"/>
        </w:rPr>
        <w:t xml:space="preserve">and were immobilized and could be netted) </w:t>
      </w:r>
      <w:r w:rsidRPr="0022628F">
        <w:rPr>
          <w:rFonts w:ascii="Times New Roman" w:hAnsi="Times New Roman" w:cs="Times New Roman"/>
          <w:sz w:val="24"/>
          <w:szCs w:val="24"/>
        </w:rPr>
        <w:t xml:space="preserve">or </w:t>
      </w:r>
      <w:r w:rsidR="00146405" w:rsidRPr="0022628F">
        <w:rPr>
          <w:rFonts w:ascii="Times New Roman" w:hAnsi="Times New Roman" w:cs="Times New Roman"/>
          <w:sz w:val="24"/>
          <w:szCs w:val="24"/>
        </w:rPr>
        <w:t xml:space="preserve">they jumped </w:t>
      </w:r>
      <w:r w:rsidRPr="0022628F">
        <w:rPr>
          <w:rFonts w:ascii="Times New Roman" w:hAnsi="Times New Roman" w:cs="Times New Roman"/>
          <w:sz w:val="24"/>
          <w:szCs w:val="24"/>
        </w:rPr>
        <w:t>in</w:t>
      </w:r>
      <w:r w:rsidR="00146405" w:rsidRPr="0022628F">
        <w:rPr>
          <w:rFonts w:ascii="Times New Roman" w:hAnsi="Times New Roman" w:cs="Times New Roman"/>
          <w:sz w:val="24"/>
          <w:szCs w:val="24"/>
        </w:rPr>
        <w:t>to</w:t>
      </w:r>
      <w:r w:rsidRPr="0022628F">
        <w:rPr>
          <w:rFonts w:ascii="Times New Roman" w:hAnsi="Times New Roman" w:cs="Times New Roman"/>
          <w:sz w:val="24"/>
          <w:szCs w:val="24"/>
        </w:rPr>
        <w:t xml:space="preserve"> the electrofishing boat</w:t>
      </w:r>
      <w:r w:rsidR="00146405" w:rsidRPr="0022628F">
        <w:rPr>
          <w:rFonts w:ascii="Times New Roman" w:hAnsi="Times New Roman" w:cs="Times New Roman"/>
          <w:sz w:val="24"/>
          <w:szCs w:val="24"/>
        </w:rPr>
        <w:t>.</w:t>
      </w:r>
      <w:r w:rsidRPr="0022628F">
        <w:rPr>
          <w:rFonts w:ascii="Times New Roman" w:hAnsi="Times New Roman" w:cs="Times New Roman"/>
          <w:sz w:val="24"/>
          <w:szCs w:val="24"/>
        </w:rPr>
        <w:t xml:space="preserve">  </w:t>
      </w:r>
    </w:p>
    <w:p w14:paraId="6A3133AA" w14:textId="6019E8C1" w:rsidR="000A765E" w:rsidRPr="0022628F" w:rsidRDefault="000A765E" w:rsidP="000A765E">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In contrast to electrofishing in slack water in summer and fall, spring-time electrofishing in tailwaters below large impoundments was a more effective technique to sample and detect </w:t>
      </w:r>
      <w:r w:rsidR="00694230" w:rsidRPr="0022628F">
        <w:rPr>
          <w:rFonts w:ascii="Times New Roman" w:hAnsi="Times New Roman" w:cs="Times New Roman"/>
          <w:sz w:val="24"/>
          <w:szCs w:val="24"/>
        </w:rPr>
        <w:t xml:space="preserve">adult </w:t>
      </w:r>
      <w:r w:rsidRPr="0022628F">
        <w:rPr>
          <w:rFonts w:ascii="Times New Roman" w:hAnsi="Times New Roman" w:cs="Times New Roman"/>
          <w:sz w:val="24"/>
          <w:szCs w:val="24"/>
        </w:rPr>
        <w:t xml:space="preserve">bigheaded carps.  In just 10 min of electrofishing pedal time, 71 </w:t>
      </w:r>
      <w:r w:rsidR="001A396B" w:rsidRPr="0022628F">
        <w:rPr>
          <w:rFonts w:ascii="Times New Roman" w:eastAsia="Times New Roman" w:hAnsi="Times New Roman" w:cs="Times New Roman"/>
          <w:sz w:val="24"/>
          <w:szCs w:val="24"/>
        </w:rPr>
        <w:t xml:space="preserve">adult </w:t>
      </w:r>
      <w:r w:rsidRPr="0022628F">
        <w:rPr>
          <w:rFonts w:ascii="Times New Roman" w:hAnsi="Times New Roman" w:cs="Times New Roman"/>
          <w:sz w:val="24"/>
          <w:szCs w:val="24"/>
        </w:rPr>
        <w:t xml:space="preserve">Silver Carp were collected below Barkley Dam and hundreds more were observed, which may be comparable to areas where Silver Carp are known to occur in extreme densities, such as reaches on the Illinois River (Kolar et al. 2007).  In 2006, TWRA biologists began biweekly electrofishing below Pickwick Landing Dam </w:t>
      </w:r>
      <w:r w:rsidR="00863AD7" w:rsidRPr="0022628F">
        <w:rPr>
          <w:rFonts w:ascii="Times New Roman" w:hAnsi="Times New Roman" w:cs="Times New Roman"/>
          <w:sz w:val="24"/>
          <w:szCs w:val="24"/>
        </w:rPr>
        <w:t>and observed Silver Carp in 2013</w:t>
      </w:r>
      <w:r w:rsidRPr="0022628F">
        <w:rPr>
          <w:rFonts w:ascii="Times New Roman" w:hAnsi="Times New Roman" w:cs="Times New Roman"/>
          <w:sz w:val="24"/>
          <w:szCs w:val="24"/>
        </w:rPr>
        <w:t>, which prompted the TWRA Region I Stream Survey Unit to develop a plan to identify the leading edge by electrofishing in novel areas (</w:t>
      </w:r>
      <w:r w:rsidR="00D521D4" w:rsidRPr="0022628F">
        <w:rPr>
          <w:rFonts w:ascii="Times New Roman" w:hAnsi="Times New Roman" w:cs="Times New Roman"/>
          <w:sz w:val="24"/>
          <w:szCs w:val="24"/>
        </w:rPr>
        <w:t>Clark et al. 2013</w:t>
      </w:r>
      <w:r w:rsidRPr="0022628F">
        <w:rPr>
          <w:rFonts w:ascii="Times New Roman" w:hAnsi="Times New Roman" w:cs="Times New Roman"/>
          <w:sz w:val="24"/>
          <w:szCs w:val="24"/>
        </w:rPr>
        <w:t xml:space="preserve">).  This sampling </w:t>
      </w:r>
      <w:r w:rsidR="00F1383D" w:rsidRPr="0022628F">
        <w:rPr>
          <w:rFonts w:ascii="Times New Roman" w:hAnsi="Times New Roman" w:cs="Times New Roman"/>
          <w:sz w:val="24"/>
          <w:szCs w:val="24"/>
        </w:rPr>
        <w:t xml:space="preserve">program </w:t>
      </w:r>
      <w:r w:rsidRPr="0022628F">
        <w:rPr>
          <w:rFonts w:ascii="Times New Roman" w:hAnsi="Times New Roman" w:cs="Times New Roman"/>
          <w:sz w:val="24"/>
          <w:szCs w:val="24"/>
        </w:rPr>
        <w:t xml:space="preserve">led to the discovery of Silver Carp below Columbia Dam on the Duck River, a world-renowned aquatic diversity hotspot. </w:t>
      </w:r>
      <w:r w:rsidR="00F1383D" w:rsidRPr="0022628F">
        <w:rPr>
          <w:rFonts w:ascii="Times New Roman" w:hAnsi="Times New Roman" w:cs="Times New Roman"/>
          <w:sz w:val="24"/>
          <w:szCs w:val="24"/>
        </w:rPr>
        <w:t xml:space="preserve"> </w:t>
      </w:r>
    </w:p>
    <w:p w14:paraId="7C97FE69" w14:textId="56F39A0D" w:rsidR="000A765E" w:rsidRPr="0022628F" w:rsidRDefault="000A765E" w:rsidP="000A765E">
      <w:pPr>
        <w:spacing w:after="0" w:line="480" w:lineRule="auto"/>
        <w:ind w:firstLine="720"/>
        <w:rPr>
          <w:rFonts w:ascii="Times New Roman" w:hAnsi="Times New Roman" w:cs="Times New Roman"/>
          <w:iCs/>
          <w:sz w:val="24"/>
          <w:szCs w:val="24"/>
        </w:rPr>
      </w:pPr>
      <w:r w:rsidRPr="0022628F">
        <w:rPr>
          <w:rFonts w:ascii="Times New Roman" w:hAnsi="Times New Roman" w:cs="Times New Roman"/>
          <w:sz w:val="24"/>
          <w:szCs w:val="24"/>
        </w:rPr>
        <w:t xml:space="preserve">Although electrofishing yielded few </w:t>
      </w:r>
      <w:r w:rsidR="007E294F" w:rsidRPr="0022628F">
        <w:rPr>
          <w:rFonts w:ascii="Times New Roman" w:eastAsia="Times New Roman" w:hAnsi="Times New Roman" w:cs="Times New Roman"/>
          <w:sz w:val="24"/>
          <w:szCs w:val="24"/>
        </w:rPr>
        <w:t xml:space="preserve">adult </w:t>
      </w:r>
      <w:r w:rsidRPr="0022628F">
        <w:rPr>
          <w:rFonts w:ascii="Times New Roman" w:hAnsi="Times New Roman" w:cs="Times New Roman"/>
          <w:sz w:val="24"/>
          <w:szCs w:val="24"/>
        </w:rPr>
        <w:t xml:space="preserve">Silver Carp </w:t>
      </w:r>
      <w:r w:rsidR="00F1383D" w:rsidRPr="0022628F">
        <w:rPr>
          <w:rFonts w:ascii="Times New Roman" w:hAnsi="Times New Roman" w:cs="Times New Roman"/>
          <w:sz w:val="24"/>
          <w:szCs w:val="24"/>
        </w:rPr>
        <w:t>from</w:t>
      </w:r>
      <w:r w:rsidRPr="0022628F">
        <w:rPr>
          <w:rFonts w:ascii="Times New Roman" w:hAnsi="Times New Roman" w:cs="Times New Roman"/>
          <w:sz w:val="24"/>
          <w:szCs w:val="24"/>
        </w:rPr>
        <w:t xml:space="preserve"> Kentucky Lake and Lake Barkley, it was </w:t>
      </w:r>
      <w:r w:rsidR="00F1383D" w:rsidRPr="0022628F">
        <w:rPr>
          <w:rFonts w:ascii="Times New Roman" w:hAnsi="Times New Roman" w:cs="Times New Roman"/>
          <w:sz w:val="24"/>
          <w:szCs w:val="24"/>
        </w:rPr>
        <w:t xml:space="preserve">somewhat </w:t>
      </w:r>
      <w:r w:rsidRPr="0022628F">
        <w:rPr>
          <w:rFonts w:ascii="Times New Roman" w:hAnsi="Times New Roman" w:cs="Times New Roman"/>
          <w:sz w:val="24"/>
          <w:szCs w:val="24"/>
        </w:rPr>
        <w:t>effective in collecting YOY Silver Carp during the summer and fall in backwaters and island channel boarders.  Similarly, other researchers have collected YOY Silver Carp using electrofishing gear in the Missouri River (</w:t>
      </w:r>
      <w:proofErr w:type="spellStart"/>
      <w:r w:rsidRPr="0022628F">
        <w:rPr>
          <w:rFonts w:ascii="Times New Roman" w:hAnsi="Times New Roman" w:cs="Times New Roman"/>
          <w:sz w:val="24"/>
          <w:szCs w:val="24"/>
        </w:rPr>
        <w:t>Wanner</w:t>
      </w:r>
      <w:proofErr w:type="spellEnd"/>
      <w:r w:rsidRPr="0022628F">
        <w:rPr>
          <w:rFonts w:ascii="Times New Roman" w:hAnsi="Times New Roman" w:cs="Times New Roman"/>
          <w:sz w:val="24"/>
          <w:szCs w:val="24"/>
        </w:rPr>
        <w:t xml:space="preserve"> </w:t>
      </w:r>
      <w:r w:rsidRPr="0022628F">
        <w:rPr>
          <w:rFonts w:ascii="Times New Roman" w:hAnsi="Times New Roman" w:cs="Times New Roman"/>
          <w:sz w:val="24"/>
          <w:szCs w:val="24"/>
        </w:rPr>
        <w:lastRenderedPageBreak/>
        <w:t xml:space="preserve">and </w:t>
      </w:r>
      <w:proofErr w:type="spellStart"/>
      <w:r w:rsidRPr="0022628F">
        <w:rPr>
          <w:rFonts w:ascii="Times New Roman" w:hAnsi="Times New Roman" w:cs="Times New Roman"/>
          <w:sz w:val="24"/>
          <w:szCs w:val="24"/>
        </w:rPr>
        <w:t>Klumb</w:t>
      </w:r>
      <w:proofErr w:type="spellEnd"/>
      <w:r w:rsidRPr="0022628F">
        <w:rPr>
          <w:rFonts w:ascii="Times New Roman" w:hAnsi="Times New Roman" w:cs="Times New Roman"/>
          <w:sz w:val="24"/>
          <w:szCs w:val="24"/>
        </w:rPr>
        <w:t xml:space="preserve"> 2009; Hayer et al. 2014), Illinois River (Irons et. al 2011; Stuck et al. 2015), and Wabash River (Stuck et al. 2015). Other gears deemed successful </w:t>
      </w:r>
      <w:r w:rsidR="00934066" w:rsidRPr="0022628F">
        <w:rPr>
          <w:rFonts w:ascii="Times New Roman" w:hAnsi="Times New Roman" w:cs="Times New Roman"/>
          <w:sz w:val="24"/>
          <w:szCs w:val="24"/>
        </w:rPr>
        <w:t xml:space="preserve">by others </w:t>
      </w:r>
      <w:r w:rsidRPr="0022628F">
        <w:rPr>
          <w:rFonts w:ascii="Times New Roman" w:hAnsi="Times New Roman" w:cs="Times New Roman"/>
          <w:sz w:val="24"/>
          <w:szCs w:val="24"/>
        </w:rPr>
        <w:t>in capturing YOY bigheaded carp include push trawls and mini-fyke nets (</w:t>
      </w:r>
      <w:proofErr w:type="spellStart"/>
      <w:r w:rsidRPr="0022628F">
        <w:rPr>
          <w:rFonts w:ascii="Times New Roman" w:hAnsi="Times New Roman" w:cs="Times New Roman"/>
          <w:sz w:val="24"/>
          <w:szCs w:val="24"/>
        </w:rPr>
        <w:t>Wanner</w:t>
      </w:r>
      <w:proofErr w:type="spellEnd"/>
      <w:r w:rsidRPr="0022628F">
        <w:rPr>
          <w:rFonts w:ascii="Times New Roman" w:hAnsi="Times New Roman" w:cs="Times New Roman"/>
          <w:sz w:val="24"/>
          <w:szCs w:val="24"/>
        </w:rPr>
        <w:t xml:space="preserve"> and </w:t>
      </w:r>
      <w:proofErr w:type="spellStart"/>
      <w:r w:rsidRPr="0022628F">
        <w:rPr>
          <w:rFonts w:ascii="Times New Roman" w:hAnsi="Times New Roman" w:cs="Times New Roman"/>
          <w:sz w:val="24"/>
          <w:szCs w:val="24"/>
        </w:rPr>
        <w:t>Klumb</w:t>
      </w:r>
      <w:proofErr w:type="spellEnd"/>
      <w:r w:rsidRPr="0022628F">
        <w:rPr>
          <w:rFonts w:ascii="Times New Roman" w:hAnsi="Times New Roman" w:cs="Times New Roman"/>
          <w:sz w:val="24"/>
          <w:szCs w:val="24"/>
        </w:rPr>
        <w:t xml:space="preserve"> 2009; Irons et al. </w:t>
      </w:r>
      <w:r w:rsidR="001F1A7D" w:rsidRPr="0022628F">
        <w:rPr>
          <w:rFonts w:ascii="Times New Roman" w:hAnsi="Times New Roman" w:cs="Times New Roman"/>
          <w:sz w:val="24"/>
          <w:szCs w:val="24"/>
        </w:rPr>
        <w:t>2011</w:t>
      </w:r>
      <w:r w:rsidRPr="0022628F">
        <w:rPr>
          <w:rFonts w:ascii="Times New Roman" w:hAnsi="Times New Roman" w:cs="Times New Roman"/>
          <w:sz w:val="24"/>
          <w:szCs w:val="24"/>
        </w:rPr>
        <w:t xml:space="preserve">), although Hayer et al. (2014) failed to collect any bigheaded carp YOY using mini-fyke nets.  In June 2015 </w:t>
      </w:r>
      <w:r w:rsidRPr="0022628F">
        <w:rPr>
          <w:rFonts w:ascii="Times New Roman" w:hAnsi="Times New Roman" w:cs="Times New Roman"/>
          <w:iCs/>
          <w:sz w:val="24"/>
          <w:szCs w:val="24"/>
        </w:rPr>
        <w:t xml:space="preserve">a Kentucky Department of Fish and Wildlife </w:t>
      </w:r>
      <w:r w:rsidR="003524C3" w:rsidRPr="0022628F">
        <w:rPr>
          <w:rFonts w:ascii="Times New Roman" w:hAnsi="Times New Roman" w:cs="Times New Roman"/>
          <w:iCs/>
          <w:sz w:val="24"/>
          <w:szCs w:val="24"/>
        </w:rPr>
        <w:t>Resources biologist</w:t>
      </w:r>
      <w:r w:rsidRPr="0022628F">
        <w:rPr>
          <w:rFonts w:ascii="Times New Roman" w:hAnsi="Times New Roman" w:cs="Times New Roman"/>
          <w:iCs/>
          <w:sz w:val="24"/>
          <w:szCs w:val="24"/>
        </w:rPr>
        <w:t xml:space="preserve"> inadvertently captured 5 YOY Silver Carp on Kentucky Lake using a cast net, which prompted the use of that gear in the present study.  I am unaware of any published reports on the use of cast nets to sample bigheaded carp YOY, but using cast nets to sample small fishes is gaining favor (e.g., Stein et al. 2014).  As others have observed when using active gear such as seines to capture YOY fishes (e.g., Jackson and Noble 1995; Pine et al. 2000; Levesque 2013), cast nets are size-selective and only small (</w:t>
      </w:r>
      <w:r w:rsidR="00D90B39" w:rsidRPr="0022628F">
        <w:rPr>
          <w:rFonts w:ascii="Times New Roman" w:hAnsi="Times New Roman" w:cs="Times New Roman"/>
          <w:iCs/>
          <w:sz w:val="24"/>
          <w:szCs w:val="24"/>
        </w:rPr>
        <w:t xml:space="preserve">≤ </w:t>
      </w:r>
      <w:r w:rsidRPr="0022628F">
        <w:rPr>
          <w:rFonts w:ascii="Times New Roman" w:hAnsi="Times New Roman" w:cs="Times New Roman"/>
          <w:iCs/>
          <w:sz w:val="24"/>
          <w:szCs w:val="24"/>
        </w:rPr>
        <w:t xml:space="preserve">160 mm TL) Silver Carp were collected in the present study.  In backwater areas, </w:t>
      </w:r>
      <w:r w:rsidR="00F1383D" w:rsidRPr="0022628F">
        <w:rPr>
          <w:rFonts w:ascii="Times New Roman" w:hAnsi="Times New Roman" w:cs="Times New Roman"/>
          <w:iCs/>
          <w:sz w:val="24"/>
          <w:szCs w:val="24"/>
        </w:rPr>
        <w:t>YOY carp</w:t>
      </w:r>
      <w:r w:rsidRPr="0022628F">
        <w:rPr>
          <w:rFonts w:ascii="Times New Roman" w:hAnsi="Times New Roman" w:cs="Times New Roman"/>
          <w:iCs/>
          <w:sz w:val="24"/>
          <w:szCs w:val="24"/>
        </w:rPr>
        <w:t xml:space="preserve"> longer than 160 mm TL were likely able to avoid the cast net when it hit the water</w:t>
      </w:r>
      <w:r w:rsidR="00F1383D" w:rsidRPr="0022628F">
        <w:rPr>
          <w:rFonts w:ascii="Times New Roman" w:hAnsi="Times New Roman" w:cs="Times New Roman"/>
          <w:iCs/>
          <w:sz w:val="24"/>
          <w:szCs w:val="24"/>
        </w:rPr>
        <w:t xml:space="preserve">. </w:t>
      </w:r>
      <w:r w:rsidR="00713595">
        <w:rPr>
          <w:rFonts w:ascii="Times New Roman" w:hAnsi="Times New Roman" w:cs="Times New Roman"/>
          <w:iCs/>
          <w:sz w:val="24"/>
          <w:szCs w:val="24"/>
        </w:rPr>
        <w:t xml:space="preserve"> </w:t>
      </w:r>
      <w:r w:rsidR="00F1383D" w:rsidRPr="0022628F">
        <w:rPr>
          <w:rFonts w:ascii="Times New Roman" w:hAnsi="Times New Roman" w:cs="Times New Roman"/>
          <w:iCs/>
          <w:sz w:val="24"/>
          <w:szCs w:val="24"/>
        </w:rPr>
        <w:t>This conclusion that YOY carp were not vulnerable to the cast net as they grew larger is based on the observation that</w:t>
      </w:r>
      <w:r w:rsidRPr="0022628F">
        <w:rPr>
          <w:rFonts w:ascii="Times New Roman" w:hAnsi="Times New Roman" w:cs="Times New Roman"/>
          <w:iCs/>
          <w:sz w:val="24"/>
          <w:szCs w:val="24"/>
        </w:rPr>
        <w:t xml:space="preserve"> the same habitat</w:t>
      </w:r>
      <w:r w:rsidR="00F1383D" w:rsidRPr="0022628F">
        <w:rPr>
          <w:rFonts w:ascii="Times New Roman" w:hAnsi="Times New Roman" w:cs="Times New Roman"/>
          <w:iCs/>
          <w:sz w:val="24"/>
          <w:szCs w:val="24"/>
        </w:rPr>
        <w:t>s</w:t>
      </w:r>
      <w:r w:rsidRPr="0022628F">
        <w:rPr>
          <w:rFonts w:ascii="Times New Roman" w:hAnsi="Times New Roman" w:cs="Times New Roman"/>
          <w:iCs/>
          <w:sz w:val="24"/>
          <w:szCs w:val="24"/>
        </w:rPr>
        <w:t xml:space="preserve"> were sampled with electrofishing gear </w:t>
      </w:r>
      <w:r w:rsidR="00F1383D" w:rsidRPr="0022628F">
        <w:rPr>
          <w:rFonts w:ascii="Times New Roman" w:hAnsi="Times New Roman" w:cs="Times New Roman"/>
          <w:iCs/>
          <w:sz w:val="24"/>
          <w:szCs w:val="24"/>
        </w:rPr>
        <w:t>at the same time and larger YOY fish were collected.</w:t>
      </w:r>
      <w:r w:rsidRPr="0022628F">
        <w:rPr>
          <w:rFonts w:ascii="Times New Roman" w:hAnsi="Times New Roman" w:cs="Times New Roman"/>
          <w:iCs/>
          <w:sz w:val="24"/>
          <w:szCs w:val="24"/>
        </w:rPr>
        <w:t xml:space="preserve">  Conversely, and as others have observed when using electrofishing gear to sample other species (e.g., Phillips et al. 1997; </w:t>
      </w:r>
      <w:proofErr w:type="spellStart"/>
      <w:r w:rsidRPr="0022628F">
        <w:rPr>
          <w:rFonts w:ascii="Times New Roman" w:hAnsi="Times New Roman" w:cs="Times New Roman"/>
          <w:iCs/>
          <w:sz w:val="24"/>
          <w:szCs w:val="24"/>
        </w:rPr>
        <w:t>Ozcan</w:t>
      </w:r>
      <w:proofErr w:type="spellEnd"/>
      <w:r w:rsidRPr="0022628F">
        <w:rPr>
          <w:rFonts w:ascii="Times New Roman" w:hAnsi="Times New Roman" w:cs="Times New Roman"/>
          <w:iCs/>
          <w:sz w:val="24"/>
          <w:szCs w:val="24"/>
        </w:rPr>
        <w:t xml:space="preserve"> and Noble 2005)</w:t>
      </w:r>
      <w:proofErr w:type="gramStart"/>
      <w:r w:rsidRPr="0022628F">
        <w:rPr>
          <w:rFonts w:ascii="Times New Roman" w:hAnsi="Times New Roman" w:cs="Times New Roman"/>
          <w:iCs/>
          <w:sz w:val="24"/>
          <w:szCs w:val="24"/>
        </w:rPr>
        <w:t>,</w:t>
      </w:r>
      <w:proofErr w:type="gramEnd"/>
      <w:r w:rsidRPr="0022628F">
        <w:rPr>
          <w:rFonts w:ascii="Times New Roman" w:hAnsi="Times New Roman" w:cs="Times New Roman"/>
          <w:iCs/>
          <w:sz w:val="24"/>
          <w:szCs w:val="24"/>
        </w:rPr>
        <w:t xml:space="preserve"> YOY Silver Carp did not recruit to the electrofishing gear in the present study until they reached ~ 155 mm TL.  Cast netting in spring and early summer and electrofishing in late summer and fall might prove to be an effective way for future researchers to characterize spatial and temporal variation in YOY Silver Carp production in Kentucky Lake and Lake Barkley. </w:t>
      </w:r>
    </w:p>
    <w:p w14:paraId="6B9F122A" w14:textId="77777777" w:rsidR="00BD4B5E" w:rsidRPr="0022628F" w:rsidRDefault="00BD4B5E" w:rsidP="00BD4B5E">
      <w:pPr>
        <w:spacing w:after="0" w:line="480" w:lineRule="auto"/>
        <w:rPr>
          <w:rFonts w:ascii="Times New Roman" w:hAnsi="Times New Roman" w:cs="Times New Roman"/>
          <w:i/>
          <w:sz w:val="24"/>
          <w:szCs w:val="24"/>
        </w:rPr>
      </w:pPr>
    </w:p>
    <w:p w14:paraId="5088C9C5" w14:textId="0712FB1F" w:rsidR="00BD4B5E" w:rsidRPr="0022628F" w:rsidRDefault="00E263BE" w:rsidP="00AC789A">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Leading Edge</w:t>
      </w:r>
    </w:p>
    <w:p w14:paraId="2AB175CA" w14:textId="77777777" w:rsidR="00BD4B5E" w:rsidRPr="0022628F" w:rsidRDefault="00BD4B5E" w:rsidP="00BD4B5E">
      <w:pPr>
        <w:spacing w:after="0" w:line="480" w:lineRule="auto"/>
        <w:rPr>
          <w:rFonts w:ascii="Times New Roman" w:hAnsi="Times New Roman" w:cs="Times New Roman"/>
          <w:i/>
          <w:sz w:val="24"/>
          <w:szCs w:val="24"/>
        </w:rPr>
      </w:pPr>
    </w:p>
    <w:p w14:paraId="75009D72" w14:textId="06B717E2" w:rsidR="00BD4B5E" w:rsidRPr="0022628F" w:rsidRDefault="00BD4B5E" w:rsidP="00BD4B5E">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In the present study Bighead Carp were collected from Kentucky Lake and below Kentucky Dam and Barkley Dam.  Although I did not collect any Bighead Carp in Lake Barkley, they have been reported in Lake Barkley since 2002 (Kolar et al. 2007).  In 2010 a Bighead Carp was collected one reservoir above Lake Barkley in Cheatham Lake at Cumberland River km (Crkm) 239.  Bighead Carp </w:t>
      </w:r>
      <w:r w:rsidR="00AF14D9" w:rsidRPr="0022628F">
        <w:rPr>
          <w:rFonts w:ascii="Times New Roman" w:hAnsi="Times New Roman" w:cs="Times New Roman"/>
          <w:sz w:val="24"/>
          <w:szCs w:val="24"/>
        </w:rPr>
        <w:t>were</w:t>
      </w:r>
      <w:r w:rsidRPr="0022628F">
        <w:rPr>
          <w:rFonts w:ascii="Times New Roman" w:hAnsi="Times New Roman" w:cs="Times New Roman"/>
          <w:sz w:val="24"/>
          <w:szCs w:val="24"/>
        </w:rPr>
        <w:t xml:space="preserve"> collected in the Tennessee River upstream of Kentucky Lake in Lake Guntersville and Nickajack Lake as far back as 1999.  In 2010 a single Bighead Carp was collected from Lake Chickamauga below Watts Bar Lake at Trkm 853, the furthest known leading edge of Bighead Carp on the Tennessee River (USGS 2016a).</w:t>
      </w:r>
    </w:p>
    <w:p w14:paraId="33A5212A" w14:textId="1E426760" w:rsidR="00BD4B5E" w:rsidRPr="0022628F" w:rsidRDefault="00BD4B5E" w:rsidP="00BD4B5E">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  Prior to this study, the leading edges of Silver Carp were the tailwater below Cheatham Dam in Lake Barkley (Clark et al. 2013) and at Trkm 417 below Wilson Dam </w:t>
      </w:r>
      <w:r w:rsidR="00AF14D9" w:rsidRPr="0022628F">
        <w:rPr>
          <w:rFonts w:ascii="Times New Roman" w:hAnsi="Times New Roman" w:cs="Times New Roman"/>
          <w:sz w:val="24"/>
          <w:szCs w:val="24"/>
        </w:rPr>
        <w:t>in the headwaters of</w:t>
      </w:r>
      <w:r w:rsidRPr="0022628F">
        <w:rPr>
          <w:rFonts w:ascii="Times New Roman" w:hAnsi="Times New Roman" w:cs="Times New Roman"/>
          <w:sz w:val="24"/>
          <w:szCs w:val="24"/>
        </w:rPr>
        <w:t xml:space="preserve"> Pickwick Lake (USGS 2016a).  The present study has reaffirmed that Silver Carp are distributed throughout Kentucky Lake and Lake Barkley.  For the first time Silver Carp were collected from the Duck River, a large tributary to Kentucky Lake below Columbia Dam at Duck River km (</w:t>
      </w:r>
      <w:proofErr w:type="spellStart"/>
      <w:r w:rsidRPr="0022628F">
        <w:rPr>
          <w:rFonts w:ascii="Times New Roman" w:hAnsi="Times New Roman" w:cs="Times New Roman"/>
          <w:sz w:val="24"/>
          <w:szCs w:val="24"/>
        </w:rPr>
        <w:t>Drkm</w:t>
      </w:r>
      <w:proofErr w:type="spellEnd"/>
      <w:r w:rsidRPr="0022628F">
        <w:rPr>
          <w:rFonts w:ascii="Times New Roman" w:hAnsi="Times New Roman" w:cs="Times New Roman"/>
          <w:sz w:val="24"/>
          <w:szCs w:val="24"/>
        </w:rPr>
        <w:t xml:space="preserve">) 220, and I observed Silver Carp evading electrofishing gear at Crkm 348 km below Old Hickory Dam on Cheatham Lake.  </w:t>
      </w:r>
    </w:p>
    <w:p w14:paraId="09C05EC9" w14:textId="77777777" w:rsidR="00BF4EFE" w:rsidRDefault="00BF4EFE" w:rsidP="00BF4EFE">
      <w:pPr>
        <w:rPr>
          <w:rFonts w:ascii="Times New Roman" w:hAnsi="Times New Roman" w:cs="Times New Roman"/>
          <w:b/>
          <w:sz w:val="24"/>
          <w:szCs w:val="24"/>
        </w:rPr>
      </w:pPr>
    </w:p>
    <w:p w14:paraId="4212DBBD" w14:textId="7E57CF80" w:rsidR="000A765E" w:rsidRPr="0022628F" w:rsidRDefault="000A765E" w:rsidP="00BF4EFE">
      <w:pPr>
        <w:jc w:val="center"/>
        <w:rPr>
          <w:rFonts w:ascii="Times New Roman" w:hAnsi="Times New Roman" w:cs="Times New Roman"/>
          <w:b/>
          <w:sz w:val="24"/>
          <w:szCs w:val="24"/>
        </w:rPr>
      </w:pPr>
      <w:r w:rsidRPr="0022628F">
        <w:rPr>
          <w:rFonts w:ascii="Times New Roman" w:hAnsi="Times New Roman" w:cs="Times New Roman"/>
          <w:b/>
          <w:sz w:val="24"/>
          <w:szCs w:val="24"/>
        </w:rPr>
        <w:t>Age and Growth</w:t>
      </w:r>
    </w:p>
    <w:p w14:paraId="6884C995" w14:textId="77777777" w:rsidR="000A765E" w:rsidRPr="0022628F" w:rsidRDefault="000A765E" w:rsidP="000A765E">
      <w:pPr>
        <w:spacing w:after="0" w:line="480" w:lineRule="auto"/>
        <w:rPr>
          <w:rFonts w:ascii="Times New Roman" w:hAnsi="Times New Roman" w:cs="Times New Roman"/>
          <w:i/>
          <w:sz w:val="24"/>
          <w:szCs w:val="24"/>
        </w:rPr>
      </w:pPr>
    </w:p>
    <w:p w14:paraId="493656DC" w14:textId="4C0445BC" w:rsidR="000A765E" w:rsidRPr="0022628F" w:rsidRDefault="000A765E" w:rsidP="000A765E">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Because bigheaded carps are difficult to age (</w:t>
      </w:r>
      <w:proofErr w:type="spellStart"/>
      <w:r w:rsidR="00E52407" w:rsidRPr="0022628F">
        <w:rPr>
          <w:rFonts w:ascii="Times New Roman" w:hAnsi="Times New Roman" w:cs="Times New Roman"/>
          <w:iCs/>
          <w:sz w:val="24"/>
          <w:szCs w:val="24"/>
        </w:rPr>
        <w:t>Schrank</w:t>
      </w:r>
      <w:proofErr w:type="spellEnd"/>
      <w:r w:rsidR="00E52407" w:rsidRPr="0022628F">
        <w:rPr>
          <w:rFonts w:ascii="Times New Roman" w:hAnsi="Times New Roman" w:cs="Times New Roman"/>
          <w:iCs/>
          <w:sz w:val="24"/>
          <w:szCs w:val="24"/>
        </w:rPr>
        <w:t xml:space="preserve"> and Guy 2002; Kolar et al. 2007</w:t>
      </w:r>
      <w:r w:rsidRPr="0022628F">
        <w:rPr>
          <w:rFonts w:ascii="Times New Roman" w:hAnsi="Times New Roman" w:cs="Times New Roman"/>
          <w:sz w:val="24"/>
          <w:szCs w:val="24"/>
        </w:rPr>
        <w:t xml:space="preserve">) and standardized aging protocols are </w:t>
      </w:r>
      <w:r w:rsidR="00B5070B" w:rsidRPr="0022628F">
        <w:rPr>
          <w:rFonts w:ascii="Times New Roman" w:hAnsi="Times New Roman" w:cs="Times New Roman"/>
          <w:sz w:val="24"/>
          <w:szCs w:val="24"/>
        </w:rPr>
        <w:t>not yet established</w:t>
      </w:r>
      <w:r w:rsidRPr="0022628F">
        <w:rPr>
          <w:rFonts w:ascii="Times New Roman" w:hAnsi="Times New Roman" w:cs="Times New Roman"/>
          <w:sz w:val="24"/>
          <w:szCs w:val="24"/>
        </w:rPr>
        <w:t xml:space="preserve"> (</w:t>
      </w:r>
      <w:r w:rsidR="00E52407" w:rsidRPr="0022628F">
        <w:rPr>
          <w:rFonts w:ascii="Times New Roman" w:hAnsi="Times New Roman" w:cs="Times New Roman"/>
          <w:sz w:val="24"/>
          <w:szCs w:val="24"/>
        </w:rPr>
        <w:t>Seibert and Phelps 2013),</w:t>
      </w:r>
      <w:r w:rsidRPr="0022628F">
        <w:rPr>
          <w:rFonts w:ascii="Times New Roman" w:hAnsi="Times New Roman" w:cs="Times New Roman"/>
          <w:sz w:val="24"/>
          <w:szCs w:val="24"/>
        </w:rPr>
        <w:t xml:space="preserve"> there </w:t>
      </w:r>
      <w:r w:rsidR="00C769FB" w:rsidRPr="0022628F">
        <w:rPr>
          <w:rFonts w:ascii="Times New Roman" w:hAnsi="Times New Roman" w:cs="Times New Roman"/>
          <w:sz w:val="24"/>
          <w:szCs w:val="24"/>
        </w:rPr>
        <w:t xml:space="preserve">is </w:t>
      </w:r>
      <w:r w:rsidRPr="0022628F">
        <w:rPr>
          <w:rFonts w:ascii="Times New Roman" w:hAnsi="Times New Roman" w:cs="Times New Roman"/>
          <w:sz w:val="24"/>
          <w:szCs w:val="24"/>
        </w:rPr>
        <w:t xml:space="preserve">a paucity of information regarding the longevity of bigheaded carps (Jennings </w:t>
      </w:r>
      <w:r w:rsidRPr="0022628F">
        <w:rPr>
          <w:rFonts w:ascii="Times New Roman" w:hAnsi="Times New Roman" w:cs="Times New Roman"/>
          <w:sz w:val="24"/>
          <w:szCs w:val="24"/>
        </w:rPr>
        <w:lastRenderedPageBreak/>
        <w:t>1988</w:t>
      </w:r>
      <w:r w:rsidR="00E52407" w:rsidRPr="0022628F">
        <w:rPr>
          <w:rFonts w:ascii="Times New Roman" w:hAnsi="Times New Roman" w:cs="Times New Roman"/>
          <w:sz w:val="24"/>
          <w:szCs w:val="24"/>
        </w:rPr>
        <w:t>; Kolar et al. 2007</w:t>
      </w:r>
      <w:r w:rsidRPr="0022628F">
        <w:rPr>
          <w:rFonts w:ascii="Times New Roman" w:hAnsi="Times New Roman" w:cs="Times New Roman"/>
          <w:sz w:val="24"/>
          <w:szCs w:val="24"/>
        </w:rPr>
        <w:t xml:space="preserve">).  In their native </w:t>
      </w:r>
      <w:r w:rsidR="00B5070B" w:rsidRPr="0022628F">
        <w:rPr>
          <w:rFonts w:ascii="Times New Roman" w:hAnsi="Times New Roman" w:cs="Times New Roman"/>
          <w:sz w:val="24"/>
          <w:szCs w:val="24"/>
        </w:rPr>
        <w:t xml:space="preserve">habitats in </w:t>
      </w:r>
      <w:r w:rsidRPr="0022628F">
        <w:rPr>
          <w:rFonts w:ascii="Times New Roman" w:hAnsi="Times New Roman" w:cs="Times New Roman"/>
          <w:sz w:val="24"/>
          <w:szCs w:val="24"/>
        </w:rPr>
        <w:t>China</w:t>
      </w:r>
      <w:r w:rsidR="00C769FB" w:rsidRPr="0022628F">
        <w:rPr>
          <w:rFonts w:ascii="Times New Roman" w:hAnsi="Times New Roman" w:cs="Times New Roman"/>
          <w:sz w:val="24"/>
          <w:szCs w:val="24"/>
        </w:rPr>
        <w:t>,</w:t>
      </w:r>
      <w:r w:rsidRPr="0022628F">
        <w:rPr>
          <w:rFonts w:ascii="Times New Roman" w:hAnsi="Times New Roman" w:cs="Times New Roman"/>
          <w:sz w:val="24"/>
          <w:szCs w:val="24"/>
        </w:rPr>
        <w:t xml:space="preserve"> the maximum age was estimated to be 16 years for Bighead Carp and 15 years for Silver Carp (Kolar</w:t>
      </w:r>
      <w:r w:rsidR="00E075A3" w:rsidRPr="0022628F">
        <w:rPr>
          <w:rFonts w:ascii="Times New Roman" w:hAnsi="Times New Roman" w:cs="Times New Roman"/>
          <w:sz w:val="24"/>
          <w:szCs w:val="24"/>
        </w:rPr>
        <w:t xml:space="preserve"> et al.</w:t>
      </w:r>
      <w:r w:rsidRPr="0022628F">
        <w:rPr>
          <w:rFonts w:ascii="Times New Roman" w:hAnsi="Times New Roman" w:cs="Times New Roman"/>
          <w:sz w:val="24"/>
          <w:szCs w:val="24"/>
        </w:rPr>
        <w:t xml:space="preserve"> 2007)</w:t>
      </w:r>
      <w:r w:rsidR="00B5070B" w:rsidRPr="0022628F">
        <w:rPr>
          <w:rFonts w:ascii="Times New Roman" w:hAnsi="Times New Roman" w:cs="Times New Roman"/>
          <w:sz w:val="24"/>
          <w:szCs w:val="24"/>
        </w:rPr>
        <w:t xml:space="preserve"> and</w:t>
      </w:r>
      <w:r w:rsidRPr="0022628F">
        <w:rPr>
          <w:rFonts w:ascii="Times New Roman" w:hAnsi="Times New Roman" w:cs="Times New Roman"/>
          <w:sz w:val="24"/>
          <w:szCs w:val="24"/>
        </w:rPr>
        <w:t xml:space="preserve"> Silver Carp in Russia reportedly reached age</w:t>
      </w:r>
      <w:r w:rsidR="00B5070B" w:rsidRPr="0022628F">
        <w:rPr>
          <w:rFonts w:ascii="Times New Roman" w:hAnsi="Times New Roman" w:cs="Times New Roman"/>
          <w:sz w:val="24"/>
          <w:szCs w:val="24"/>
        </w:rPr>
        <w:t xml:space="preserve"> </w:t>
      </w:r>
      <w:r w:rsidRPr="0022628F">
        <w:rPr>
          <w:rFonts w:ascii="Times New Roman" w:hAnsi="Times New Roman" w:cs="Times New Roman"/>
          <w:sz w:val="24"/>
          <w:szCs w:val="24"/>
        </w:rPr>
        <w:t>20 (Berg 1964</w:t>
      </w:r>
      <w:r w:rsidR="00EC5D82" w:rsidRPr="0022628F">
        <w:rPr>
          <w:rFonts w:ascii="Times New Roman" w:hAnsi="Times New Roman" w:cs="Times New Roman"/>
          <w:sz w:val="24"/>
          <w:szCs w:val="24"/>
        </w:rPr>
        <w:t>, cited in</w:t>
      </w:r>
      <w:r w:rsidR="00E075A3" w:rsidRPr="0022628F">
        <w:rPr>
          <w:rFonts w:ascii="Times New Roman" w:hAnsi="Times New Roman" w:cs="Times New Roman"/>
          <w:sz w:val="24"/>
          <w:szCs w:val="24"/>
        </w:rPr>
        <w:t xml:space="preserve"> Kolar et al. 2007 </w:t>
      </w:r>
      <w:r w:rsidRPr="0022628F">
        <w:rPr>
          <w:rFonts w:ascii="Times New Roman" w:hAnsi="Times New Roman" w:cs="Times New Roman"/>
          <w:sz w:val="24"/>
          <w:szCs w:val="24"/>
        </w:rPr>
        <w:t xml:space="preserve">).  In 2013, a group of federal and state agencies </w:t>
      </w:r>
      <w:proofErr w:type="gramStart"/>
      <w:r w:rsidRPr="0022628F">
        <w:rPr>
          <w:rFonts w:ascii="Times New Roman" w:hAnsi="Times New Roman" w:cs="Times New Roman"/>
          <w:sz w:val="24"/>
          <w:szCs w:val="24"/>
        </w:rPr>
        <w:t>collectively known</w:t>
      </w:r>
      <w:proofErr w:type="gramEnd"/>
      <w:r w:rsidRPr="0022628F">
        <w:rPr>
          <w:rFonts w:ascii="Times New Roman" w:hAnsi="Times New Roman" w:cs="Times New Roman"/>
          <w:sz w:val="24"/>
          <w:szCs w:val="24"/>
        </w:rPr>
        <w:t xml:space="preserve"> as the Ohio River Fish Management Team captured and aged bigheaded carps from the Ohio River.  Using otoliths as the aging structure, a single Bighead Carp was reported to be age-18 (</w:t>
      </w:r>
      <w:r w:rsidR="00D82D55" w:rsidRPr="0022628F">
        <w:rPr>
          <w:rFonts w:ascii="Times New Roman" w:hAnsi="Times New Roman" w:cs="Times New Roman"/>
          <w:sz w:val="24"/>
          <w:szCs w:val="24"/>
        </w:rPr>
        <w:t>Unpublished 2013 report; Asian Carp Leading Edge Task Force</w:t>
      </w:r>
      <w:r w:rsidRPr="0022628F">
        <w:rPr>
          <w:rFonts w:ascii="Times New Roman" w:hAnsi="Times New Roman" w:cs="Times New Roman"/>
          <w:sz w:val="24"/>
          <w:szCs w:val="24"/>
        </w:rPr>
        <w:t>).  In the current study the oldest Bighead Carp was age-22, which to my knowledge is the oldest ever reported.  Kolar et al. (2007) speculated that bigheaded carp longevity may be similar to that of Grass Carp, a closely related species, which are reported to reach age</w:t>
      </w:r>
      <w:r w:rsidR="00B5070B" w:rsidRPr="0022628F">
        <w:rPr>
          <w:rFonts w:ascii="Times New Roman" w:hAnsi="Times New Roman" w:cs="Times New Roman"/>
          <w:sz w:val="24"/>
          <w:szCs w:val="24"/>
        </w:rPr>
        <w:t xml:space="preserve"> </w:t>
      </w:r>
      <w:r w:rsidRPr="0022628F">
        <w:rPr>
          <w:rFonts w:ascii="Times New Roman" w:hAnsi="Times New Roman" w:cs="Times New Roman"/>
          <w:sz w:val="24"/>
          <w:szCs w:val="24"/>
        </w:rPr>
        <w:t>32.</w:t>
      </w:r>
    </w:p>
    <w:p w14:paraId="44AF07D2" w14:textId="2B3E2C6E" w:rsidR="000A765E" w:rsidRPr="0022628F" w:rsidRDefault="000A765E" w:rsidP="000A765E">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Silver Carp in Kentucky Lake and Lake Barkley ranged from age</w:t>
      </w:r>
      <w:r w:rsidR="00B5070B" w:rsidRPr="0022628F">
        <w:rPr>
          <w:rFonts w:ascii="Times New Roman" w:hAnsi="Times New Roman" w:cs="Times New Roman"/>
          <w:sz w:val="24"/>
          <w:szCs w:val="24"/>
        </w:rPr>
        <w:t xml:space="preserve"> </w:t>
      </w:r>
      <w:r w:rsidRPr="0022628F">
        <w:rPr>
          <w:rFonts w:ascii="Times New Roman" w:hAnsi="Times New Roman" w:cs="Times New Roman"/>
          <w:sz w:val="24"/>
          <w:szCs w:val="24"/>
        </w:rPr>
        <w:t>0 to age</w:t>
      </w:r>
      <w:r w:rsidR="00B5070B" w:rsidRPr="0022628F">
        <w:rPr>
          <w:rFonts w:ascii="Times New Roman" w:hAnsi="Times New Roman" w:cs="Times New Roman"/>
          <w:sz w:val="24"/>
          <w:szCs w:val="24"/>
        </w:rPr>
        <w:t xml:space="preserve"> </w:t>
      </w:r>
      <w:r w:rsidRPr="0022628F">
        <w:rPr>
          <w:rFonts w:ascii="Times New Roman" w:hAnsi="Times New Roman" w:cs="Times New Roman"/>
          <w:sz w:val="24"/>
          <w:szCs w:val="24"/>
        </w:rPr>
        <w:t xml:space="preserve">13.  Growth rates in each reservoir were similar and pooled growth rates were higher in Tennessee </w:t>
      </w:r>
      <w:r w:rsidR="00B5070B" w:rsidRPr="0022628F">
        <w:rPr>
          <w:rFonts w:ascii="Times New Roman" w:hAnsi="Times New Roman" w:cs="Times New Roman"/>
          <w:sz w:val="24"/>
          <w:szCs w:val="24"/>
        </w:rPr>
        <w:t xml:space="preserve">waters </w:t>
      </w:r>
      <w:r w:rsidRPr="0022628F">
        <w:rPr>
          <w:rFonts w:ascii="Times New Roman" w:hAnsi="Times New Roman" w:cs="Times New Roman"/>
          <w:sz w:val="24"/>
          <w:szCs w:val="24"/>
        </w:rPr>
        <w:t>than in North Dakota tributaries of the Missouri River (Hayer et al. 2014), the middle Mississippi River (Williamson and G</w:t>
      </w:r>
      <w:r w:rsidR="00263D5D" w:rsidRPr="0022628F">
        <w:rPr>
          <w:rFonts w:ascii="Times New Roman" w:hAnsi="Times New Roman" w:cs="Times New Roman"/>
          <w:sz w:val="24"/>
          <w:szCs w:val="24"/>
        </w:rPr>
        <w:t>ar</w:t>
      </w:r>
      <w:r w:rsidRPr="0022628F">
        <w:rPr>
          <w:rFonts w:ascii="Times New Roman" w:hAnsi="Times New Roman" w:cs="Times New Roman"/>
          <w:sz w:val="24"/>
          <w:szCs w:val="24"/>
        </w:rPr>
        <w:t>vey 2005), the Illinois River, and the Wabash River (</w:t>
      </w:r>
      <w:r w:rsidR="00263D5D" w:rsidRPr="0022628F">
        <w:rPr>
          <w:rFonts w:ascii="Times New Roman" w:hAnsi="Times New Roman" w:cs="Times New Roman"/>
          <w:sz w:val="24"/>
          <w:szCs w:val="24"/>
        </w:rPr>
        <w:t>Stuck et al. 201</w:t>
      </w:r>
      <w:r w:rsidRPr="0022628F">
        <w:rPr>
          <w:rFonts w:ascii="Times New Roman" w:hAnsi="Times New Roman" w:cs="Times New Roman"/>
          <w:sz w:val="24"/>
          <w:szCs w:val="24"/>
        </w:rPr>
        <w:t xml:space="preserve">5).  In addition, growth rates were higher than in India’s </w:t>
      </w:r>
      <w:proofErr w:type="spellStart"/>
      <w:r w:rsidRPr="0022628F">
        <w:rPr>
          <w:rFonts w:ascii="Times New Roman" w:hAnsi="Times New Roman" w:cs="Times New Roman"/>
          <w:sz w:val="24"/>
          <w:szCs w:val="24"/>
        </w:rPr>
        <w:t>Gobindsager</w:t>
      </w:r>
      <w:proofErr w:type="spellEnd"/>
      <w:r w:rsidRPr="0022628F">
        <w:rPr>
          <w:rFonts w:ascii="Times New Roman" w:hAnsi="Times New Roman" w:cs="Times New Roman"/>
          <w:sz w:val="24"/>
          <w:szCs w:val="24"/>
        </w:rPr>
        <w:t xml:space="preserve"> Reservoir (</w:t>
      </w:r>
      <w:proofErr w:type="spellStart"/>
      <w:r w:rsidRPr="0022628F">
        <w:rPr>
          <w:rFonts w:ascii="Times New Roman" w:hAnsi="Times New Roman" w:cs="Times New Roman"/>
          <w:sz w:val="24"/>
          <w:szCs w:val="24"/>
        </w:rPr>
        <w:t>Tandon</w:t>
      </w:r>
      <w:proofErr w:type="spellEnd"/>
      <w:r w:rsidRPr="0022628F">
        <w:rPr>
          <w:rFonts w:ascii="Times New Roman" w:hAnsi="Times New Roman" w:cs="Times New Roman"/>
          <w:sz w:val="24"/>
          <w:szCs w:val="24"/>
        </w:rPr>
        <w:t xml:space="preserve"> et al. 1993</w:t>
      </w:r>
      <w:r w:rsidR="00071810" w:rsidRPr="0022628F">
        <w:rPr>
          <w:rFonts w:ascii="Times New Roman" w:hAnsi="Times New Roman" w:cs="Times New Roman"/>
          <w:sz w:val="24"/>
          <w:szCs w:val="24"/>
        </w:rPr>
        <w:t xml:space="preserve"> cited in Williamson and Garvey 2005</w:t>
      </w:r>
      <w:r w:rsidRPr="0022628F">
        <w:rPr>
          <w:rFonts w:ascii="Times New Roman" w:hAnsi="Times New Roman" w:cs="Times New Roman"/>
          <w:sz w:val="24"/>
          <w:szCs w:val="24"/>
        </w:rPr>
        <w:t>) and Russia’s Amur River (</w:t>
      </w:r>
      <w:proofErr w:type="spellStart"/>
      <w:r w:rsidRPr="0022628F">
        <w:rPr>
          <w:rFonts w:ascii="Times New Roman" w:hAnsi="Times New Roman" w:cs="Times New Roman"/>
          <w:sz w:val="24"/>
          <w:szCs w:val="24"/>
        </w:rPr>
        <w:t>Nikolskii</w:t>
      </w:r>
      <w:proofErr w:type="spellEnd"/>
      <w:r w:rsidRPr="0022628F">
        <w:rPr>
          <w:rFonts w:ascii="Times New Roman" w:hAnsi="Times New Roman" w:cs="Times New Roman"/>
          <w:sz w:val="24"/>
          <w:szCs w:val="24"/>
        </w:rPr>
        <w:t xml:space="preserve"> 1961</w:t>
      </w:r>
      <w:r w:rsidR="00071810" w:rsidRPr="0022628F">
        <w:rPr>
          <w:rFonts w:ascii="Times New Roman" w:hAnsi="Times New Roman" w:cs="Times New Roman"/>
          <w:sz w:val="24"/>
          <w:szCs w:val="24"/>
        </w:rPr>
        <w:t xml:space="preserve"> cited in Williamson and Garvey 2005</w:t>
      </w:r>
      <w:r w:rsidRPr="0022628F">
        <w:rPr>
          <w:rFonts w:ascii="Times New Roman" w:hAnsi="Times New Roman" w:cs="Times New Roman"/>
          <w:sz w:val="24"/>
          <w:szCs w:val="24"/>
        </w:rPr>
        <w:t>).</w:t>
      </w:r>
      <w:r w:rsidR="009C413A" w:rsidRPr="0022628F">
        <w:rPr>
          <w:rFonts w:ascii="Times New Roman" w:hAnsi="Times New Roman" w:cs="Times New Roman"/>
          <w:sz w:val="24"/>
          <w:szCs w:val="24"/>
        </w:rPr>
        <w:t xml:space="preserve">  </w:t>
      </w:r>
      <w:r w:rsidR="004C6DF3" w:rsidRPr="0022628F">
        <w:rPr>
          <w:rFonts w:ascii="Times New Roman" w:hAnsi="Times New Roman" w:cs="Times New Roman"/>
          <w:sz w:val="24"/>
          <w:szCs w:val="24"/>
        </w:rPr>
        <w:t>Reaffirming age estimates in the present study, o</w:t>
      </w:r>
      <w:r w:rsidRPr="0022628F">
        <w:rPr>
          <w:rFonts w:ascii="Times New Roman" w:hAnsi="Times New Roman" w:cs="Times New Roman"/>
          <w:sz w:val="24"/>
          <w:szCs w:val="24"/>
        </w:rPr>
        <w:t xml:space="preserve">ther researchers using a different aging structure (pectoral fin rays) reported </w:t>
      </w:r>
      <w:r w:rsidR="004C6DF3" w:rsidRPr="0022628F">
        <w:rPr>
          <w:rFonts w:ascii="Times New Roman" w:hAnsi="Times New Roman" w:cs="Times New Roman"/>
          <w:sz w:val="24"/>
          <w:szCs w:val="24"/>
        </w:rPr>
        <w:t xml:space="preserve">a comparable </w:t>
      </w:r>
      <w:r w:rsidR="001F0701" w:rsidRPr="0022628F">
        <w:rPr>
          <w:rFonts w:ascii="Times New Roman" w:hAnsi="Times New Roman" w:cs="Times New Roman"/>
          <w:sz w:val="24"/>
          <w:szCs w:val="24"/>
        </w:rPr>
        <w:t xml:space="preserve">Silver Carp </w:t>
      </w:r>
      <w:r w:rsidR="004C6DF3" w:rsidRPr="0022628F">
        <w:rPr>
          <w:rFonts w:ascii="Times New Roman" w:hAnsi="Times New Roman" w:cs="Times New Roman"/>
          <w:sz w:val="24"/>
          <w:szCs w:val="24"/>
        </w:rPr>
        <w:t>growth rate</w:t>
      </w:r>
      <w:r w:rsidRPr="0022628F">
        <w:rPr>
          <w:rFonts w:ascii="Times New Roman" w:hAnsi="Times New Roman" w:cs="Times New Roman"/>
          <w:sz w:val="24"/>
          <w:szCs w:val="24"/>
        </w:rPr>
        <w:t xml:space="preserve"> </w:t>
      </w:r>
      <w:r w:rsidR="004C6DF3" w:rsidRPr="0022628F">
        <w:rPr>
          <w:rFonts w:ascii="Times New Roman" w:hAnsi="Times New Roman" w:cs="Times New Roman"/>
          <w:sz w:val="24"/>
          <w:szCs w:val="24"/>
        </w:rPr>
        <w:t xml:space="preserve">in Kentucky Lake </w:t>
      </w:r>
      <w:r w:rsidR="001F0701" w:rsidRPr="0022628F">
        <w:rPr>
          <w:rFonts w:ascii="Times New Roman" w:hAnsi="Times New Roman" w:cs="Times New Roman"/>
          <w:sz w:val="24"/>
          <w:szCs w:val="24"/>
        </w:rPr>
        <w:t xml:space="preserve">that </w:t>
      </w:r>
      <w:r w:rsidRPr="0022628F">
        <w:rPr>
          <w:rFonts w:ascii="Times New Roman" w:hAnsi="Times New Roman" w:cs="Times New Roman"/>
          <w:sz w:val="24"/>
          <w:szCs w:val="24"/>
        </w:rPr>
        <w:t>exceeded 800 mm mean TL at age</w:t>
      </w:r>
      <w:r w:rsidR="00B5070B" w:rsidRPr="0022628F">
        <w:rPr>
          <w:rFonts w:ascii="Times New Roman" w:hAnsi="Times New Roman" w:cs="Times New Roman"/>
          <w:sz w:val="24"/>
          <w:szCs w:val="24"/>
        </w:rPr>
        <w:t xml:space="preserve"> </w:t>
      </w:r>
      <w:r w:rsidRPr="0022628F">
        <w:rPr>
          <w:rFonts w:ascii="Times New Roman" w:hAnsi="Times New Roman" w:cs="Times New Roman"/>
          <w:sz w:val="24"/>
          <w:szCs w:val="24"/>
        </w:rPr>
        <w:t xml:space="preserve">3 </w:t>
      </w:r>
      <w:r w:rsidR="00957858" w:rsidRPr="0022628F">
        <w:rPr>
          <w:rFonts w:ascii="Times New Roman" w:hAnsi="Times New Roman" w:cs="Times New Roman"/>
          <w:sz w:val="24"/>
          <w:szCs w:val="24"/>
        </w:rPr>
        <w:t>and similar strong year classes</w:t>
      </w:r>
      <w:r w:rsidR="004C6DF3" w:rsidRPr="0022628F">
        <w:rPr>
          <w:rFonts w:ascii="Times New Roman" w:hAnsi="Times New Roman" w:cs="Times New Roman"/>
          <w:sz w:val="24"/>
          <w:szCs w:val="24"/>
        </w:rPr>
        <w:t xml:space="preserve"> </w:t>
      </w:r>
      <w:r w:rsidR="00957858" w:rsidRPr="0022628F">
        <w:rPr>
          <w:rFonts w:ascii="Times New Roman" w:hAnsi="Times New Roman" w:cs="Times New Roman"/>
          <w:sz w:val="24"/>
          <w:szCs w:val="24"/>
        </w:rPr>
        <w:t>(</w:t>
      </w:r>
      <w:r w:rsidR="004C6DF3" w:rsidRPr="0022628F">
        <w:rPr>
          <w:rFonts w:ascii="Times New Roman" w:hAnsi="Times New Roman" w:cs="Times New Roman"/>
          <w:sz w:val="24"/>
          <w:szCs w:val="24"/>
        </w:rPr>
        <w:t xml:space="preserve">2010, 2011, 2012; </w:t>
      </w:r>
      <w:proofErr w:type="spellStart"/>
      <w:r w:rsidRPr="0022628F">
        <w:rPr>
          <w:rFonts w:ascii="Times New Roman" w:hAnsi="Times New Roman" w:cs="Times New Roman"/>
          <w:sz w:val="24"/>
          <w:szCs w:val="24"/>
        </w:rPr>
        <w:t>DeRose</w:t>
      </w:r>
      <w:proofErr w:type="spellEnd"/>
      <w:r w:rsidR="00526D95">
        <w:rPr>
          <w:rFonts w:ascii="Times New Roman" w:hAnsi="Times New Roman" w:cs="Times New Roman"/>
          <w:sz w:val="24"/>
          <w:szCs w:val="24"/>
        </w:rPr>
        <w:t xml:space="preserve"> and Spier</w:t>
      </w:r>
      <w:r w:rsidRPr="0022628F">
        <w:rPr>
          <w:rFonts w:ascii="Times New Roman" w:hAnsi="Times New Roman" w:cs="Times New Roman"/>
          <w:sz w:val="24"/>
          <w:szCs w:val="24"/>
        </w:rPr>
        <w:t>, Murray State University, unpublished data)</w:t>
      </w:r>
      <w:r w:rsidR="004C6DF3" w:rsidRPr="0022628F">
        <w:rPr>
          <w:rFonts w:ascii="Times New Roman" w:hAnsi="Times New Roman" w:cs="Times New Roman"/>
          <w:sz w:val="24"/>
          <w:szCs w:val="24"/>
        </w:rPr>
        <w:t>.</w:t>
      </w:r>
      <w:r w:rsidRPr="0022628F">
        <w:rPr>
          <w:rFonts w:ascii="Times New Roman" w:hAnsi="Times New Roman" w:cs="Times New Roman"/>
          <w:sz w:val="24"/>
          <w:szCs w:val="24"/>
        </w:rPr>
        <w:t xml:space="preserve">  </w:t>
      </w:r>
      <w:r w:rsidR="00B5070B" w:rsidRPr="0022628F">
        <w:rPr>
          <w:rFonts w:ascii="Times New Roman" w:hAnsi="Times New Roman" w:cs="Times New Roman"/>
          <w:sz w:val="24"/>
          <w:szCs w:val="24"/>
        </w:rPr>
        <w:t xml:space="preserve"> </w:t>
      </w:r>
    </w:p>
    <w:p w14:paraId="09CBCB39" w14:textId="77777777" w:rsidR="000A765E" w:rsidRPr="0022628F" w:rsidRDefault="000A765E" w:rsidP="000A765E">
      <w:pPr>
        <w:spacing w:after="0" w:line="480" w:lineRule="auto"/>
        <w:rPr>
          <w:rFonts w:ascii="Times New Roman" w:hAnsi="Times New Roman" w:cs="Times New Roman"/>
          <w:sz w:val="24"/>
          <w:szCs w:val="24"/>
        </w:rPr>
      </w:pPr>
    </w:p>
    <w:p w14:paraId="0A5A60A9" w14:textId="77777777" w:rsidR="001146C6" w:rsidRDefault="001146C6" w:rsidP="00AC789A">
      <w:pPr>
        <w:spacing w:after="0" w:line="480" w:lineRule="auto"/>
        <w:jc w:val="center"/>
        <w:rPr>
          <w:rFonts w:ascii="Times New Roman" w:hAnsi="Times New Roman" w:cs="Times New Roman"/>
          <w:b/>
          <w:sz w:val="24"/>
          <w:szCs w:val="24"/>
        </w:rPr>
      </w:pPr>
    </w:p>
    <w:p w14:paraId="6A400B91" w14:textId="6B79C107" w:rsidR="000A765E" w:rsidRPr="0022628F" w:rsidRDefault="000A765E" w:rsidP="00AC789A">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Reproductive Ecology</w:t>
      </w:r>
    </w:p>
    <w:p w14:paraId="3608ACEB" w14:textId="77777777" w:rsidR="000A765E" w:rsidRPr="0022628F" w:rsidRDefault="000A765E" w:rsidP="000A765E">
      <w:pPr>
        <w:spacing w:after="0" w:line="480" w:lineRule="auto"/>
        <w:rPr>
          <w:rFonts w:ascii="Times New Roman" w:hAnsi="Times New Roman" w:cs="Times New Roman"/>
          <w:i/>
          <w:sz w:val="24"/>
          <w:szCs w:val="24"/>
        </w:rPr>
      </w:pPr>
    </w:p>
    <w:p w14:paraId="05DE74CA" w14:textId="00AE7548" w:rsidR="000A765E" w:rsidRPr="0022628F" w:rsidRDefault="009C413A" w:rsidP="009C413A">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  </w:t>
      </w:r>
      <w:r w:rsidR="00B5070B" w:rsidRPr="0022628F">
        <w:rPr>
          <w:rFonts w:ascii="Times New Roman" w:hAnsi="Times New Roman" w:cs="Times New Roman"/>
          <w:sz w:val="24"/>
          <w:szCs w:val="24"/>
        </w:rPr>
        <w:t>S</w:t>
      </w:r>
      <w:r w:rsidR="000A765E" w:rsidRPr="0022628F">
        <w:rPr>
          <w:rFonts w:ascii="Times New Roman" w:hAnsi="Times New Roman" w:cs="Times New Roman"/>
          <w:sz w:val="24"/>
          <w:szCs w:val="24"/>
        </w:rPr>
        <w:t xml:space="preserve">ex ratios </w:t>
      </w:r>
      <w:r w:rsidR="00B5070B" w:rsidRPr="0022628F">
        <w:rPr>
          <w:rFonts w:ascii="Times New Roman" w:hAnsi="Times New Roman" w:cs="Times New Roman"/>
          <w:sz w:val="24"/>
          <w:szCs w:val="24"/>
        </w:rPr>
        <w:t xml:space="preserve">below Barkley Dam </w:t>
      </w:r>
      <w:r w:rsidR="000A765E" w:rsidRPr="0022628F">
        <w:rPr>
          <w:rFonts w:ascii="Times New Roman" w:hAnsi="Times New Roman" w:cs="Times New Roman"/>
          <w:sz w:val="24"/>
          <w:szCs w:val="24"/>
        </w:rPr>
        <w:t xml:space="preserve">were 1:1.  Established bigheaded carp populations in the middle Mississippi River and the Illinois River also had sex ratios of ~ 1:1 (Alarcon 1999; Irons et al. </w:t>
      </w:r>
      <w:r w:rsidR="001F1A7D" w:rsidRPr="0022628F">
        <w:rPr>
          <w:rFonts w:ascii="Times New Roman" w:hAnsi="Times New Roman" w:cs="Times New Roman"/>
          <w:sz w:val="24"/>
          <w:szCs w:val="24"/>
        </w:rPr>
        <w:t>2011</w:t>
      </w:r>
      <w:r w:rsidR="000A765E" w:rsidRPr="0022628F">
        <w:rPr>
          <w:rFonts w:ascii="Times New Roman" w:hAnsi="Times New Roman" w:cs="Times New Roman"/>
          <w:sz w:val="24"/>
          <w:szCs w:val="24"/>
        </w:rPr>
        <w:t>; Bouska et al. 2014).  More males than females were found in expanding Silver Carp (1.2:1) and Bighead Carp (1.3:1) populations (</w:t>
      </w:r>
      <w:proofErr w:type="spellStart"/>
      <w:r w:rsidR="000A765E" w:rsidRPr="0022628F">
        <w:rPr>
          <w:rFonts w:ascii="Times New Roman" w:hAnsi="Times New Roman" w:cs="Times New Roman"/>
          <w:sz w:val="24"/>
          <w:szCs w:val="24"/>
        </w:rPr>
        <w:t>Abdusamadov</w:t>
      </w:r>
      <w:proofErr w:type="spellEnd"/>
      <w:r w:rsidR="000A765E" w:rsidRPr="0022628F">
        <w:rPr>
          <w:rFonts w:ascii="Times New Roman" w:hAnsi="Times New Roman" w:cs="Times New Roman"/>
          <w:sz w:val="24"/>
          <w:szCs w:val="24"/>
        </w:rPr>
        <w:t xml:space="preserve"> 1987). </w:t>
      </w:r>
      <w:r w:rsidRPr="0022628F">
        <w:rPr>
          <w:rFonts w:ascii="Times New Roman" w:hAnsi="Times New Roman" w:cs="Times New Roman"/>
          <w:sz w:val="24"/>
          <w:szCs w:val="24"/>
        </w:rPr>
        <w:t xml:space="preserve"> </w:t>
      </w:r>
      <w:r w:rsidR="000A765E" w:rsidRPr="0022628F">
        <w:rPr>
          <w:rFonts w:ascii="Times New Roman" w:hAnsi="Times New Roman" w:cs="Times New Roman"/>
          <w:sz w:val="24"/>
          <w:szCs w:val="24"/>
        </w:rPr>
        <w:t>In the present study, Lake Barkley sex ratios were skewed towards males (</w:t>
      </w:r>
      <w:r w:rsidR="000A765E" w:rsidRPr="0022628F">
        <w:rPr>
          <w:rFonts w:ascii="Times New Roman" w:hAnsi="Times New Roman" w:cs="Times New Roman"/>
          <w:iCs/>
          <w:sz w:val="24"/>
          <w:szCs w:val="24"/>
        </w:rPr>
        <w:t>1.70 males: 1 female</w:t>
      </w:r>
      <w:r w:rsidR="000A765E" w:rsidRPr="0022628F">
        <w:rPr>
          <w:rFonts w:ascii="Times New Roman" w:hAnsi="Times New Roman" w:cs="Times New Roman"/>
          <w:sz w:val="24"/>
          <w:szCs w:val="24"/>
        </w:rPr>
        <w:t>) but the ratio was skewed towards more females (</w:t>
      </w:r>
      <w:r w:rsidR="000A765E" w:rsidRPr="0022628F">
        <w:rPr>
          <w:rFonts w:ascii="Times New Roman" w:hAnsi="Times New Roman" w:cs="Times New Roman"/>
          <w:iCs/>
          <w:sz w:val="24"/>
          <w:szCs w:val="24"/>
        </w:rPr>
        <w:t>0.71 males: 1 female</w:t>
      </w:r>
      <w:r w:rsidR="000A765E" w:rsidRPr="0022628F">
        <w:rPr>
          <w:rFonts w:ascii="Times New Roman" w:hAnsi="Times New Roman" w:cs="Times New Roman"/>
          <w:sz w:val="24"/>
          <w:szCs w:val="24"/>
        </w:rPr>
        <w:t xml:space="preserve">) in Kentucky Lake.  Sex ratios may play an essential role in bigheaded carp management and facilitate inferences on population growth potential and stock–recruitment relationships (Irons et al. </w:t>
      </w:r>
      <w:r w:rsidR="001F1A7D" w:rsidRPr="0022628F">
        <w:rPr>
          <w:rFonts w:ascii="Times New Roman" w:hAnsi="Times New Roman" w:cs="Times New Roman"/>
          <w:sz w:val="24"/>
          <w:szCs w:val="24"/>
        </w:rPr>
        <w:t>2011</w:t>
      </w:r>
      <w:r w:rsidR="000A765E" w:rsidRPr="0022628F">
        <w:rPr>
          <w:rFonts w:ascii="Times New Roman" w:hAnsi="Times New Roman" w:cs="Times New Roman"/>
          <w:sz w:val="24"/>
          <w:szCs w:val="24"/>
        </w:rPr>
        <w:t xml:space="preserve">; Bouska et al. 2014). </w:t>
      </w:r>
    </w:p>
    <w:p w14:paraId="42330C73" w14:textId="0C600E74" w:rsidR="000A765E" w:rsidRPr="0022628F" w:rsidRDefault="000A765E" w:rsidP="00FB3F8E">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t xml:space="preserve">Age-3 Silver Carp in the present study were gravid with eggs.  However, no age-1 or age-2 </w:t>
      </w:r>
      <w:r w:rsidR="00FB6F1D" w:rsidRPr="0022628F">
        <w:rPr>
          <w:rFonts w:ascii="Times New Roman" w:hAnsi="Times New Roman" w:cs="Times New Roman"/>
          <w:sz w:val="24"/>
          <w:szCs w:val="24"/>
        </w:rPr>
        <w:t xml:space="preserve">fish </w:t>
      </w:r>
      <w:r w:rsidRPr="0022628F">
        <w:rPr>
          <w:rFonts w:ascii="Times New Roman" w:hAnsi="Times New Roman" w:cs="Times New Roman"/>
          <w:sz w:val="24"/>
          <w:szCs w:val="24"/>
        </w:rPr>
        <w:t>were collected to confirm age</w:t>
      </w:r>
      <w:r w:rsidR="00E55BAE" w:rsidRPr="0022628F">
        <w:rPr>
          <w:rFonts w:ascii="Times New Roman" w:hAnsi="Times New Roman" w:cs="Times New Roman"/>
          <w:sz w:val="24"/>
          <w:szCs w:val="24"/>
        </w:rPr>
        <w:t>-</w:t>
      </w:r>
      <w:r w:rsidRPr="0022628F">
        <w:rPr>
          <w:rFonts w:ascii="Times New Roman" w:hAnsi="Times New Roman" w:cs="Times New Roman"/>
          <w:sz w:val="24"/>
          <w:szCs w:val="24"/>
        </w:rPr>
        <w:t>at</w:t>
      </w:r>
      <w:r w:rsidR="00E55BAE" w:rsidRPr="0022628F">
        <w:rPr>
          <w:rFonts w:ascii="Times New Roman" w:hAnsi="Times New Roman" w:cs="Times New Roman"/>
          <w:sz w:val="24"/>
          <w:szCs w:val="24"/>
        </w:rPr>
        <w:t>-</w:t>
      </w:r>
      <w:r w:rsidRPr="0022628F">
        <w:rPr>
          <w:rFonts w:ascii="Times New Roman" w:hAnsi="Times New Roman" w:cs="Times New Roman"/>
          <w:sz w:val="24"/>
          <w:szCs w:val="24"/>
        </w:rPr>
        <w:t xml:space="preserve">maturity in Kentucky Lake and Lake Barkley.  </w:t>
      </w:r>
      <w:r w:rsidR="00E55BAE" w:rsidRPr="0022628F">
        <w:rPr>
          <w:rFonts w:ascii="Times New Roman" w:hAnsi="Times New Roman" w:cs="Times New Roman"/>
          <w:sz w:val="24"/>
          <w:szCs w:val="24"/>
        </w:rPr>
        <w:t>Maturation schedules</w:t>
      </w:r>
      <w:r w:rsidRPr="0022628F">
        <w:rPr>
          <w:rFonts w:ascii="Times New Roman" w:hAnsi="Times New Roman" w:cs="Times New Roman"/>
          <w:sz w:val="24"/>
          <w:szCs w:val="24"/>
        </w:rPr>
        <w:t xml:space="preserve"> for bigheaded carps </w:t>
      </w:r>
      <w:r w:rsidR="00E55BAE" w:rsidRPr="0022628F">
        <w:rPr>
          <w:rFonts w:ascii="Times New Roman" w:hAnsi="Times New Roman" w:cs="Times New Roman"/>
          <w:sz w:val="24"/>
          <w:szCs w:val="24"/>
        </w:rPr>
        <w:t>are</w:t>
      </w:r>
      <w:r w:rsidRPr="0022628F">
        <w:rPr>
          <w:rFonts w:ascii="Times New Roman" w:hAnsi="Times New Roman" w:cs="Times New Roman"/>
          <w:sz w:val="24"/>
          <w:szCs w:val="24"/>
        </w:rPr>
        <w:t xml:space="preserve"> known</w:t>
      </w:r>
      <w:r w:rsidR="00BC091A" w:rsidRPr="0022628F">
        <w:rPr>
          <w:rFonts w:ascii="Times New Roman" w:hAnsi="Times New Roman" w:cs="Times New Roman"/>
          <w:sz w:val="24"/>
          <w:szCs w:val="24"/>
        </w:rPr>
        <w:t xml:space="preserve"> to</w:t>
      </w:r>
      <w:r w:rsidRPr="0022628F">
        <w:rPr>
          <w:rFonts w:ascii="Times New Roman" w:hAnsi="Times New Roman" w:cs="Times New Roman"/>
          <w:sz w:val="24"/>
          <w:szCs w:val="24"/>
        </w:rPr>
        <w:t xml:space="preserve"> </w:t>
      </w:r>
      <w:r w:rsidR="00E55BAE" w:rsidRPr="0022628F">
        <w:rPr>
          <w:rFonts w:ascii="Times New Roman" w:hAnsi="Times New Roman" w:cs="Times New Roman"/>
          <w:sz w:val="24"/>
          <w:szCs w:val="24"/>
        </w:rPr>
        <w:t>vary among</w:t>
      </w:r>
      <w:r w:rsidRPr="0022628F">
        <w:rPr>
          <w:rFonts w:ascii="Times New Roman" w:hAnsi="Times New Roman" w:cs="Times New Roman"/>
          <w:sz w:val="24"/>
          <w:szCs w:val="24"/>
        </w:rPr>
        <w:t xml:space="preserve"> systems (Kolar et al. 200</w:t>
      </w:r>
      <w:r w:rsidR="00263D5D" w:rsidRPr="0022628F">
        <w:rPr>
          <w:rFonts w:ascii="Times New Roman" w:hAnsi="Times New Roman" w:cs="Times New Roman"/>
          <w:sz w:val="24"/>
          <w:szCs w:val="24"/>
        </w:rPr>
        <w:t>7</w:t>
      </w:r>
      <w:r w:rsidRPr="0022628F">
        <w:rPr>
          <w:rFonts w:ascii="Times New Roman" w:hAnsi="Times New Roman" w:cs="Times New Roman"/>
          <w:sz w:val="24"/>
          <w:szCs w:val="24"/>
        </w:rPr>
        <w:t xml:space="preserve">) and </w:t>
      </w:r>
      <w:r w:rsidR="00E55BAE" w:rsidRPr="0022628F">
        <w:rPr>
          <w:rFonts w:ascii="Times New Roman" w:hAnsi="Times New Roman" w:cs="Times New Roman"/>
          <w:sz w:val="24"/>
          <w:szCs w:val="24"/>
        </w:rPr>
        <w:t>are</w:t>
      </w:r>
      <w:r w:rsidRPr="0022628F">
        <w:rPr>
          <w:rFonts w:ascii="Times New Roman" w:hAnsi="Times New Roman" w:cs="Times New Roman"/>
          <w:sz w:val="24"/>
          <w:szCs w:val="24"/>
        </w:rPr>
        <w:t xml:space="preserve"> determined by growth rates during the first year of life (</w:t>
      </w:r>
      <w:proofErr w:type="spellStart"/>
      <w:r w:rsidRPr="0022628F">
        <w:rPr>
          <w:rFonts w:ascii="Times New Roman" w:hAnsi="Times New Roman" w:cs="Times New Roman"/>
          <w:sz w:val="24"/>
          <w:szCs w:val="24"/>
        </w:rPr>
        <w:t>Kamilov</w:t>
      </w:r>
      <w:proofErr w:type="spellEnd"/>
      <w:r w:rsidRPr="0022628F">
        <w:rPr>
          <w:rFonts w:ascii="Times New Roman" w:hAnsi="Times New Roman" w:cs="Times New Roman"/>
          <w:sz w:val="24"/>
          <w:szCs w:val="24"/>
        </w:rPr>
        <w:t xml:space="preserve"> 1987</w:t>
      </w:r>
      <w:r w:rsidR="00EC5D82" w:rsidRPr="0022628F">
        <w:rPr>
          <w:rFonts w:ascii="Times New Roman" w:hAnsi="Times New Roman" w:cs="Times New Roman"/>
          <w:sz w:val="24"/>
          <w:szCs w:val="24"/>
        </w:rPr>
        <w:t>, cited in</w:t>
      </w:r>
      <w:r w:rsidR="00114C12" w:rsidRPr="0022628F">
        <w:rPr>
          <w:rFonts w:ascii="Times New Roman" w:hAnsi="Times New Roman" w:cs="Times New Roman"/>
          <w:sz w:val="24"/>
          <w:szCs w:val="24"/>
        </w:rPr>
        <w:t xml:space="preserve"> Williamson and Garvey 2005</w:t>
      </w:r>
      <w:r w:rsidRPr="0022628F">
        <w:rPr>
          <w:rFonts w:ascii="Times New Roman" w:hAnsi="Times New Roman" w:cs="Times New Roman"/>
          <w:sz w:val="24"/>
          <w:szCs w:val="24"/>
        </w:rPr>
        <w:t>).</w:t>
      </w:r>
      <w:r w:rsidR="00C64C8A" w:rsidRPr="0022628F">
        <w:rPr>
          <w:rFonts w:ascii="Times New Roman" w:hAnsi="Times New Roman" w:cs="Times New Roman"/>
          <w:sz w:val="24"/>
          <w:szCs w:val="24"/>
        </w:rPr>
        <w:t xml:space="preserve">  Silver Carp </w:t>
      </w:r>
      <w:r w:rsidR="008A19EB">
        <w:rPr>
          <w:rFonts w:ascii="Times New Roman" w:hAnsi="Times New Roman" w:cs="Times New Roman"/>
          <w:sz w:val="24"/>
          <w:szCs w:val="24"/>
        </w:rPr>
        <w:t xml:space="preserve">reach maturity </w:t>
      </w:r>
      <w:r w:rsidR="00C64C8A" w:rsidRPr="0022628F">
        <w:rPr>
          <w:rFonts w:ascii="Times New Roman" w:hAnsi="Times New Roman" w:cs="Times New Roman"/>
          <w:sz w:val="24"/>
          <w:szCs w:val="24"/>
        </w:rPr>
        <w:t>at age</w:t>
      </w:r>
      <w:r w:rsidR="00FB6F1D" w:rsidRPr="0022628F">
        <w:rPr>
          <w:rFonts w:ascii="Times New Roman" w:hAnsi="Times New Roman" w:cs="Times New Roman"/>
          <w:sz w:val="24"/>
          <w:szCs w:val="24"/>
        </w:rPr>
        <w:t xml:space="preserve"> </w:t>
      </w:r>
      <w:r w:rsidR="00C64C8A" w:rsidRPr="0022628F">
        <w:rPr>
          <w:rFonts w:ascii="Times New Roman" w:hAnsi="Times New Roman" w:cs="Times New Roman"/>
          <w:sz w:val="24"/>
          <w:szCs w:val="24"/>
        </w:rPr>
        <w:t>2 in the middle Mississippi River (Williamson and Garvey 2005) and age</w:t>
      </w:r>
      <w:r w:rsidR="00FB6F1D" w:rsidRPr="0022628F">
        <w:rPr>
          <w:rFonts w:ascii="Times New Roman" w:hAnsi="Times New Roman" w:cs="Times New Roman"/>
          <w:sz w:val="24"/>
          <w:szCs w:val="24"/>
        </w:rPr>
        <w:t xml:space="preserve"> </w:t>
      </w:r>
      <w:r w:rsidR="00C64C8A" w:rsidRPr="0022628F">
        <w:rPr>
          <w:rFonts w:ascii="Times New Roman" w:hAnsi="Times New Roman" w:cs="Times New Roman"/>
          <w:sz w:val="24"/>
          <w:szCs w:val="24"/>
        </w:rPr>
        <w:t>3 in the Illinois River (Irons et al. 2010).</w:t>
      </w:r>
      <w:r w:rsidR="000B4038" w:rsidRPr="0022628F">
        <w:rPr>
          <w:rFonts w:ascii="Times New Roman" w:hAnsi="Times New Roman" w:cs="Times New Roman"/>
          <w:sz w:val="24"/>
          <w:szCs w:val="24"/>
        </w:rPr>
        <w:t xml:space="preserve">  </w:t>
      </w:r>
      <w:r w:rsidR="00B26841" w:rsidRPr="0022628F">
        <w:rPr>
          <w:rFonts w:ascii="Times New Roman" w:hAnsi="Times New Roman" w:cs="Times New Roman"/>
          <w:sz w:val="24"/>
          <w:szCs w:val="24"/>
        </w:rPr>
        <w:t xml:space="preserve">Using mean back-calculations </w:t>
      </w:r>
      <w:r w:rsidR="00FB6F1D" w:rsidRPr="0022628F">
        <w:rPr>
          <w:rFonts w:ascii="Times New Roman" w:hAnsi="Times New Roman" w:cs="Times New Roman"/>
          <w:sz w:val="24"/>
          <w:szCs w:val="24"/>
        </w:rPr>
        <w:t xml:space="preserve">of lengths </w:t>
      </w:r>
      <w:r w:rsidR="008D1454" w:rsidRPr="0022628F">
        <w:rPr>
          <w:rFonts w:ascii="Times New Roman" w:hAnsi="Times New Roman" w:cs="Times New Roman"/>
          <w:sz w:val="24"/>
          <w:szCs w:val="24"/>
        </w:rPr>
        <w:t xml:space="preserve">and </w:t>
      </w:r>
      <w:r w:rsidR="00291C1B" w:rsidRPr="0022628F">
        <w:rPr>
          <w:rFonts w:ascii="Times New Roman" w:hAnsi="Times New Roman" w:cs="Times New Roman"/>
          <w:sz w:val="24"/>
          <w:szCs w:val="24"/>
        </w:rPr>
        <w:t>examining fin</w:t>
      </w:r>
      <w:r w:rsidR="00B26841" w:rsidRPr="0022628F">
        <w:rPr>
          <w:rFonts w:ascii="Times New Roman" w:hAnsi="Times New Roman" w:cs="Times New Roman"/>
          <w:sz w:val="24"/>
          <w:szCs w:val="24"/>
        </w:rPr>
        <w:t xml:space="preserve"> rays, </w:t>
      </w:r>
      <w:r w:rsidR="00044529" w:rsidRPr="0022628F">
        <w:rPr>
          <w:rFonts w:ascii="Times New Roman" w:hAnsi="Times New Roman" w:cs="Times New Roman"/>
          <w:sz w:val="24"/>
          <w:szCs w:val="24"/>
        </w:rPr>
        <w:t xml:space="preserve">Silver Carp in the middle Mississippi River </w:t>
      </w:r>
      <w:r w:rsidR="00B26841" w:rsidRPr="0022628F">
        <w:rPr>
          <w:rFonts w:ascii="Times New Roman" w:hAnsi="Times New Roman" w:cs="Times New Roman"/>
          <w:sz w:val="24"/>
          <w:szCs w:val="24"/>
        </w:rPr>
        <w:t>were estimated to reach</w:t>
      </w:r>
      <w:r w:rsidR="00044529" w:rsidRPr="0022628F">
        <w:rPr>
          <w:rFonts w:ascii="Times New Roman" w:hAnsi="Times New Roman" w:cs="Times New Roman"/>
          <w:sz w:val="24"/>
          <w:szCs w:val="24"/>
        </w:rPr>
        <w:t xml:space="preserve"> 318 mm TL by the end of their </w:t>
      </w:r>
      <w:r w:rsidR="00B26841" w:rsidRPr="0022628F">
        <w:rPr>
          <w:rFonts w:ascii="Times New Roman" w:hAnsi="Times New Roman" w:cs="Times New Roman"/>
          <w:sz w:val="24"/>
          <w:szCs w:val="24"/>
        </w:rPr>
        <w:t>second growing season</w:t>
      </w:r>
      <w:r w:rsidR="008D1454" w:rsidRPr="0022628F">
        <w:rPr>
          <w:rFonts w:ascii="Times New Roman" w:hAnsi="Times New Roman" w:cs="Times New Roman"/>
          <w:sz w:val="24"/>
          <w:szCs w:val="24"/>
        </w:rPr>
        <w:t xml:space="preserve"> (</w:t>
      </w:r>
      <w:r w:rsidR="007D5B38" w:rsidRPr="0022628F">
        <w:rPr>
          <w:rFonts w:ascii="Times New Roman" w:hAnsi="Times New Roman" w:cs="Times New Roman"/>
          <w:sz w:val="24"/>
          <w:szCs w:val="24"/>
        </w:rPr>
        <w:t>Williamson and Garvey 2005</w:t>
      </w:r>
      <w:r w:rsidR="008D1454" w:rsidRPr="0022628F">
        <w:rPr>
          <w:rFonts w:ascii="Times New Roman" w:hAnsi="Times New Roman" w:cs="Times New Roman"/>
          <w:sz w:val="24"/>
          <w:szCs w:val="24"/>
        </w:rPr>
        <w:t>)</w:t>
      </w:r>
      <w:r w:rsidR="00B26841" w:rsidRPr="0022628F">
        <w:rPr>
          <w:rFonts w:ascii="Times New Roman" w:hAnsi="Times New Roman" w:cs="Times New Roman"/>
          <w:sz w:val="24"/>
          <w:szCs w:val="24"/>
        </w:rPr>
        <w:t xml:space="preserve">; </w:t>
      </w:r>
      <w:r w:rsidR="008D1454" w:rsidRPr="0022628F">
        <w:rPr>
          <w:rFonts w:ascii="Times New Roman" w:hAnsi="Times New Roman" w:cs="Times New Roman"/>
          <w:sz w:val="24"/>
          <w:szCs w:val="24"/>
        </w:rPr>
        <w:t>whereas,</w:t>
      </w:r>
      <w:r w:rsidR="00044529" w:rsidRPr="0022628F">
        <w:rPr>
          <w:rFonts w:ascii="Times New Roman" w:hAnsi="Times New Roman" w:cs="Times New Roman"/>
          <w:sz w:val="24"/>
          <w:szCs w:val="24"/>
        </w:rPr>
        <w:t xml:space="preserve"> </w:t>
      </w:r>
      <w:r w:rsidR="00A72467" w:rsidRPr="0022628F">
        <w:rPr>
          <w:rFonts w:ascii="Times New Roman" w:hAnsi="Times New Roman" w:cs="Times New Roman"/>
          <w:sz w:val="24"/>
          <w:szCs w:val="24"/>
        </w:rPr>
        <w:t>YOY</w:t>
      </w:r>
      <w:r w:rsidR="008D1454" w:rsidRPr="0022628F">
        <w:rPr>
          <w:rFonts w:ascii="Times New Roman" w:hAnsi="Times New Roman" w:cs="Times New Roman"/>
          <w:sz w:val="24"/>
          <w:szCs w:val="24"/>
        </w:rPr>
        <w:t xml:space="preserve"> </w:t>
      </w:r>
      <w:r w:rsidR="00545B0E" w:rsidRPr="0022628F">
        <w:rPr>
          <w:rFonts w:ascii="Times New Roman" w:hAnsi="Times New Roman" w:cs="Times New Roman"/>
          <w:sz w:val="24"/>
          <w:szCs w:val="24"/>
        </w:rPr>
        <w:t xml:space="preserve">Silver Carp </w:t>
      </w:r>
      <w:r w:rsidR="008D1454" w:rsidRPr="0022628F">
        <w:rPr>
          <w:rFonts w:ascii="Times New Roman" w:hAnsi="Times New Roman" w:cs="Times New Roman"/>
          <w:sz w:val="24"/>
          <w:szCs w:val="24"/>
        </w:rPr>
        <w:t xml:space="preserve">in </w:t>
      </w:r>
      <w:r w:rsidR="00291C1B" w:rsidRPr="0022628F">
        <w:rPr>
          <w:rFonts w:ascii="Times New Roman" w:hAnsi="Times New Roman" w:cs="Times New Roman"/>
          <w:sz w:val="24"/>
          <w:szCs w:val="24"/>
        </w:rPr>
        <w:t>Kentucky Lake and Lake Barkley</w:t>
      </w:r>
      <w:r w:rsidR="00545B0E" w:rsidRPr="0022628F">
        <w:rPr>
          <w:rFonts w:ascii="Times New Roman" w:hAnsi="Times New Roman" w:cs="Times New Roman"/>
          <w:sz w:val="24"/>
          <w:szCs w:val="24"/>
        </w:rPr>
        <w:t xml:space="preserve"> reached </w:t>
      </w:r>
      <w:r w:rsidR="00291C1B" w:rsidRPr="0022628F">
        <w:rPr>
          <w:rFonts w:ascii="Times New Roman" w:hAnsi="Times New Roman" w:cs="Times New Roman"/>
          <w:sz w:val="24"/>
          <w:szCs w:val="24"/>
        </w:rPr>
        <w:t>217</w:t>
      </w:r>
      <w:r w:rsidR="00545B0E" w:rsidRPr="0022628F">
        <w:rPr>
          <w:rFonts w:ascii="Times New Roman" w:hAnsi="Times New Roman" w:cs="Times New Roman"/>
          <w:sz w:val="24"/>
          <w:szCs w:val="24"/>
        </w:rPr>
        <w:t xml:space="preserve"> mm TL and </w:t>
      </w:r>
      <w:r w:rsidR="00291C1B" w:rsidRPr="0022628F">
        <w:rPr>
          <w:rFonts w:ascii="Times New Roman" w:hAnsi="Times New Roman" w:cs="Times New Roman"/>
          <w:sz w:val="24"/>
          <w:szCs w:val="24"/>
        </w:rPr>
        <w:t>272</w:t>
      </w:r>
      <w:r w:rsidR="00545B0E" w:rsidRPr="0022628F">
        <w:rPr>
          <w:rFonts w:ascii="Times New Roman" w:hAnsi="Times New Roman" w:cs="Times New Roman"/>
          <w:sz w:val="24"/>
          <w:szCs w:val="24"/>
        </w:rPr>
        <w:t xml:space="preserve"> mm TL</w:t>
      </w:r>
      <w:r w:rsidR="00291C1B" w:rsidRPr="0022628F">
        <w:rPr>
          <w:rFonts w:ascii="Times New Roman" w:hAnsi="Times New Roman" w:cs="Times New Roman"/>
          <w:sz w:val="24"/>
          <w:szCs w:val="24"/>
        </w:rPr>
        <w:t>, respectively,</w:t>
      </w:r>
      <w:r w:rsidR="00545B0E" w:rsidRPr="0022628F">
        <w:rPr>
          <w:rFonts w:ascii="Times New Roman" w:hAnsi="Times New Roman" w:cs="Times New Roman"/>
          <w:sz w:val="24"/>
          <w:szCs w:val="24"/>
        </w:rPr>
        <w:t xml:space="preserve"> </w:t>
      </w:r>
      <w:r w:rsidR="00A72467" w:rsidRPr="0022628F">
        <w:rPr>
          <w:rFonts w:ascii="Times New Roman" w:hAnsi="Times New Roman" w:cs="Times New Roman"/>
          <w:sz w:val="24"/>
          <w:szCs w:val="24"/>
        </w:rPr>
        <w:t xml:space="preserve">by October during their </w:t>
      </w:r>
      <w:r w:rsidR="00545B0E" w:rsidRPr="0022628F">
        <w:rPr>
          <w:rFonts w:ascii="Times New Roman" w:hAnsi="Times New Roman" w:cs="Times New Roman"/>
          <w:sz w:val="24"/>
          <w:szCs w:val="24"/>
        </w:rPr>
        <w:t xml:space="preserve">first growing season. </w:t>
      </w:r>
      <w:r w:rsidR="00713595">
        <w:rPr>
          <w:rFonts w:ascii="Times New Roman" w:hAnsi="Times New Roman" w:cs="Times New Roman"/>
          <w:sz w:val="24"/>
          <w:szCs w:val="24"/>
        </w:rPr>
        <w:t xml:space="preserve"> </w:t>
      </w:r>
      <w:r w:rsidR="00545B0E" w:rsidRPr="0022628F">
        <w:rPr>
          <w:rFonts w:ascii="Times New Roman" w:hAnsi="Times New Roman" w:cs="Times New Roman"/>
          <w:sz w:val="24"/>
          <w:szCs w:val="24"/>
        </w:rPr>
        <w:t xml:space="preserve">This evidence suggests </w:t>
      </w:r>
      <w:r w:rsidR="00FB3F8E" w:rsidRPr="0022628F">
        <w:rPr>
          <w:rFonts w:ascii="Times New Roman" w:hAnsi="Times New Roman" w:cs="Times New Roman"/>
          <w:sz w:val="24"/>
          <w:szCs w:val="24"/>
        </w:rPr>
        <w:t>female Silver Carp in Kentucky Lake and Lake Barkley may reach maturity before age</w:t>
      </w:r>
      <w:r w:rsidR="008D1454" w:rsidRPr="0022628F">
        <w:rPr>
          <w:rFonts w:ascii="Times New Roman" w:hAnsi="Times New Roman" w:cs="Times New Roman"/>
          <w:sz w:val="24"/>
          <w:szCs w:val="24"/>
        </w:rPr>
        <w:t xml:space="preserve"> </w:t>
      </w:r>
      <w:r w:rsidR="00FB3F8E" w:rsidRPr="0022628F">
        <w:rPr>
          <w:rFonts w:ascii="Times New Roman" w:hAnsi="Times New Roman" w:cs="Times New Roman"/>
          <w:sz w:val="24"/>
          <w:szCs w:val="24"/>
        </w:rPr>
        <w:t xml:space="preserve">3.  </w:t>
      </w:r>
      <w:r w:rsidR="00545B0E" w:rsidRPr="0022628F">
        <w:rPr>
          <w:rFonts w:ascii="Times New Roman" w:hAnsi="Times New Roman" w:cs="Times New Roman"/>
          <w:sz w:val="24"/>
          <w:szCs w:val="24"/>
        </w:rPr>
        <w:t xml:space="preserve"> </w:t>
      </w:r>
      <w:r w:rsidR="00044529" w:rsidRPr="0022628F">
        <w:rPr>
          <w:rFonts w:ascii="Times New Roman" w:hAnsi="Times New Roman" w:cs="Times New Roman"/>
          <w:sz w:val="24"/>
          <w:szCs w:val="24"/>
        </w:rPr>
        <w:t xml:space="preserve"> </w:t>
      </w:r>
    </w:p>
    <w:p w14:paraId="3B7171EB" w14:textId="6FA07BED" w:rsidR="000A765E" w:rsidRPr="0022628F" w:rsidRDefault="000F075A" w:rsidP="000A765E">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lastRenderedPageBreak/>
        <w:t>Gravid</w:t>
      </w:r>
      <w:r w:rsidR="00291C1B" w:rsidRPr="0022628F">
        <w:rPr>
          <w:rFonts w:ascii="Times New Roman" w:hAnsi="Times New Roman" w:cs="Times New Roman"/>
          <w:sz w:val="24"/>
          <w:szCs w:val="24"/>
        </w:rPr>
        <w:t xml:space="preserve"> </w:t>
      </w:r>
      <w:r w:rsidR="000A765E" w:rsidRPr="0022628F">
        <w:rPr>
          <w:rFonts w:ascii="Times New Roman" w:hAnsi="Times New Roman" w:cs="Times New Roman"/>
          <w:sz w:val="24"/>
          <w:szCs w:val="24"/>
        </w:rPr>
        <w:t xml:space="preserve">Silver Carp </w:t>
      </w:r>
      <w:r w:rsidRPr="0022628F">
        <w:rPr>
          <w:rFonts w:ascii="Times New Roman" w:hAnsi="Times New Roman" w:cs="Times New Roman"/>
          <w:sz w:val="24"/>
          <w:szCs w:val="24"/>
        </w:rPr>
        <w:t xml:space="preserve">were observed in all seasons and fish devoid of eggs were </w:t>
      </w:r>
      <w:r w:rsidR="00291C1B" w:rsidRPr="0022628F">
        <w:rPr>
          <w:rFonts w:ascii="Times New Roman" w:hAnsi="Times New Roman" w:cs="Times New Roman"/>
          <w:sz w:val="24"/>
          <w:szCs w:val="24"/>
        </w:rPr>
        <w:t>observed in</w:t>
      </w:r>
      <w:r w:rsidR="000A765E" w:rsidRPr="0022628F">
        <w:rPr>
          <w:rFonts w:ascii="Times New Roman" w:hAnsi="Times New Roman" w:cs="Times New Roman"/>
          <w:sz w:val="24"/>
          <w:szCs w:val="24"/>
        </w:rPr>
        <w:t xml:space="preserve"> all seasons except winter.  </w:t>
      </w:r>
      <w:proofErr w:type="spellStart"/>
      <w:r w:rsidRPr="0022628F">
        <w:rPr>
          <w:rFonts w:ascii="Times New Roman" w:hAnsi="Times New Roman" w:cs="Times New Roman"/>
          <w:sz w:val="24"/>
          <w:szCs w:val="24"/>
        </w:rPr>
        <w:t>DeRose</w:t>
      </w:r>
      <w:proofErr w:type="spellEnd"/>
      <w:r w:rsidRPr="0022628F">
        <w:rPr>
          <w:rFonts w:ascii="Times New Roman" w:hAnsi="Times New Roman" w:cs="Times New Roman"/>
          <w:sz w:val="24"/>
          <w:szCs w:val="24"/>
        </w:rPr>
        <w:t xml:space="preserve"> and Spier (Murray State University, unpublished data) collected</w:t>
      </w:r>
      <w:r w:rsidR="000A765E" w:rsidRPr="0022628F">
        <w:rPr>
          <w:rFonts w:ascii="Times New Roman" w:hAnsi="Times New Roman" w:cs="Times New Roman"/>
          <w:sz w:val="24"/>
          <w:szCs w:val="24"/>
        </w:rPr>
        <w:t xml:space="preserve"> Silver Carp each month from Kentucky Lake</w:t>
      </w:r>
      <w:r w:rsidRPr="0022628F">
        <w:rPr>
          <w:rFonts w:ascii="Times New Roman" w:hAnsi="Times New Roman" w:cs="Times New Roman"/>
          <w:sz w:val="24"/>
          <w:szCs w:val="24"/>
        </w:rPr>
        <w:t xml:space="preserve"> and they </w:t>
      </w:r>
      <w:r w:rsidR="000A765E" w:rsidRPr="0022628F">
        <w:rPr>
          <w:rFonts w:ascii="Times New Roman" w:hAnsi="Times New Roman" w:cs="Times New Roman"/>
          <w:sz w:val="24"/>
          <w:szCs w:val="24"/>
        </w:rPr>
        <w:t>could not determine a defi</w:t>
      </w:r>
      <w:r w:rsidR="00E93868" w:rsidRPr="0022628F">
        <w:rPr>
          <w:rFonts w:ascii="Times New Roman" w:hAnsi="Times New Roman" w:cs="Times New Roman"/>
          <w:sz w:val="24"/>
          <w:szCs w:val="24"/>
        </w:rPr>
        <w:t xml:space="preserve">nitive spawning time.  </w:t>
      </w:r>
      <w:r w:rsidRPr="0022628F">
        <w:rPr>
          <w:rFonts w:ascii="Times New Roman" w:hAnsi="Times New Roman" w:cs="Times New Roman"/>
          <w:sz w:val="24"/>
          <w:szCs w:val="24"/>
        </w:rPr>
        <w:t xml:space="preserve">Some of the </w:t>
      </w:r>
      <w:r w:rsidR="000A765E" w:rsidRPr="0022628F">
        <w:rPr>
          <w:rFonts w:ascii="Times New Roman" w:hAnsi="Times New Roman" w:cs="Times New Roman"/>
          <w:sz w:val="24"/>
          <w:szCs w:val="24"/>
        </w:rPr>
        <w:t xml:space="preserve">Silver Carp collected below Columbia Dam on the Duck River </w:t>
      </w:r>
      <w:r w:rsidRPr="0022628F">
        <w:rPr>
          <w:rFonts w:ascii="Times New Roman" w:hAnsi="Times New Roman" w:cs="Times New Roman"/>
          <w:sz w:val="24"/>
          <w:szCs w:val="24"/>
        </w:rPr>
        <w:t xml:space="preserve">in May 2016 </w:t>
      </w:r>
      <w:r w:rsidR="000A765E" w:rsidRPr="0022628F">
        <w:rPr>
          <w:rFonts w:ascii="Times New Roman" w:hAnsi="Times New Roman" w:cs="Times New Roman"/>
          <w:sz w:val="24"/>
          <w:szCs w:val="24"/>
        </w:rPr>
        <w:t xml:space="preserve">were releasing eggs </w:t>
      </w:r>
      <w:r w:rsidRPr="0022628F">
        <w:rPr>
          <w:rFonts w:ascii="Times New Roman" w:hAnsi="Times New Roman" w:cs="Times New Roman"/>
          <w:sz w:val="24"/>
          <w:szCs w:val="24"/>
        </w:rPr>
        <w:t>when</w:t>
      </w:r>
      <w:r w:rsidR="000A765E" w:rsidRPr="0022628F">
        <w:rPr>
          <w:rFonts w:ascii="Times New Roman" w:hAnsi="Times New Roman" w:cs="Times New Roman"/>
          <w:sz w:val="24"/>
          <w:szCs w:val="24"/>
        </w:rPr>
        <w:t xml:space="preserve"> capture</w:t>
      </w:r>
      <w:r w:rsidRPr="0022628F">
        <w:rPr>
          <w:rFonts w:ascii="Times New Roman" w:hAnsi="Times New Roman" w:cs="Times New Roman"/>
          <w:sz w:val="24"/>
          <w:szCs w:val="24"/>
        </w:rPr>
        <w:t>d</w:t>
      </w:r>
      <w:r w:rsidR="000A765E" w:rsidRPr="0022628F">
        <w:rPr>
          <w:rFonts w:ascii="Times New Roman" w:hAnsi="Times New Roman" w:cs="Times New Roman"/>
          <w:sz w:val="24"/>
          <w:szCs w:val="24"/>
        </w:rPr>
        <w:t xml:space="preserve"> and </w:t>
      </w:r>
      <w:r w:rsidRPr="0022628F">
        <w:rPr>
          <w:rFonts w:ascii="Times New Roman" w:hAnsi="Times New Roman" w:cs="Times New Roman"/>
          <w:sz w:val="24"/>
          <w:szCs w:val="24"/>
        </w:rPr>
        <w:t>some</w:t>
      </w:r>
      <w:r w:rsidR="000A765E" w:rsidRPr="0022628F">
        <w:rPr>
          <w:rFonts w:ascii="Times New Roman" w:hAnsi="Times New Roman" w:cs="Times New Roman"/>
          <w:sz w:val="24"/>
          <w:szCs w:val="24"/>
        </w:rPr>
        <w:t xml:space="preserve"> Silver Carp </w:t>
      </w:r>
      <w:r w:rsidRPr="0022628F">
        <w:rPr>
          <w:rFonts w:ascii="Times New Roman" w:hAnsi="Times New Roman" w:cs="Times New Roman"/>
          <w:sz w:val="24"/>
          <w:szCs w:val="24"/>
        </w:rPr>
        <w:t xml:space="preserve">in fall 2015 </w:t>
      </w:r>
      <w:r w:rsidR="000A765E" w:rsidRPr="0022628F">
        <w:rPr>
          <w:rFonts w:ascii="Times New Roman" w:hAnsi="Times New Roman" w:cs="Times New Roman"/>
          <w:sz w:val="24"/>
          <w:szCs w:val="24"/>
        </w:rPr>
        <w:t xml:space="preserve">were partially spent in Kentucky Lake and Lake Barkley.  Evidence of protracted spawning </w:t>
      </w:r>
      <w:r w:rsidRPr="0022628F">
        <w:rPr>
          <w:rFonts w:ascii="Times New Roman" w:hAnsi="Times New Roman" w:cs="Times New Roman"/>
          <w:sz w:val="24"/>
          <w:szCs w:val="24"/>
        </w:rPr>
        <w:t xml:space="preserve">by Silver Carp </w:t>
      </w:r>
      <w:r w:rsidR="000A765E" w:rsidRPr="0022628F">
        <w:rPr>
          <w:rFonts w:ascii="Times New Roman" w:hAnsi="Times New Roman" w:cs="Times New Roman"/>
          <w:sz w:val="24"/>
          <w:szCs w:val="24"/>
        </w:rPr>
        <w:t xml:space="preserve">was reported in the middle Mississippi River and the Illinois River (Williamson and Garvey 2005; Irons et al. </w:t>
      </w:r>
      <w:r w:rsidR="001F1A7D" w:rsidRPr="0022628F">
        <w:rPr>
          <w:rFonts w:ascii="Times New Roman" w:hAnsi="Times New Roman" w:cs="Times New Roman"/>
          <w:sz w:val="24"/>
          <w:szCs w:val="24"/>
        </w:rPr>
        <w:t>2011</w:t>
      </w:r>
      <w:r w:rsidR="000A765E" w:rsidRPr="0022628F">
        <w:rPr>
          <w:rFonts w:ascii="Times New Roman" w:hAnsi="Times New Roman" w:cs="Times New Roman"/>
          <w:sz w:val="24"/>
          <w:szCs w:val="24"/>
        </w:rPr>
        <w:t>).  Spawning multiple times a year would further complicate management scenarios for bighea</w:t>
      </w:r>
      <w:r w:rsidR="001D294B" w:rsidRPr="0022628F">
        <w:rPr>
          <w:rFonts w:ascii="Times New Roman" w:hAnsi="Times New Roman" w:cs="Times New Roman"/>
          <w:sz w:val="24"/>
          <w:szCs w:val="24"/>
        </w:rPr>
        <w:t xml:space="preserve">ded carps (Irons et al. </w:t>
      </w:r>
      <w:r w:rsidR="001F1A7D" w:rsidRPr="0022628F">
        <w:rPr>
          <w:rFonts w:ascii="Times New Roman" w:hAnsi="Times New Roman" w:cs="Times New Roman"/>
          <w:sz w:val="24"/>
          <w:szCs w:val="24"/>
        </w:rPr>
        <w:t>2011</w:t>
      </w:r>
      <w:r w:rsidR="001D294B" w:rsidRPr="0022628F">
        <w:rPr>
          <w:rFonts w:ascii="Times New Roman" w:hAnsi="Times New Roman" w:cs="Times New Roman"/>
          <w:sz w:val="24"/>
          <w:szCs w:val="24"/>
        </w:rPr>
        <w:t>).</w:t>
      </w:r>
    </w:p>
    <w:p w14:paraId="0A2C0B8E" w14:textId="18C0E37D" w:rsidR="000A765E" w:rsidRPr="0022628F" w:rsidRDefault="0010660F" w:rsidP="000A765E">
      <w:pPr>
        <w:spacing w:after="0" w:line="480" w:lineRule="auto"/>
        <w:ind w:firstLine="720"/>
        <w:rPr>
          <w:rFonts w:ascii="Times New Roman" w:hAnsi="Times New Roman" w:cs="Times New Roman"/>
          <w:i/>
          <w:sz w:val="24"/>
          <w:szCs w:val="24"/>
        </w:rPr>
      </w:pPr>
      <w:r w:rsidRPr="0022628F">
        <w:rPr>
          <w:rFonts w:ascii="Times New Roman" w:hAnsi="Times New Roman" w:cs="Times New Roman"/>
          <w:sz w:val="24"/>
          <w:szCs w:val="24"/>
        </w:rPr>
        <w:t>S</w:t>
      </w:r>
      <w:r w:rsidR="000A765E" w:rsidRPr="0022628F">
        <w:rPr>
          <w:rFonts w:ascii="Times New Roman" w:hAnsi="Times New Roman" w:cs="Times New Roman"/>
          <w:sz w:val="24"/>
          <w:szCs w:val="24"/>
        </w:rPr>
        <w:t xml:space="preserve">pawning and recruitment </w:t>
      </w:r>
      <w:r w:rsidRPr="0022628F">
        <w:rPr>
          <w:rFonts w:ascii="Times New Roman" w:hAnsi="Times New Roman" w:cs="Times New Roman"/>
          <w:sz w:val="24"/>
          <w:szCs w:val="24"/>
        </w:rPr>
        <w:t xml:space="preserve">by bigheaded carps in large rivers </w:t>
      </w:r>
      <w:r w:rsidR="000A765E" w:rsidRPr="0022628F">
        <w:rPr>
          <w:rFonts w:ascii="Times New Roman" w:hAnsi="Times New Roman" w:cs="Times New Roman"/>
          <w:sz w:val="24"/>
          <w:szCs w:val="24"/>
        </w:rPr>
        <w:t>has been related to both flow and stage (</w:t>
      </w:r>
      <w:proofErr w:type="spellStart"/>
      <w:r w:rsidR="000A765E" w:rsidRPr="0022628F">
        <w:rPr>
          <w:rFonts w:ascii="Times New Roman" w:hAnsi="Times New Roman" w:cs="Times New Roman"/>
          <w:sz w:val="24"/>
          <w:szCs w:val="24"/>
        </w:rPr>
        <w:t>Verigin</w:t>
      </w:r>
      <w:proofErr w:type="spellEnd"/>
      <w:r w:rsidR="00614D14" w:rsidRPr="0022628F">
        <w:rPr>
          <w:rFonts w:ascii="Times New Roman" w:hAnsi="Times New Roman" w:cs="Times New Roman"/>
          <w:sz w:val="24"/>
          <w:szCs w:val="24"/>
        </w:rPr>
        <w:t xml:space="preserve"> et al. </w:t>
      </w:r>
      <w:r w:rsidR="000A765E" w:rsidRPr="0022628F">
        <w:rPr>
          <w:rFonts w:ascii="Times New Roman" w:hAnsi="Times New Roman" w:cs="Times New Roman"/>
          <w:sz w:val="24"/>
          <w:szCs w:val="24"/>
        </w:rPr>
        <w:t xml:space="preserve">1978; </w:t>
      </w:r>
      <w:proofErr w:type="spellStart"/>
      <w:r w:rsidR="000A765E" w:rsidRPr="0022628F">
        <w:rPr>
          <w:rFonts w:ascii="Times New Roman" w:hAnsi="Times New Roman" w:cs="Times New Roman"/>
          <w:sz w:val="24"/>
          <w:szCs w:val="24"/>
        </w:rPr>
        <w:t>S</w:t>
      </w:r>
      <w:r w:rsidR="008812B8" w:rsidRPr="0022628F">
        <w:rPr>
          <w:rFonts w:ascii="Times New Roman" w:hAnsi="Times New Roman" w:cs="Times New Roman"/>
          <w:sz w:val="24"/>
          <w:szCs w:val="24"/>
        </w:rPr>
        <w:t>c</w:t>
      </w:r>
      <w:r w:rsidR="000A765E" w:rsidRPr="0022628F">
        <w:rPr>
          <w:rFonts w:ascii="Times New Roman" w:hAnsi="Times New Roman" w:cs="Times New Roman"/>
          <w:sz w:val="24"/>
          <w:szCs w:val="24"/>
        </w:rPr>
        <w:t>hrank</w:t>
      </w:r>
      <w:proofErr w:type="spellEnd"/>
      <w:r w:rsidR="000A765E" w:rsidRPr="0022628F">
        <w:rPr>
          <w:rFonts w:ascii="Times New Roman" w:hAnsi="Times New Roman" w:cs="Times New Roman"/>
          <w:sz w:val="24"/>
          <w:szCs w:val="24"/>
        </w:rPr>
        <w:t xml:space="preserve"> et al. 2001; Irons et al. </w:t>
      </w:r>
      <w:r w:rsidR="001F1A7D" w:rsidRPr="0022628F">
        <w:rPr>
          <w:rFonts w:ascii="Times New Roman" w:hAnsi="Times New Roman" w:cs="Times New Roman"/>
          <w:sz w:val="24"/>
          <w:szCs w:val="24"/>
        </w:rPr>
        <w:t>2011</w:t>
      </w:r>
      <w:r w:rsidR="000A765E" w:rsidRPr="0022628F">
        <w:rPr>
          <w:rFonts w:ascii="Times New Roman" w:hAnsi="Times New Roman" w:cs="Times New Roman"/>
          <w:sz w:val="24"/>
          <w:szCs w:val="24"/>
        </w:rPr>
        <w:t xml:space="preserve">).  Although their origin is unknown, </w:t>
      </w:r>
      <w:r w:rsidR="001D294B" w:rsidRPr="0022628F">
        <w:rPr>
          <w:rFonts w:ascii="Times New Roman" w:hAnsi="Times New Roman" w:cs="Times New Roman"/>
          <w:sz w:val="24"/>
          <w:szCs w:val="24"/>
        </w:rPr>
        <w:t xml:space="preserve">YOY </w:t>
      </w:r>
      <w:r w:rsidR="000A765E" w:rsidRPr="0022628F">
        <w:rPr>
          <w:rFonts w:ascii="Times New Roman" w:hAnsi="Times New Roman" w:cs="Times New Roman"/>
          <w:sz w:val="24"/>
          <w:szCs w:val="24"/>
        </w:rPr>
        <w:t xml:space="preserve">Silver Carp were collected from </w:t>
      </w:r>
      <w:r w:rsidR="00E55BAE" w:rsidRPr="0022628F">
        <w:rPr>
          <w:rFonts w:ascii="Times New Roman" w:hAnsi="Times New Roman" w:cs="Times New Roman"/>
          <w:sz w:val="24"/>
          <w:szCs w:val="24"/>
        </w:rPr>
        <w:t xml:space="preserve">the </w:t>
      </w:r>
      <w:r w:rsidR="000A765E" w:rsidRPr="0022628F">
        <w:rPr>
          <w:rFonts w:ascii="Times New Roman" w:hAnsi="Times New Roman" w:cs="Times New Roman"/>
          <w:sz w:val="24"/>
          <w:szCs w:val="24"/>
        </w:rPr>
        <w:t>upper reaches of Kentucky Lake and Lake Barkley</w:t>
      </w:r>
      <w:r w:rsidRPr="0022628F">
        <w:rPr>
          <w:rFonts w:ascii="Times New Roman" w:hAnsi="Times New Roman" w:cs="Times New Roman"/>
          <w:sz w:val="24"/>
          <w:szCs w:val="24"/>
        </w:rPr>
        <w:t xml:space="preserve"> in the present study</w:t>
      </w:r>
      <w:r w:rsidR="000A765E" w:rsidRPr="0022628F">
        <w:rPr>
          <w:rFonts w:ascii="Times New Roman" w:hAnsi="Times New Roman" w:cs="Times New Roman"/>
          <w:sz w:val="24"/>
          <w:szCs w:val="24"/>
        </w:rPr>
        <w:t xml:space="preserve">. </w:t>
      </w:r>
      <w:r w:rsidR="00713595">
        <w:rPr>
          <w:rFonts w:ascii="Times New Roman" w:hAnsi="Times New Roman" w:cs="Times New Roman"/>
          <w:sz w:val="24"/>
          <w:szCs w:val="24"/>
        </w:rPr>
        <w:t xml:space="preserve"> </w:t>
      </w:r>
      <w:r w:rsidR="000A765E" w:rsidRPr="0022628F">
        <w:rPr>
          <w:rFonts w:ascii="Times New Roman" w:hAnsi="Times New Roman" w:cs="Times New Roman"/>
          <w:sz w:val="24"/>
          <w:szCs w:val="24"/>
        </w:rPr>
        <w:t xml:space="preserve">This </w:t>
      </w:r>
      <w:r w:rsidR="007D5B38" w:rsidRPr="0022628F">
        <w:rPr>
          <w:rFonts w:ascii="Times New Roman" w:hAnsi="Times New Roman" w:cs="Times New Roman"/>
          <w:sz w:val="24"/>
          <w:szCs w:val="24"/>
        </w:rPr>
        <w:t>evidence proposes</w:t>
      </w:r>
      <w:r w:rsidR="000A765E" w:rsidRPr="0022628F">
        <w:rPr>
          <w:rFonts w:ascii="Times New Roman" w:hAnsi="Times New Roman" w:cs="Times New Roman"/>
          <w:sz w:val="24"/>
          <w:szCs w:val="24"/>
        </w:rPr>
        <w:t xml:space="preserve"> </w:t>
      </w:r>
      <w:r w:rsidRPr="0022628F">
        <w:rPr>
          <w:rFonts w:ascii="Times New Roman" w:hAnsi="Times New Roman" w:cs="Times New Roman"/>
          <w:sz w:val="24"/>
          <w:szCs w:val="24"/>
        </w:rPr>
        <w:t xml:space="preserve">that </w:t>
      </w:r>
      <w:r w:rsidR="000A765E" w:rsidRPr="0022628F">
        <w:rPr>
          <w:rFonts w:ascii="Times New Roman" w:hAnsi="Times New Roman" w:cs="Times New Roman"/>
          <w:sz w:val="24"/>
          <w:szCs w:val="24"/>
        </w:rPr>
        <w:t xml:space="preserve">YOY Silver Carp </w:t>
      </w:r>
      <w:r w:rsidRPr="0022628F">
        <w:rPr>
          <w:rFonts w:ascii="Times New Roman" w:hAnsi="Times New Roman" w:cs="Times New Roman"/>
          <w:sz w:val="24"/>
          <w:szCs w:val="24"/>
        </w:rPr>
        <w:t>either hatched</w:t>
      </w:r>
      <w:r w:rsidR="000A765E" w:rsidRPr="0022628F">
        <w:rPr>
          <w:rFonts w:ascii="Times New Roman" w:hAnsi="Times New Roman" w:cs="Times New Roman"/>
          <w:sz w:val="24"/>
          <w:szCs w:val="24"/>
        </w:rPr>
        <w:t xml:space="preserve"> </w:t>
      </w:r>
      <w:r w:rsidRPr="0022628F">
        <w:rPr>
          <w:rFonts w:ascii="Times New Roman" w:hAnsi="Times New Roman" w:cs="Times New Roman"/>
          <w:sz w:val="24"/>
          <w:szCs w:val="24"/>
        </w:rPr>
        <w:t>within Kentucky Lake and/or Lake Barkley</w:t>
      </w:r>
      <w:r w:rsidR="000A765E" w:rsidRPr="0022628F">
        <w:rPr>
          <w:rFonts w:ascii="Times New Roman" w:hAnsi="Times New Roman" w:cs="Times New Roman"/>
          <w:sz w:val="24"/>
          <w:szCs w:val="24"/>
        </w:rPr>
        <w:t xml:space="preserve"> or </w:t>
      </w:r>
      <w:r w:rsidRPr="0022628F">
        <w:rPr>
          <w:rFonts w:ascii="Times New Roman" w:hAnsi="Times New Roman" w:cs="Times New Roman"/>
          <w:sz w:val="24"/>
          <w:szCs w:val="24"/>
        </w:rPr>
        <w:t xml:space="preserve">they hatched and swam 166 </w:t>
      </w:r>
      <w:r w:rsidR="001D294B" w:rsidRPr="0022628F">
        <w:rPr>
          <w:rFonts w:ascii="Times New Roman" w:hAnsi="Times New Roman" w:cs="Times New Roman"/>
          <w:sz w:val="24"/>
          <w:szCs w:val="24"/>
        </w:rPr>
        <w:t xml:space="preserve">– </w:t>
      </w:r>
      <w:r w:rsidRPr="0022628F">
        <w:rPr>
          <w:rFonts w:ascii="Times New Roman" w:hAnsi="Times New Roman" w:cs="Times New Roman"/>
          <w:sz w:val="24"/>
          <w:szCs w:val="24"/>
        </w:rPr>
        <w:t>219</w:t>
      </w:r>
      <w:r w:rsidR="001D294B" w:rsidRPr="0022628F">
        <w:rPr>
          <w:rFonts w:ascii="Times New Roman" w:hAnsi="Times New Roman" w:cs="Times New Roman"/>
          <w:sz w:val="24"/>
          <w:szCs w:val="24"/>
        </w:rPr>
        <w:t xml:space="preserve"> </w:t>
      </w:r>
      <w:r w:rsidRPr="0022628F">
        <w:rPr>
          <w:rFonts w:ascii="Times New Roman" w:hAnsi="Times New Roman" w:cs="Times New Roman"/>
          <w:sz w:val="24"/>
          <w:szCs w:val="24"/>
        </w:rPr>
        <w:t xml:space="preserve">river </w:t>
      </w:r>
      <w:r w:rsidR="007D5B38" w:rsidRPr="0022628F">
        <w:rPr>
          <w:rFonts w:ascii="Times New Roman" w:hAnsi="Times New Roman" w:cs="Times New Roman"/>
          <w:sz w:val="24"/>
          <w:szCs w:val="24"/>
        </w:rPr>
        <w:t>km from</w:t>
      </w:r>
      <w:r w:rsidR="000A765E" w:rsidRPr="0022628F">
        <w:rPr>
          <w:rFonts w:ascii="Times New Roman" w:hAnsi="Times New Roman" w:cs="Times New Roman"/>
          <w:sz w:val="24"/>
          <w:szCs w:val="24"/>
        </w:rPr>
        <w:t xml:space="preserve"> the Ohio River to </w:t>
      </w:r>
      <w:r w:rsidRPr="0022628F">
        <w:rPr>
          <w:rFonts w:ascii="Times New Roman" w:hAnsi="Times New Roman" w:cs="Times New Roman"/>
          <w:sz w:val="24"/>
          <w:szCs w:val="24"/>
        </w:rPr>
        <w:t xml:space="preserve">where they were captured in </w:t>
      </w:r>
      <w:r w:rsidR="00906C1E" w:rsidRPr="0022628F">
        <w:rPr>
          <w:rFonts w:ascii="Times New Roman" w:hAnsi="Times New Roman" w:cs="Times New Roman"/>
          <w:sz w:val="24"/>
          <w:szCs w:val="24"/>
        </w:rPr>
        <w:t>each reservoir.</w:t>
      </w:r>
      <w:r w:rsidR="00E93868" w:rsidRPr="0022628F">
        <w:rPr>
          <w:rFonts w:ascii="Times New Roman" w:hAnsi="Times New Roman" w:cs="Times New Roman"/>
          <w:sz w:val="24"/>
          <w:szCs w:val="24"/>
        </w:rPr>
        <w:t xml:space="preserve">  </w:t>
      </w:r>
      <w:r w:rsidR="00F761EB" w:rsidRPr="0022628F">
        <w:rPr>
          <w:rFonts w:ascii="Times New Roman" w:hAnsi="Times New Roman" w:cs="Times New Roman"/>
          <w:sz w:val="24"/>
          <w:szCs w:val="24"/>
        </w:rPr>
        <w:t xml:space="preserve">Increases in discharge are believed to </w:t>
      </w:r>
      <w:r w:rsidR="00906C1E" w:rsidRPr="0022628F">
        <w:rPr>
          <w:rFonts w:ascii="Times New Roman" w:hAnsi="Times New Roman" w:cs="Times New Roman"/>
          <w:sz w:val="24"/>
          <w:szCs w:val="24"/>
        </w:rPr>
        <w:t>c</w:t>
      </w:r>
      <w:r w:rsidR="0001036B">
        <w:rPr>
          <w:rFonts w:ascii="Times New Roman" w:hAnsi="Times New Roman" w:cs="Times New Roman"/>
          <w:sz w:val="24"/>
          <w:szCs w:val="24"/>
        </w:rPr>
        <w:t>ue spawning</w:t>
      </w:r>
      <w:r w:rsidR="00906C1E" w:rsidRPr="0022628F">
        <w:rPr>
          <w:rFonts w:ascii="Times New Roman" w:hAnsi="Times New Roman" w:cs="Times New Roman"/>
          <w:sz w:val="24"/>
          <w:szCs w:val="24"/>
        </w:rPr>
        <w:t xml:space="preserve"> </w:t>
      </w:r>
      <w:r w:rsidR="0001036B">
        <w:rPr>
          <w:rFonts w:ascii="Times New Roman" w:hAnsi="Times New Roman" w:cs="Times New Roman"/>
          <w:sz w:val="24"/>
          <w:szCs w:val="24"/>
        </w:rPr>
        <w:t xml:space="preserve">activity </w:t>
      </w:r>
      <w:r w:rsidR="00F761EB" w:rsidRPr="0022628F">
        <w:rPr>
          <w:rFonts w:ascii="Times New Roman" w:hAnsi="Times New Roman" w:cs="Times New Roman"/>
          <w:sz w:val="24"/>
          <w:szCs w:val="24"/>
        </w:rPr>
        <w:t xml:space="preserve">and </w:t>
      </w:r>
      <w:r w:rsidR="00906C1E" w:rsidRPr="0022628F">
        <w:rPr>
          <w:rFonts w:ascii="Times New Roman" w:hAnsi="Times New Roman" w:cs="Times New Roman"/>
          <w:sz w:val="24"/>
          <w:szCs w:val="24"/>
        </w:rPr>
        <w:t xml:space="preserve">sufficient </w:t>
      </w:r>
      <w:r w:rsidR="000E6439" w:rsidRPr="0022628F">
        <w:rPr>
          <w:rFonts w:ascii="Times New Roman" w:hAnsi="Times New Roman" w:cs="Times New Roman"/>
          <w:sz w:val="24"/>
          <w:szCs w:val="24"/>
        </w:rPr>
        <w:t xml:space="preserve">flows </w:t>
      </w:r>
      <w:r w:rsidR="00906C1E" w:rsidRPr="0022628F">
        <w:rPr>
          <w:rFonts w:ascii="Times New Roman" w:hAnsi="Times New Roman" w:cs="Times New Roman"/>
          <w:sz w:val="24"/>
          <w:szCs w:val="24"/>
        </w:rPr>
        <w:t xml:space="preserve">and river reaches </w:t>
      </w:r>
      <w:r w:rsidR="000E6439" w:rsidRPr="0022628F">
        <w:rPr>
          <w:rFonts w:ascii="Times New Roman" w:hAnsi="Times New Roman" w:cs="Times New Roman"/>
          <w:sz w:val="24"/>
          <w:szCs w:val="24"/>
        </w:rPr>
        <w:t xml:space="preserve">are required to keep </w:t>
      </w:r>
      <w:r w:rsidR="00F761EB" w:rsidRPr="0022628F">
        <w:rPr>
          <w:rFonts w:ascii="Times New Roman" w:hAnsi="Times New Roman" w:cs="Times New Roman"/>
          <w:sz w:val="24"/>
          <w:szCs w:val="24"/>
        </w:rPr>
        <w:t>fertilized</w:t>
      </w:r>
      <w:r w:rsidR="00906C1E" w:rsidRPr="0022628F">
        <w:rPr>
          <w:rFonts w:ascii="Times New Roman" w:hAnsi="Times New Roman" w:cs="Times New Roman"/>
          <w:sz w:val="24"/>
          <w:szCs w:val="24"/>
        </w:rPr>
        <w:t>,</w:t>
      </w:r>
      <w:r w:rsidR="00F761EB" w:rsidRPr="0022628F">
        <w:rPr>
          <w:rFonts w:ascii="Times New Roman" w:hAnsi="Times New Roman" w:cs="Times New Roman"/>
          <w:sz w:val="24"/>
          <w:szCs w:val="24"/>
        </w:rPr>
        <w:t xml:space="preserve"> </w:t>
      </w:r>
      <w:proofErr w:type="spellStart"/>
      <w:r w:rsidR="00F761EB" w:rsidRPr="0022628F">
        <w:rPr>
          <w:rFonts w:ascii="Times New Roman" w:hAnsi="Times New Roman" w:cs="Times New Roman"/>
          <w:sz w:val="24"/>
          <w:szCs w:val="24"/>
        </w:rPr>
        <w:t>semibuoyant</w:t>
      </w:r>
      <w:proofErr w:type="spellEnd"/>
      <w:r w:rsidR="00F761EB" w:rsidRPr="0022628F">
        <w:rPr>
          <w:rFonts w:ascii="Times New Roman" w:hAnsi="Times New Roman" w:cs="Times New Roman"/>
          <w:sz w:val="24"/>
          <w:szCs w:val="24"/>
        </w:rPr>
        <w:t xml:space="preserve"> e</w:t>
      </w:r>
      <w:r w:rsidR="000E6439" w:rsidRPr="0022628F">
        <w:rPr>
          <w:rFonts w:ascii="Times New Roman" w:hAnsi="Times New Roman" w:cs="Times New Roman"/>
          <w:sz w:val="24"/>
          <w:szCs w:val="24"/>
        </w:rPr>
        <w:t>ggs suspended before hatching (</w:t>
      </w:r>
      <w:proofErr w:type="spellStart"/>
      <w:r w:rsidR="000E6439" w:rsidRPr="0022628F">
        <w:rPr>
          <w:rFonts w:ascii="Times New Roman" w:hAnsi="Times New Roman" w:cs="Times New Roman"/>
          <w:sz w:val="24"/>
          <w:szCs w:val="24"/>
        </w:rPr>
        <w:t>Verigin</w:t>
      </w:r>
      <w:proofErr w:type="spellEnd"/>
      <w:r w:rsidR="000E6439" w:rsidRPr="0022628F">
        <w:rPr>
          <w:rFonts w:ascii="Times New Roman" w:hAnsi="Times New Roman" w:cs="Times New Roman"/>
          <w:sz w:val="24"/>
          <w:szCs w:val="24"/>
        </w:rPr>
        <w:t xml:space="preserve"> et al. 1978; Jennings 1988; Laird and Page 1996)</w:t>
      </w:r>
      <w:r w:rsidR="00906C1E" w:rsidRPr="0022628F">
        <w:rPr>
          <w:rFonts w:ascii="Times New Roman" w:hAnsi="Times New Roman" w:cs="Times New Roman"/>
          <w:sz w:val="24"/>
          <w:szCs w:val="24"/>
        </w:rPr>
        <w:t>, whereupon larvae move</w:t>
      </w:r>
      <w:r w:rsidR="001D294B" w:rsidRPr="0022628F">
        <w:rPr>
          <w:rFonts w:ascii="Times New Roman" w:hAnsi="Times New Roman" w:cs="Times New Roman"/>
          <w:sz w:val="24"/>
          <w:szCs w:val="24"/>
        </w:rPr>
        <w:t xml:space="preserve"> </w:t>
      </w:r>
      <w:r w:rsidR="00BB02BD" w:rsidRPr="0022628F">
        <w:rPr>
          <w:rFonts w:ascii="Times New Roman" w:hAnsi="Times New Roman" w:cs="Times New Roman"/>
          <w:sz w:val="24"/>
          <w:szCs w:val="24"/>
        </w:rPr>
        <w:t xml:space="preserve">into </w:t>
      </w:r>
      <w:r w:rsidR="00C26A24" w:rsidRPr="0022628F">
        <w:rPr>
          <w:rFonts w:ascii="Times New Roman" w:hAnsi="Times New Roman" w:cs="Times New Roman"/>
          <w:sz w:val="24"/>
          <w:szCs w:val="24"/>
        </w:rPr>
        <w:t xml:space="preserve">backwaters or </w:t>
      </w:r>
      <w:r w:rsidR="00BB02BD" w:rsidRPr="0022628F">
        <w:rPr>
          <w:rFonts w:ascii="Times New Roman" w:hAnsi="Times New Roman" w:cs="Times New Roman"/>
          <w:sz w:val="24"/>
          <w:szCs w:val="24"/>
        </w:rPr>
        <w:t>other flooded areas that serve as nursery grounds (</w:t>
      </w:r>
      <w:proofErr w:type="spellStart"/>
      <w:r w:rsidR="00BB02BD" w:rsidRPr="0022628F">
        <w:rPr>
          <w:rFonts w:ascii="Times New Roman" w:hAnsi="Times New Roman" w:cs="Times New Roman"/>
          <w:sz w:val="24"/>
          <w:szCs w:val="24"/>
        </w:rPr>
        <w:t>Nikolsk</w:t>
      </w:r>
      <w:r w:rsidR="00137F9F" w:rsidRPr="0022628F">
        <w:rPr>
          <w:rFonts w:ascii="Times New Roman" w:hAnsi="Times New Roman" w:cs="Times New Roman"/>
          <w:sz w:val="24"/>
          <w:szCs w:val="24"/>
        </w:rPr>
        <w:t>y</w:t>
      </w:r>
      <w:proofErr w:type="spellEnd"/>
      <w:r w:rsidR="00BB02BD" w:rsidRPr="0022628F">
        <w:rPr>
          <w:rFonts w:ascii="Times New Roman" w:hAnsi="Times New Roman" w:cs="Times New Roman"/>
          <w:sz w:val="24"/>
          <w:szCs w:val="24"/>
        </w:rPr>
        <w:t xml:space="preserve"> 1963</w:t>
      </w:r>
      <w:r w:rsidR="00071810" w:rsidRPr="0022628F">
        <w:rPr>
          <w:rFonts w:ascii="Times New Roman" w:hAnsi="Times New Roman" w:cs="Times New Roman"/>
          <w:sz w:val="24"/>
          <w:szCs w:val="24"/>
        </w:rPr>
        <w:t xml:space="preserve"> cited in Kolar et al. 2007</w:t>
      </w:r>
      <w:r w:rsidR="00BB02BD" w:rsidRPr="0022628F">
        <w:rPr>
          <w:rFonts w:ascii="Times New Roman" w:hAnsi="Times New Roman" w:cs="Times New Roman"/>
          <w:sz w:val="24"/>
          <w:szCs w:val="24"/>
        </w:rPr>
        <w:t xml:space="preserve">).  </w:t>
      </w:r>
      <w:r w:rsidR="000A765E" w:rsidRPr="0022628F">
        <w:rPr>
          <w:rFonts w:ascii="Times New Roman" w:hAnsi="Times New Roman" w:cs="Times New Roman"/>
          <w:sz w:val="24"/>
          <w:szCs w:val="24"/>
        </w:rPr>
        <w:t xml:space="preserve">Although poorly understood, successful reproduction has been documented for introduced and native </w:t>
      </w:r>
      <w:r w:rsidR="00906C1E" w:rsidRPr="0022628F">
        <w:rPr>
          <w:rFonts w:ascii="Times New Roman" w:hAnsi="Times New Roman" w:cs="Times New Roman"/>
          <w:sz w:val="24"/>
          <w:szCs w:val="24"/>
        </w:rPr>
        <w:t xml:space="preserve">bigheaded carp </w:t>
      </w:r>
      <w:r w:rsidR="000A765E" w:rsidRPr="0022628F">
        <w:rPr>
          <w:rFonts w:ascii="Times New Roman" w:hAnsi="Times New Roman" w:cs="Times New Roman"/>
          <w:sz w:val="24"/>
          <w:szCs w:val="24"/>
        </w:rPr>
        <w:t xml:space="preserve">populations in reservoirs of Eurasia and Asia (Kolar et al. 2007).  Given optimal </w:t>
      </w:r>
      <w:r w:rsidR="000A765E" w:rsidRPr="0022628F">
        <w:rPr>
          <w:rFonts w:ascii="Times New Roman" w:hAnsi="Times New Roman" w:cs="Times New Roman"/>
          <w:sz w:val="24"/>
          <w:szCs w:val="24"/>
        </w:rPr>
        <w:lastRenderedPageBreak/>
        <w:t>temperature and minim</w:t>
      </w:r>
      <w:r w:rsidR="00E55BAE" w:rsidRPr="0022628F">
        <w:rPr>
          <w:rFonts w:ascii="Times New Roman" w:hAnsi="Times New Roman" w:cs="Times New Roman"/>
          <w:sz w:val="24"/>
          <w:szCs w:val="24"/>
        </w:rPr>
        <w:t>um</w:t>
      </w:r>
      <w:r w:rsidR="000A765E" w:rsidRPr="0022628F">
        <w:rPr>
          <w:rFonts w:ascii="Times New Roman" w:hAnsi="Times New Roman" w:cs="Times New Roman"/>
          <w:sz w:val="24"/>
          <w:szCs w:val="24"/>
        </w:rPr>
        <w:t xml:space="preserve"> flows, Murphy and Jackson (2013) predicted that bigheaded carps can spawn and recruit in just 25 river km, much less than previously reported (</w:t>
      </w:r>
      <w:r w:rsidR="008F60FF" w:rsidRPr="0022628F">
        <w:rPr>
          <w:rFonts w:ascii="Times New Roman" w:hAnsi="Times New Roman" w:cs="Times New Roman"/>
          <w:sz w:val="24"/>
          <w:szCs w:val="24"/>
        </w:rPr>
        <w:t xml:space="preserve">100 km, </w:t>
      </w:r>
      <w:proofErr w:type="spellStart"/>
      <w:r w:rsidR="000A765E" w:rsidRPr="0022628F">
        <w:rPr>
          <w:rFonts w:ascii="Times New Roman" w:hAnsi="Times New Roman" w:cs="Times New Roman"/>
          <w:sz w:val="24"/>
          <w:szCs w:val="24"/>
        </w:rPr>
        <w:t>Krykhtin</w:t>
      </w:r>
      <w:proofErr w:type="spellEnd"/>
      <w:r w:rsidR="000A765E" w:rsidRPr="0022628F">
        <w:rPr>
          <w:rFonts w:ascii="Times New Roman" w:hAnsi="Times New Roman" w:cs="Times New Roman"/>
          <w:sz w:val="24"/>
          <w:szCs w:val="24"/>
        </w:rPr>
        <w:t xml:space="preserve"> and </w:t>
      </w:r>
      <w:proofErr w:type="spellStart"/>
      <w:r w:rsidR="000A765E" w:rsidRPr="0022628F">
        <w:rPr>
          <w:rFonts w:ascii="Times New Roman" w:hAnsi="Times New Roman" w:cs="Times New Roman"/>
          <w:sz w:val="24"/>
          <w:szCs w:val="24"/>
        </w:rPr>
        <w:t>Gorbach</w:t>
      </w:r>
      <w:proofErr w:type="spellEnd"/>
      <w:r w:rsidR="000A765E" w:rsidRPr="0022628F">
        <w:rPr>
          <w:rFonts w:ascii="Times New Roman" w:hAnsi="Times New Roman" w:cs="Times New Roman"/>
          <w:sz w:val="24"/>
          <w:szCs w:val="24"/>
        </w:rPr>
        <w:t xml:space="preserve"> 1981; </w:t>
      </w:r>
      <w:r w:rsidR="008F60FF" w:rsidRPr="0022628F">
        <w:rPr>
          <w:rFonts w:ascii="Times New Roman" w:hAnsi="Times New Roman" w:cs="Times New Roman"/>
          <w:sz w:val="24"/>
          <w:szCs w:val="24"/>
        </w:rPr>
        <w:t xml:space="preserve">80 km, </w:t>
      </w:r>
      <w:r w:rsidR="000A765E" w:rsidRPr="0022628F">
        <w:rPr>
          <w:rFonts w:ascii="Times New Roman" w:hAnsi="Times New Roman" w:cs="Times New Roman"/>
          <w:sz w:val="24"/>
          <w:szCs w:val="24"/>
        </w:rPr>
        <w:t xml:space="preserve">Nico et al. 2007).  Whether spawned in the Ohio River or </w:t>
      </w:r>
      <w:r w:rsidR="008F60FF" w:rsidRPr="0022628F">
        <w:rPr>
          <w:rFonts w:ascii="Times New Roman" w:hAnsi="Times New Roman" w:cs="Times New Roman"/>
          <w:sz w:val="24"/>
          <w:szCs w:val="24"/>
        </w:rPr>
        <w:t>in Tennessee waters</w:t>
      </w:r>
      <w:r w:rsidR="000A765E" w:rsidRPr="0022628F">
        <w:rPr>
          <w:rFonts w:ascii="Times New Roman" w:hAnsi="Times New Roman" w:cs="Times New Roman"/>
          <w:sz w:val="24"/>
          <w:szCs w:val="24"/>
        </w:rPr>
        <w:t xml:space="preserve">, Silver Carp are recruiting </w:t>
      </w:r>
      <w:r w:rsidR="00906C1E" w:rsidRPr="0022628F">
        <w:rPr>
          <w:rFonts w:ascii="Times New Roman" w:hAnsi="Times New Roman" w:cs="Times New Roman"/>
          <w:sz w:val="24"/>
          <w:szCs w:val="24"/>
        </w:rPr>
        <w:t>in</w:t>
      </w:r>
      <w:r w:rsidR="000A765E" w:rsidRPr="0022628F">
        <w:rPr>
          <w:rFonts w:ascii="Times New Roman" w:hAnsi="Times New Roman" w:cs="Times New Roman"/>
          <w:sz w:val="24"/>
          <w:szCs w:val="24"/>
        </w:rPr>
        <w:t xml:space="preserve"> Kentucky Lake and Lake Barkley across a wide range of ages.  </w:t>
      </w:r>
      <w:r w:rsidR="00156DCE" w:rsidRPr="0022628F">
        <w:rPr>
          <w:rFonts w:ascii="Times New Roman" w:hAnsi="Times New Roman" w:cs="Times New Roman"/>
          <w:sz w:val="24"/>
          <w:szCs w:val="24"/>
        </w:rPr>
        <w:t xml:space="preserve">Eight year classes were observed </w:t>
      </w:r>
      <w:r w:rsidR="001D294B" w:rsidRPr="0022628F">
        <w:rPr>
          <w:rFonts w:ascii="Times New Roman" w:hAnsi="Times New Roman" w:cs="Times New Roman"/>
          <w:sz w:val="24"/>
          <w:szCs w:val="24"/>
        </w:rPr>
        <w:t>and a</w:t>
      </w:r>
      <w:r w:rsidR="00166BD2" w:rsidRPr="0022628F">
        <w:rPr>
          <w:rFonts w:ascii="Times New Roman" w:hAnsi="Times New Roman" w:cs="Times New Roman"/>
          <w:sz w:val="24"/>
          <w:szCs w:val="24"/>
        </w:rPr>
        <w:t xml:space="preserve"> boom-bust pattern of strong and weak (or absent) year classes was apparent, which is observed in many fish species</w:t>
      </w:r>
      <w:r w:rsidR="000A765E" w:rsidRPr="0022628F">
        <w:rPr>
          <w:rFonts w:ascii="Times New Roman" w:hAnsi="Times New Roman" w:cs="Times New Roman"/>
          <w:sz w:val="24"/>
          <w:szCs w:val="24"/>
        </w:rPr>
        <w:t xml:space="preserve">.   </w:t>
      </w:r>
    </w:p>
    <w:p w14:paraId="56C40F7D" w14:textId="77777777" w:rsidR="000A765E" w:rsidRPr="0022628F" w:rsidRDefault="000A765E" w:rsidP="000A765E">
      <w:pPr>
        <w:spacing w:after="0" w:line="480" w:lineRule="auto"/>
        <w:rPr>
          <w:rFonts w:ascii="Times New Roman" w:hAnsi="Times New Roman" w:cs="Times New Roman"/>
          <w:i/>
          <w:sz w:val="24"/>
          <w:szCs w:val="24"/>
        </w:rPr>
      </w:pPr>
    </w:p>
    <w:p w14:paraId="3A93247F" w14:textId="38EF0C4D" w:rsidR="000A765E" w:rsidRPr="0022628F" w:rsidRDefault="000A765E" w:rsidP="00AC789A">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t>Robustness</w:t>
      </w:r>
    </w:p>
    <w:p w14:paraId="39EC002B" w14:textId="77777777" w:rsidR="000A765E" w:rsidRPr="0022628F" w:rsidRDefault="000A765E" w:rsidP="000A765E">
      <w:pPr>
        <w:spacing w:after="0" w:line="480" w:lineRule="auto"/>
        <w:rPr>
          <w:rFonts w:ascii="Times New Roman" w:hAnsi="Times New Roman" w:cs="Times New Roman"/>
          <w:i/>
          <w:sz w:val="24"/>
          <w:szCs w:val="24"/>
        </w:rPr>
      </w:pPr>
    </w:p>
    <w:p w14:paraId="2DCF37E8" w14:textId="090C821F" w:rsidR="000A765E" w:rsidRPr="0022628F" w:rsidRDefault="000A765E" w:rsidP="000A765E">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Silver Carp in Lake Barkley were significantly more robust than those in the tailwater below Barkley Dam.  Barkley Dam</w:t>
      </w:r>
      <w:r w:rsidR="00A322DC" w:rsidRPr="0022628F">
        <w:rPr>
          <w:rFonts w:ascii="Times New Roman" w:hAnsi="Times New Roman" w:cs="Times New Roman"/>
          <w:sz w:val="24"/>
          <w:szCs w:val="24"/>
        </w:rPr>
        <w:t>,</w:t>
      </w:r>
      <w:r w:rsidRPr="0022628F">
        <w:rPr>
          <w:rFonts w:ascii="Times New Roman" w:hAnsi="Times New Roman" w:cs="Times New Roman"/>
          <w:sz w:val="24"/>
          <w:szCs w:val="24"/>
        </w:rPr>
        <w:t xml:space="preserve"> the gateway to Lake Barkley,</w:t>
      </w:r>
      <w:r w:rsidR="00A322DC" w:rsidRPr="0022628F">
        <w:rPr>
          <w:rFonts w:ascii="Times New Roman" w:hAnsi="Times New Roman" w:cs="Times New Roman"/>
          <w:sz w:val="24"/>
          <w:szCs w:val="24"/>
        </w:rPr>
        <w:t xml:space="preserve"> is</w:t>
      </w:r>
      <w:r w:rsidRPr="0022628F">
        <w:rPr>
          <w:rFonts w:ascii="Times New Roman" w:hAnsi="Times New Roman" w:cs="Times New Roman"/>
          <w:sz w:val="24"/>
          <w:szCs w:val="24"/>
        </w:rPr>
        <w:t xml:space="preserve"> where bigheaded carps concentrate in large numbers after migrating upstream from the Ohio River.  The high concentration of bigheaded carps in that tailwater may compare to reaches on the Illinois River where intraspecific competition for food resources occurs (</w:t>
      </w:r>
      <w:proofErr w:type="spellStart"/>
      <w:r w:rsidRPr="0022628F">
        <w:rPr>
          <w:rFonts w:ascii="Times New Roman" w:hAnsi="Times New Roman" w:cs="Times New Roman"/>
          <w:sz w:val="24"/>
          <w:szCs w:val="24"/>
        </w:rPr>
        <w:t>Schrank</w:t>
      </w:r>
      <w:proofErr w:type="spellEnd"/>
      <w:r w:rsidRPr="0022628F">
        <w:rPr>
          <w:rFonts w:ascii="Times New Roman" w:hAnsi="Times New Roman" w:cs="Times New Roman"/>
          <w:sz w:val="24"/>
          <w:szCs w:val="24"/>
        </w:rPr>
        <w:t xml:space="preserve"> et al. 2003; Sampson et al. 2009; Irons et al. </w:t>
      </w:r>
      <w:r w:rsidR="001F1A7D" w:rsidRPr="0022628F">
        <w:rPr>
          <w:rFonts w:ascii="Times New Roman" w:hAnsi="Times New Roman" w:cs="Times New Roman"/>
          <w:sz w:val="24"/>
          <w:szCs w:val="24"/>
        </w:rPr>
        <w:t>2011</w:t>
      </w:r>
      <w:r w:rsidRPr="0022628F">
        <w:rPr>
          <w:rFonts w:ascii="Times New Roman" w:hAnsi="Times New Roman" w:cs="Times New Roman"/>
          <w:sz w:val="24"/>
          <w:szCs w:val="24"/>
        </w:rPr>
        <w:t xml:space="preserve">).  Conversely, the high and similar robustness of Silver Carp in Kentucky Lake and Lake Barkley is indicative of an early invasion, which may change over time when density-dependent effects take place (Irons et al. </w:t>
      </w:r>
      <w:r w:rsidR="001F1A7D" w:rsidRPr="0022628F">
        <w:rPr>
          <w:rFonts w:ascii="Times New Roman" w:hAnsi="Times New Roman" w:cs="Times New Roman"/>
          <w:sz w:val="24"/>
          <w:szCs w:val="24"/>
        </w:rPr>
        <w:t>2011</w:t>
      </w:r>
      <w:r w:rsidRPr="0022628F">
        <w:rPr>
          <w:rFonts w:ascii="Times New Roman" w:hAnsi="Times New Roman" w:cs="Times New Roman"/>
          <w:sz w:val="24"/>
          <w:szCs w:val="24"/>
        </w:rPr>
        <w:t>).</w:t>
      </w:r>
    </w:p>
    <w:p w14:paraId="01A0814C" w14:textId="77777777" w:rsidR="000A765E" w:rsidRPr="0022628F" w:rsidRDefault="000A765E" w:rsidP="000A765E">
      <w:pPr>
        <w:spacing w:after="0" w:line="480" w:lineRule="auto"/>
        <w:ind w:firstLine="720"/>
        <w:rPr>
          <w:rFonts w:ascii="Times New Roman" w:hAnsi="Times New Roman" w:cs="Times New Roman"/>
          <w:sz w:val="24"/>
          <w:szCs w:val="24"/>
        </w:rPr>
      </w:pPr>
    </w:p>
    <w:p w14:paraId="6E5517E6" w14:textId="77777777" w:rsidR="0001036B" w:rsidRDefault="0001036B">
      <w:pPr>
        <w:rPr>
          <w:rFonts w:ascii="Times New Roman" w:hAnsi="Times New Roman" w:cs="Times New Roman"/>
          <w:b/>
          <w:sz w:val="24"/>
          <w:szCs w:val="24"/>
        </w:rPr>
      </w:pPr>
      <w:r>
        <w:rPr>
          <w:rFonts w:ascii="Times New Roman" w:hAnsi="Times New Roman" w:cs="Times New Roman"/>
          <w:b/>
          <w:sz w:val="24"/>
          <w:szCs w:val="24"/>
        </w:rPr>
        <w:br w:type="page"/>
      </w:r>
    </w:p>
    <w:p w14:paraId="058CF510" w14:textId="5EAEADF9" w:rsidR="000A765E" w:rsidRDefault="000A765E" w:rsidP="00AC789A">
      <w:pPr>
        <w:spacing w:after="0" w:line="480" w:lineRule="auto"/>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Abundance</w:t>
      </w:r>
    </w:p>
    <w:p w14:paraId="085E4D6B" w14:textId="77777777" w:rsidR="0001036B" w:rsidRPr="0022628F" w:rsidRDefault="0001036B" w:rsidP="00AC789A">
      <w:pPr>
        <w:spacing w:after="0" w:line="480" w:lineRule="auto"/>
        <w:jc w:val="center"/>
        <w:rPr>
          <w:rFonts w:ascii="Times New Roman" w:hAnsi="Times New Roman" w:cs="Times New Roman"/>
          <w:b/>
          <w:sz w:val="24"/>
          <w:szCs w:val="24"/>
        </w:rPr>
      </w:pPr>
    </w:p>
    <w:p w14:paraId="6B1B2D6C" w14:textId="55CE4B4D" w:rsidR="008A59AC" w:rsidRPr="0022628F" w:rsidRDefault="0051120F" w:rsidP="001D294B">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Too few </w:t>
      </w:r>
      <w:r w:rsidR="000A765E" w:rsidRPr="0022628F">
        <w:rPr>
          <w:rFonts w:ascii="Times New Roman" w:hAnsi="Times New Roman" w:cs="Times New Roman"/>
          <w:sz w:val="24"/>
          <w:szCs w:val="24"/>
        </w:rPr>
        <w:t>Bighead Carp were collected for population structure analyses.</w:t>
      </w:r>
      <w:r w:rsidR="00B9564E" w:rsidRPr="0022628F">
        <w:rPr>
          <w:rFonts w:ascii="Times New Roman" w:hAnsi="Times New Roman" w:cs="Times New Roman"/>
          <w:sz w:val="24"/>
          <w:szCs w:val="24"/>
        </w:rPr>
        <w:t xml:space="preserve">  </w:t>
      </w:r>
      <w:r w:rsidR="002955A4" w:rsidRPr="0022628F">
        <w:rPr>
          <w:rFonts w:ascii="Times New Roman" w:hAnsi="Times New Roman" w:cs="Times New Roman"/>
          <w:sz w:val="24"/>
          <w:szCs w:val="24"/>
        </w:rPr>
        <w:t>A</w:t>
      </w:r>
      <w:r w:rsidRPr="0022628F">
        <w:rPr>
          <w:rFonts w:ascii="Times New Roman" w:hAnsi="Times New Roman" w:cs="Times New Roman"/>
          <w:sz w:val="24"/>
          <w:szCs w:val="24"/>
        </w:rPr>
        <w:t xml:space="preserve">ll Bighead Carp were large </w:t>
      </w:r>
      <w:r w:rsidR="002955A4" w:rsidRPr="0022628F">
        <w:rPr>
          <w:rFonts w:ascii="Times New Roman" w:hAnsi="Times New Roman" w:cs="Times New Roman"/>
          <w:sz w:val="24"/>
          <w:szCs w:val="24"/>
        </w:rPr>
        <w:t xml:space="preserve">(&gt; 1,009 mm TL and &gt; 9.32 kg) and </w:t>
      </w:r>
      <w:r w:rsidR="00A322DC" w:rsidRPr="0022628F">
        <w:rPr>
          <w:rFonts w:ascii="Times New Roman" w:hAnsi="Times New Roman" w:cs="Times New Roman"/>
          <w:sz w:val="24"/>
          <w:szCs w:val="24"/>
        </w:rPr>
        <w:t>old (</w:t>
      </w:r>
      <w:r w:rsidR="00A322DC" w:rsidRPr="0022628F">
        <w:rPr>
          <w:rFonts w:ascii="Times New Roman" w:hAnsi="Times New Roman" w:cs="Times New Roman"/>
          <w:sz w:val="24"/>
          <w:szCs w:val="24"/>
          <w:u w:val="single"/>
        </w:rPr>
        <w:t xml:space="preserve">&gt; </w:t>
      </w:r>
      <w:r w:rsidR="003B2A2A" w:rsidRPr="0022628F">
        <w:rPr>
          <w:rFonts w:ascii="Times New Roman" w:hAnsi="Times New Roman" w:cs="Times New Roman"/>
          <w:sz w:val="24"/>
          <w:szCs w:val="24"/>
        </w:rPr>
        <w:t>age 8</w:t>
      </w:r>
      <w:r w:rsidR="00A322DC" w:rsidRPr="0022628F">
        <w:rPr>
          <w:rFonts w:ascii="Times New Roman" w:hAnsi="Times New Roman" w:cs="Times New Roman"/>
          <w:sz w:val="24"/>
          <w:szCs w:val="24"/>
        </w:rPr>
        <w:t>)</w:t>
      </w:r>
      <w:r w:rsidR="002955A4" w:rsidRPr="0022628F">
        <w:rPr>
          <w:rFonts w:ascii="Times New Roman" w:hAnsi="Times New Roman" w:cs="Times New Roman"/>
          <w:sz w:val="24"/>
          <w:szCs w:val="24"/>
        </w:rPr>
        <w:t xml:space="preserve">.  Older ages and low densities </w:t>
      </w:r>
      <w:r w:rsidR="00EE0877" w:rsidRPr="0022628F">
        <w:rPr>
          <w:rFonts w:ascii="Times New Roman" w:hAnsi="Times New Roman" w:cs="Times New Roman"/>
          <w:sz w:val="24"/>
          <w:szCs w:val="24"/>
        </w:rPr>
        <w:t>suggests</w:t>
      </w:r>
      <w:r w:rsidR="002955A4" w:rsidRPr="0022628F">
        <w:rPr>
          <w:rFonts w:ascii="Times New Roman" w:hAnsi="Times New Roman" w:cs="Times New Roman"/>
          <w:sz w:val="24"/>
          <w:szCs w:val="24"/>
        </w:rPr>
        <w:t xml:space="preserve"> recruitment in Kentucky Lake and Lake Barkley</w:t>
      </w:r>
      <w:r w:rsidR="003B2A2A" w:rsidRPr="0022628F">
        <w:rPr>
          <w:rFonts w:ascii="Times New Roman" w:hAnsi="Times New Roman" w:cs="Times New Roman"/>
          <w:sz w:val="24"/>
          <w:szCs w:val="24"/>
        </w:rPr>
        <w:t xml:space="preserve"> by Bighead Carp</w:t>
      </w:r>
      <w:r w:rsidR="002955A4" w:rsidRPr="0022628F">
        <w:rPr>
          <w:rFonts w:ascii="Times New Roman" w:hAnsi="Times New Roman" w:cs="Times New Roman"/>
          <w:sz w:val="24"/>
          <w:szCs w:val="24"/>
        </w:rPr>
        <w:t xml:space="preserve"> is negligible.</w:t>
      </w:r>
      <w:r w:rsidR="00EE0877" w:rsidRPr="0022628F">
        <w:rPr>
          <w:rFonts w:ascii="Times New Roman" w:hAnsi="Times New Roman" w:cs="Times New Roman"/>
          <w:sz w:val="24"/>
          <w:szCs w:val="24"/>
        </w:rPr>
        <w:t xml:space="preserve">  </w:t>
      </w:r>
      <w:r w:rsidR="002955A4" w:rsidRPr="0022628F">
        <w:rPr>
          <w:rFonts w:ascii="Times New Roman" w:hAnsi="Times New Roman" w:cs="Times New Roman"/>
          <w:sz w:val="24"/>
          <w:szCs w:val="24"/>
        </w:rPr>
        <w:t>Similarly, researchers documenting bigheaded carp leading edges</w:t>
      </w:r>
      <w:r w:rsidR="00D81DA9" w:rsidRPr="0022628F">
        <w:rPr>
          <w:rFonts w:ascii="Times New Roman" w:hAnsi="Times New Roman" w:cs="Times New Roman"/>
          <w:sz w:val="24"/>
          <w:szCs w:val="24"/>
        </w:rPr>
        <w:t xml:space="preserve"> in the Ohio River </w:t>
      </w:r>
      <w:r w:rsidR="002955A4" w:rsidRPr="0022628F">
        <w:rPr>
          <w:rFonts w:ascii="Times New Roman" w:hAnsi="Times New Roman" w:cs="Times New Roman"/>
          <w:sz w:val="24"/>
          <w:szCs w:val="24"/>
        </w:rPr>
        <w:t>and tributaries of the Missouri River collect</w:t>
      </w:r>
      <w:r w:rsidR="003B2A2A" w:rsidRPr="0022628F">
        <w:rPr>
          <w:rFonts w:ascii="Times New Roman" w:hAnsi="Times New Roman" w:cs="Times New Roman"/>
          <w:sz w:val="24"/>
          <w:szCs w:val="24"/>
        </w:rPr>
        <w:t>ed</w:t>
      </w:r>
      <w:r w:rsidR="002955A4" w:rsidRPr="0022628F">
        <w:rPr>
          <w:rFonts w:ascii="Times New Roman" w:hAnsi="Times New Roman" w:cs="Times New Roman"/>
          <w:sz w:val="24"/>
          <w:szCs w:val="24"/>
        </w:rPr>
        <w:t xml:space="preserve"> few Bighead Carp relative to Silver Carp (</w:t>
      </w:r>
      <w:r w:rsidR="00D82D55" w:rsidRPr="0022628F">
        <w:rPr>
          <w:rFonts w:ascii="Times New Roman" w:hAnsi="Times New Roman" w:cs="Times New Roman"/>
          <w:sz w:val="24"/>
          <w:szCs w:val="24"/>
        </w:rPr>
        <w:t>Unpublished 2013 report</w:t>
      </w:r>
      <w:r w:rsidR="00A322DC" w:rsidRPr="0022628F">
        <w:rPr>
          <w:rFonts w:ascii="Times New Roman" w:hAnsi="Times New Roman" w:cs="Times New Roman"/>
          <w:sz w:val="24"/>
          <w:szCs w:val="24"/>
        </w:rPr>
        <w:t xml:space="preserve"> from the</w:t>
      </w:r>
      <w:r w:rsidR="00D82D55" w:rsidRPr="0022628F">
        <w:rPr>
          <w:rFonts w:ascii="Times New Roman" w:hAnsi="Times New Roman" w:cs="Times New Roman"/>
          <w:sz w:val="24"/>
          <w:szCs w:val="24"/>
        </w:rPr>
        <w:t xml:space="preserve"> Asian Carp Leading Edge Task Force</w:t>
      </w:r>
      <w:r w:rsidR="003B2A2A" w:rsidRPr="0022628F">
        <w:rPr>
          <w:rFonts w:ascii="Times New Roman" w:hAnsi="Times New Roman" w:cs="Times New Roman"/>
          <w:sz w:val="24"/>
          <w:szCs w:val="24"/>
        </w:rPr>
        <w:t xml:space="preserve">: </w:t>
      </w:r>
      <w:r w:rsidR="00D81DA9" w:rsidRPr="0022628F">
        <w:rPr>
          <w:rFonts w:ascii="Times New Roman" w:hAnsi="Times New Roman" w:cs="Times New Roman"/>
          <w:sz w:val="24"/>
          <w:szCs w:val="24"/>
        </w:rPr>
        <w:t>Silver Carp = 74 , Bighead Carp = 4</w:t>
      </w:r>
      <w:r w:rsidR="002955A4" w:rsidRPr="0022628F">
        <w:rPr>
          <w:rFonts w:ascii="Times New Roman" w:hAnsi="Times New Roman" w:cs="Times New Roman"/>
          <w:sz w:val="24"/>
          <w:szCs w:val="24"/>
        </w:rPr>
        <w:t>; Hayer et al. 2014</w:t>
      </w:r>
      <w:r w:rsidR="00D81DA9" w:rsidRPr="0022628F">
        <w:rPr>
          <w:rFonts w:ascii="Times New Roman" w:hAnsi="Times New Roman" w:cs="Times New Roman"/>
          <w:sz w:val="24"/>
          <w:szCs w:val="24"/>
        </w:rPr>
        <w:t>: Silver Carp = 469, Bighead Carp = 8</w:t>
      </w:r>
      <w:r w:rsidR="002955A4" w:rsidRPr="0022628F">
        <w:rPr>
          <w:rFonts w:ascii="Times New Roman" w:hAnsi="Times New Roman" w:cs="Times New Roman"/>
          <w:sz w:val="24"/>
          <w:szCs w:val="24"/>
        </w:rPr>
        <w:t xml:space="preserve">).  </w:t>
      </w:r>
      <w:r w:rsidR="008A59AC" w:rsidRPr="0022628F">
        <w:rPr>
          <w:rFonts w:ascii="Times New Roman" w:hAnsi="Times New Roman" w:cs="Times New Roman"/>
          <w:sz w:val="24"/>
          <w:szCs w:val="24"/>
        </w:rPr>
        <w:t xml:space="preserve">Long term monitoring of Bighead Carp in the Illinois River revealed that </w:t>
      </w:r>
      <w:r w:rsidR="00F40A95" w:rsidRPr="0022628F">
        <w:rPr>
          <w:rFonts w:ascii="Times New Roman" w:hAnsi="Times New Roman" w:cs="Times New Roman"/>
          <w:sz w:val="24"/>
          <w:szCs w:val="24"/>
        </w:rPr>
        <w:t>their</w:t>
      </w:r>
      <w:r w:rsidR="008A59AC" w:rsidRPr="0022628F">
        <w:rPr>
          <w:rFonts w:ascii="Times New Roman" w:hAnsi="Times New Roman" w:cs="Times New Roman"/>
          <w:sz w:val="24"/>
          <w:szCs w:val="24"/>
        </w:rPr>
        <w:t xml:space="preserve"> </w:t>
      </w:r>
      <w:r w:rsidR="007A2803" w:rsidRPr="0022628F">
        <w:rPr>
          <w:rFonts w:ascii="Times New Roman" w:hAnsi="Times New Roman" w:cs="Times New Roman"/>
          <w:sz w:val="24"/>
          <w:szCs w:val="24"/>
        </w:rPr>
        <w:t xml:space="preserve">recruitment is </w:t>
      </w:r>
      <w:r w:rsidR="00AD3FE1" w:rsidRPr="0022628F">
        <w:rPr>
          <w:rFonts w:ascii="Times New Roman" w:hAnsi="Times New Roman" w:cs="Times New Roman"/>
          <w:sz w:val="24"/>
          <w:szCs w:val="24"/>
        </w:rPr>
        <w:t>sporadic</w:t>
      </w:r>
      <w:r w:rsidR="00F40A95" w:rsidRPr="0022628F">
        <w:rPr>
          <w:rFonts w:ascii="Times New Roman" w:hAnsi="Times New Roman" w:cs="Times New Roman"/>
          <w:sz w:val="24"/>
          <w:szCs w:val="24"/>
        </w:rPr>
        <w:t xml:space="preserve">, but one strong year </w:t>
      </w:r>
      <w:r w:rsidR="001D294B" w:rsidRPr="0022628F">
        <w:rPr>
          <w:rFonts w:ascii="Times New Roman" w:hAnsi="Times New Roman" w:cs="Times New Roman"/>
          <w:sz w:val="24"/>
          <w:szCs w:val="24"/>
        </w:rPr>
        <w:t>class quickly</w:t>
      </w:r>
      <w:r w:rsidR="00AD3FE1" w:rsidRPr="0022628F">
        <w:rPr>
          <w:rFonts w:ascii="Times New Roman" w:hAnsi="Times New Roman" w:cs="Times New Roman"/>
          <w:sz w:val="24"/>
          <w:szCs w:val="24"/>
        </w:rPr>
        <w:t xml:space="preserve"> </w:t>
      </w:r>
      <w:r w:rsidR="00621A18" w:rsidRPr="0022628F">
        <w:rPr>
          <w:rFonts w:ascii="Times New Roman" w:hAnsi="Times New Roman" w:cs="Times New Roman"/>
          <w:sz w:val="24"/>
          <w:szCs w:val="24"/>
        </w:rPr>
        <w:t>re</w:t>
      </w:r>
      <w:r w:rsidR="00F40A95" w:rsidRPr="0022628F">
        <w:rPr>
          <w:rFonts w:ascii="Times New Roman" w:hAnsi="Times New Roman" w:cs="Times New Roman"/>
          <w:sz w:val="24"/>
          <w:szCs w:val="24"/>
        </w:rPr>
        <w:t>builds</w:t>
      </w:r>
      <w:r w:rsidR="00182822" w:rsidRPr="0022628F">
        <w:rPr>
          <w:rFonts w:ascii="Times New Roman" w:hAnsi="Times New Roman" w:cs="Times New Roman"/>
          <w:sz w:val="24"/>
          <w:szCs w:val="24"/>
        </w:rPr>
        <w:t xml:space="preserve"> the population</w:t>
      </w:r>
      <w:r w:rsidR="00D81DA9" w:rsidRPr="0022628F">
        <w:rPr>
          <w:rFonts w:ascii="Times New Roman" w:hAnsi="Times New Roman" w:cs="Times New Roman"/>
          <w:sz w:val="24"/>
          <w:szCs w:val="24"/>
        </w:rPr>
        <w:t xml:space="preserve"> (Irons et al. </w:t>
      </w:r>
      <w:r w:rsidR="001F1A7D" w:rsidRPr="0022628F">
        <w:rPr>
          <w:rFonts w:ascii="Times New Roman" w:hAnsi="Times New Roman" w:cs="Times New Roman"/>
          <w:sz w:val="24"/>
          <w:szCs w:val="24"/>
        </w:rPr>
        <w:t>2011</w:t>
      </w:r>
      <w:r w:rsidR="00D81DA9" w:rsidRPr="0022628F">
        <w:rPr>
          <w:rFonts w:ascii="Times New Roman" w:hAnsi="Times New Roman" w:cs="Times New Roman"/>
          <w:sz w:val="24"/>
          <w:szCs w:val="24"/>
        </w:rPr>
        <w:t xml:space="preserve">).  </w:t>
      </w:r>
    </w:p>
    <w:p w14:paraId="6C2CE315" w14:textId="21398B8C" w:rsidR="006E3E29" w:rsidRPr="0022628F" w:rsidRDefault="00D81DA9" w:rsidP="0042169C">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ab/>
      </w:r>
      <w:r w:rsidR="001965E2" w:rsidRPr="0022628F">
        <w:rPr>
          <w:rFonts w:ascii="Times New Roman" w:hAnsi="Times New Roman" w:cs="Times New Roman"/>
          <w:sz w:val="24"/>
          <w:szCs w:val="24"/>
        </w:rPr>
        <w:t>B</w:t>
      </w:r>
      <w:r w:rsidR="00346A43" w:rsidRPr="0022628F">
        <w:rPr>
          <w:rFonts w:ascii="Times New Roman" w:hAnsi="Times New Roman" w:cs="Times New Roman"/>
          <w:sz w:val="24"/>
          <w:szCs w:val="24"/>
        </w:rPr>
        <w:t>igheaded carp</w:t>
      </w:r>
      <w:r w:rsidRPr="0022628F">
        <w:rPr>
          <w:rFonts w:ascii="Times New Roman" w:hAnsi="Times New Roman" w:cs="Times New Roman"/>
          <w:sz w:val="24"/>
          <w:szCs w:val="24"/>
        </w:rPr>
        <w:t xml:space="preserve"> abundances</w:t>
      </w:r>
      <w:r w:rsidR="00F40A95" w:rsidRPr="0022628F">
        <w:rPr>
          <w:rFonts w:ascii="Times New Roman" w:hAnsi="Times New Roman" w:cs="Times New Roman"/>
          <w:sz w:val="24"/>
          <w:szCs w:val="24"/>
        </w:rPr>
        <w:t xml:space="preserve"> (as indexed by CPUE metrics)</w:t>
      </w:r>
      <w:r w:rsidRPr="0022628F">
        <w:rPr>
          <w:rFonts w:ascii="Times New Roman" w:hAnsi="Times New Roman" w:cs="Times New Roman"/>
          <w:sz w:val="24"/>
          <w:szCs w:val="24"/>
        </w:rPr>
        <w:t xml:space="preserve"> </w:t>
      </w:r>
      <w:r w:rsidR="00F40A95" w:rsidRPr="0022628F">
        <w:rPr>
          <w:rFonts w:ascii="Times New Roman" w:hAnsi="Times New Roman" w:cs="Times New Roman"/>
          <w:sz w:val="24"/>
          <w:szCs w:val="24"/>
        </w:rPr>
        <w:t xml:space="preserve">in </w:t>
      </w:r>
      <w:r w:rsidRPr="0022628F">
        <w:rPr>
          <w:rFonts w:ascii="Times New Roman" w:hAnsi="Times New Roman" w:cs="Times New Roman"/>
          <w:sz w:val="24"/>
          <w:szCs w:val="24"/>
        </w:rPr>
        <w:t xml:space="preserve">Kentucky Lake and Lake </w:t>
      </w:r>
      <w:r w:rsidR="00346A43" w:rsidRPr="0022628F">
        <w:rPr>
          <w:rFonts w:ascii="Times New Roman" w:hAnsi="Times New Roman" w:cs="Times New Roman"/>
          <w:sz w:val="24"/>
          <w:szCs w:val="24"/>
        </w:rPr>
        <w:t>Barkley</w:t>
      </w:r>
      <w:r w:rsidR="00F40A95" w:rsidRPr="0022628F">
        <w:rPr>
          <w:rFonts w:ascii="Times New Roman" w:hAnsi="Times New Roman" w:cs="Times New Roman"/>
          <w:sz w:val="24"/>
          <w:szCs w:val="24"/>
        </w:rPr>
        <w:t xml:space="preserve"> were similar</w:t>
      </w:r>
      <w:r w:rsidR="007A0B88" w:rsidRPr="0022628F">
        <w:rPr>
          <w:rFonts w:ascii="Times New Roman" w:hAnsi="Times New Roman" w:cs="Times New Roman"/>
          <w:sz w:val="24"/>
          <w:szCs w:val="24"/>
        </w:rPr>
        <w:t>, and gill net catch data suggests Silver Carp are already a large component of the fish assemblage</w:t>
      </w:r>
      <w:r w:rsidR="006F36BD" w:rsidRPr="0022628F">
        <w:rPr>
          <w:rFonts w:ascii="Times New Roman" w:hAnsi="Times New Roman" w:cs="Times New Roman"/>
          <w:sz w:val="24"/>
          <w:szCs w:val="24"/>
        </w:rPr>
        <w:t>s</w:t>
      </w:r>
      <w:r w:rsidR="007A0B88" w:rsidRPr="0022628F">
        <w:rPr>
          <w:rFonts w:ascii="Times New Roman" w:hAnsi="Times New Roman" w:cs="Times New Roman"/>
          <w:sz w:val="24"/>
          <w:szCs w:val="24"/>
        </w:rPr>
        <w:t xml:space="preserve">. </w:t>
      </w:r>
      <w:r w:rsidR="00044F94" w:rsidRPr="0022628F">
        <w:rPr>
          <w:rFonts w:ascii="Times New Roman" w:hAnsi="Times New Roman" w:cs="Times New Roman"/>
          <w:sz w:val="24"/>
          <w:szCs w:val="24"/>
        </w:rPr>
        <w:t xml:space="preserve"> </w:t>
      </w:r>
      <w:r w:rsidR="00D6486A" w:rsidRPr="0022628F">
        <w:rPr>
          <w:rFonts w:ascii="Times New Roman" w:hAnsi="Times New Roman" w:cs="Times New Roman"/>
          <w:sz w:val="24"/>
          <w:szCs w:val="24"/>
        </w:rPr>
        <w:t xml:space="preserve">The extent to which Silver Carp </w:t>
      </w:r>
      <w:r w:rsidR="007A0B88" w:rsidRPr="0022628F">
        <w:rPr>
          <w:rFonts w:ascii="Times New Roman" w:hAnsi="Times New Roman" w:cs="Times New Roman"/>
          <w:sz w:val="24"/>
          <w:szCs w:val="24"/>
        </w:rPr>
        <w:t xml:space="preserve">are </w:t>
      </w:r>
      <w:r w:rsidR="00D6486A" w:rsidRPr="0022628F">
        <w:rPr>
          <w:rFonts w:ascii="Times New Roman" w:hAnsi="Times New Roman" w:cs="Times New Roman"/>
          <w:sz w:val="24"/>
          <w:szCs w:val="24"/>
        </w:rPr>
        <w:t xml:space="preserve">increasing in Kentucky Lake and Lake Barkley requires multiple years of catch data and </w:t>
      </w:r>
      <w:r w:rsidR="006F36BD" w:rsidRPr="0022628F">
        <w:rPr>
          <w:rFonts w:ascii="Times New Roman" w:hAnsi="Times New Roman" w:cs="Times New Roman"/>
          <w:sz w:val="24"/>
          <w:szCs w:val="24"/>
        </w:rPr>
        <w:t>this study could not address that concern</w:t>
      </w:r>
      <w:r w:rsidR="007A0B88" w:rsidRPr="0022628F">
        <w:rPr>
          <w:rFonts w:ascii="Times New Roman" w:hAnsi="Times New Roman" w:cs="Times New Roman"/>
          <w:sz w:val="24"/>
          <w:szCs w:val="24"/>
        </w:rPr>
        <w:t>.</w:t>
      </w:r>
      <w:r w:rsidR="00D6486A" w:rsidRPr="0022628F">
        <w:rPr>
          <w:rFonts w:ascii="Times New Roman" w:hAnsi="Times New Roman" w:cs="Times New Roman"/>
          <w:sz w:val="24"/>
          <w:szCs w:val="24"/>
        </w:rPr>
        <w:t xml:space="preserve"> </w:t>
      </w:r>
      <w:r w:rsidR="007A0B88" w:rsidRPr="0022628F">
        <w:rPr>
          <w:rFonts w:ascii="Times New Roman" w:hAnsi="Times New Roman" w:cs="Times New Roman"/>
          <w:sz w:val="24"/>
          <w:szCs w:val="24"/>
        </w:rPr>
        <w:t xml:space="preserve"> However, s</w:t>
      </w:r>
      <w:r w:rsidR="001965E2" w:rsidRPr="0022628F">
        <w:rPr>
          <w:rFonts w:ascii="Times New Roman" w:hAnsi="Times New Roman" w:cs="Times New Roman"/>
          <w:sz w:val="24"/>
          <w:szCs w:val="24"/>
        </w:rPr>
        <w:t xml:space="preserve">tudies elsewhere documenting the early colonization of bigheaded carps reported </w:t>
      </w:r>
      <w:r w:rsidR="00D6486A" w:rsidRPr="0022628F">
        <w:rPr>
          <w:rFonts w:ascii="Times New Roman" w:hAnsi="Times New Roman" w:cs="Times New Roman"/>
          <w:sz w:val="24"/>
          <w:szCs w:val="24"/>
        </w:rPr>
        <w:t>exponential</w:t>
      </w:r>
      <w:r w:rsidR="001965E2" w:rsidRPr="0022628F">
        <w:rPr>
          <w:rFonts w:ascii="Times New Roman" w:hAnsi="Times New Roman" w:cs="Times New Roman"/>
          <w:sz w:val="24"/>
          <w:szCs w:val="24"/>
        </w:rPr>
        <w:t xml:space="preserve"> increases in Silver Carp (Chick and Pegg 2001; Irons et al. 2011; Sass et al. 2010; Hayer et al. 2014), and Bighead Carp (Irons et al. 2011).</w:t>
      </w:r>
      <w:r w:rsidR="007A0B88" w:rsidRPr="0022628F">
        <w:rPr>
          <w:rFonts w:ascii="Times New Roman" w:hAnsi="Times New Roman" w:cs="Times New Roman"/>
          <w:sz w:val="24"/>
          <w:szCs w:val="24"/>
        </w:rPr>
        <w:t xml:space="preserve">  </w:t>
      </w:r>
      <w:r w:rsidR="00044F94" w:rsidRPr="0022628F">
        <w:rPr>
          <w:rFonts w:ascii="Times New Roman" w:hAnsi="Times New Roman" w:cs="Times New Roman"/>
          <w:sz w:val="24"/>
          <w:szCs w:val="24"/>
        </w:rPr>
        <w:t>Kentucky Lake and Lake Barkley may be equally susceptible to bigheaded carp immigration and recruitment</w:t>
      </w:r>
      <w:r w:rsidR="006471BC">
        <w:rPr>
          <w:rFonts w:ascii="Times New Roman" w:hAnsi="Times New Roman" w:cs="Times New Roman"/>
          <w:sz w:val="24"/>
          <w:szCs w:val="24"/>
        </w:rPr>
        <w:t>,</w:t>
      </w:r>
      <w:r w:rsidR="00044F94" w:rsidRPr="0022628F">
        <w:rPr>
          <w:rFonts w:ascii="Times New Roman" w:hAnsi="Times New Roman" w:cs="Times New Roman"/>
          <w:sz w:val="24"/>
          <w:szCs w:val="24"/>
        </w:rPr>
        <w:t xml:space="preserve"> </w:t>
      </w:r>
      <w:r w:rsidR="006471BC">
        <w:rPr>
          <w:rFonts w:ascii="Times New Roman" w:hAnsi="Times New Roman" w:cs="Times New Roman"/>
          <w:sz w:val="24"/>
          <w:szCs w:val="24"/>
        </w:rPr>
        <w:t>thus</w:t>
      </w:r>
      <w:r w:rsidR="00044F94" w:rsidRPr="0022628F">
        <w:rPr>
          <w:rFonts w:ascii="Times New Roman" w:hAnsi="Times New Roman" w:cs="Times New Roman"/>
          <w:sz w:val="24"/>
          <w:szCs w:val="24"/>
        </w:rPr>
        <w:t xml:space="preserve"> </w:t>
      </w:r>
      <w:r w:rsidR="006E3E29" w:rsidRPr="0022628F">
        <w:rPr>
          <w:rFonts w:ascii="Times New Roman" w:hAnsi="Times New Roman" w:cs="Times New Roman"/>
          <w:sz w:val="24"/>
          <w:szCs w:val="24"/>
        </w:rPr>
        <w:t xml:space="preserve">management and control actions are warranted for both systems. </w:t>
      </w:r>
    </w:p>
    <w:p w14:paraId="5C30B6C5" w14:textId="2860F4A6" w:rsidR="000A765E" w:rsidRPr="0022628F" w:rsidRDefault="001965E2" w:rsidP="000A765E">
      <w:pPr>
        <w:spacing w:after="0" w:line="480" w:lineRule="auto"/>
        <w:rPr>
          <w:rFonts w:ascii="Times New Roman" w:hAnsi="Times New Roman" w:cs="Times New Roman"/>
          <w:sz w:val="24"/>
          <w:szCs w:val="24"/>
        </w:rPr>
      </w:pPr>
      <w:r w:rsidRPr="0022628F">
        <w:rPr>
          <w:rFonts w:ascii="Times New Roman" w:hAnsi="Times New Roman" w:cs="Times New Roman"/>
          <w:sz w:val="24"/>
          <w:szCs w:val="24"/>
        </w:rPr>
        <w:t xml:space="preserve">  </w:t>
      </w:r>
    </w:p>
    <w:p w14:paraId="0DFB78A9" w14:textId="31DC878D" w:rsidR="003A0119" w:rsidRPr="0022628F" w:rsidRDefault="008D6D87" w:rsidP="00AC789A">
      <w:pPr>
        <w:spacing w:after="0" w:line="480" w:lineRule="auto"/>
        <w:jc w:val="center"/>
        <w:rPr>
          <w:rFonts w:ascii="Times New Roman" w:hAnsi="Times New Roman" w:cs="Times New Roman"/>
          <w:sz w:val="24"/>
          <w:szCs w:val="24"/>
        </w:rPr>
      </w:pPr>
      <w:r w:rsidRPr="0022628F">
        <w:rPr>
          <w:rFonts w:ascii="Times New Roman" w:hAnsi="Times New Roman" w:cs="Times New Roman"/>
          <w:b/>
          <w:sz w:val="24"/>
          <w:szCs w:val="24"/>
        </w:rPr>
        <w:lastRenderedPageBreak/>
        <w:t xml:space="preserve">Conclusions and </w:t>
      </w:r>
      <w:r w:rsidR="00031B45" w:rsidRPr="0022628F">
        <w:rPr>
          <w:rFonts w:ascii="Times New Roman" w:hAnsi="Times New Roman" w:cs="Times New Roman"/>
          <w:b/>
          <w:sz w:val="24"/>
          <w:szCs w:val="24"/>
        </w:rPr>
        <w:t xml:space="preserve">Future </w:t>
      </w:r>
      <w:r w:rsidR="006F36BD" w:rsidRPr="0022628F">
        <w:rPr>
          <w:rFonts w:ascii="Times New Roman" w:hAnsi="Times New Roman" w:cs="Times New Roman"/>
          <w:b/>
          <w:sz w:val="24"/>
          <w:szCs w:val="24"/>
        </w:rPr>
        <w:t>Research</w:t>
      </w:r>
    </w:p>
    <w:p w14:paraId="357DA38C" w14:textId="77777777" w:rsidR="00621A18" w:rsidRPr="0022628F" w:rsidRDefault="00621A18" w:rsidP="000A765E">
      <w:pPr>
        <w:spacing w:after="0" w:line="480" w:lineRule="auto"/>
        <w:rPr>
          <w:rFonts w:ascii="Times New Roman" w:hAnsi="Times New Roman" w:cs="Times New Roman"/>
          <w:sz w:val="24"/>
          <w:szCs w:val="24"/>
        </w:rPr>
      </w:pPr>
    </w:p>
    <w:p w14:paraId="2CECB7AC" w14:textId="7E400025" w:rsidR="00956967" w:rsidRPr="0022628F" w:rsidRDefault="001664C8" w:rsidP="00956967">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Although controlling bigheaded carps in large systems is a difficult task, this study provides </w:t>
      </w:r>
      <w:r w:rsidR="005708F7" w:rsidRPr="0022628F">
        <w:rPr>
          <w:rFonts w:ascii="Times New Roman" w:hAnsi="Times New Roman" w:cs="Times New Roman"/>
          <w:sz w:val="24"/>
          <w:szCs w:val="24"/>
        </w:rPr>
        <w:t xml:space="preserve">insights into </w:t>
      </w:r>
      <w:r w:rsidR="007D4D2A" w:rsidRPr="0022628F">
        <w:rPr>
          <w:rFonts w:ascii="Times New Roman" w:hAnsi="Times New Roman" w:cs="Times New Roman"/>
          <w:sz w:val="24"/>
          <w:szCs w:val="24"/>
        </w:rPr>
        <w:t xml:space="preserve">population characteristics and </w:t>
      </w:r>
      <w:r w:rsidR="005708F7" w:rsidRPr="0022628F">
        <w:rPr>
          <w:rFonts w:ascii="Times New Roman" w:hAnsi="Times New Roman" w:cs="Times New Roman"/>
          <w:sz w:val="24"/>
          <w:szCs w:val="24"/>
        </w:rPr>
        <w:t>the</w:t>
      </w:r>
      <w:r w:rsidR="007D4D2A" w:rsidRPr="0022628F">
        <w:rPr>
          <w:rFonts w:ascii="Times New Roman" w:hAnsi="Times New Roman" w:cs="Times New Roman"/>
          <w:sz w:val="24"/>
          <w:szCs w:val="24"/>
        </w:rPr>
        <w:t xml:space="preserve"> efficacy of gear types </w:t>
      </w:r>
      <w:r w:rsidR="005708F7" w:rsidRPr="0022628F">
        <w:rPr>
          <w:rFonts w:ascii="Times New Roman" w:hAnsi="Times New Roman" w:cs="Times New Roman"/>
          <w:sz w:val="24"/>
          <w:szCs w:val="24"/>
        </w:rPr>
        <w:t>in south</w:t>
      </w:r>
      <w:r w:rsidR="00FB03C1" w:rsidRPr="0022628F">
        <w:rPr>
          <w:rFonts w:ascii="Times New Roman" w:hAnsi="Times New Roman" w:cs="Times New Roman"/>
          <w:sz w:val="24"/>
          <w:szCs w:val="24"/>
        </w:rPr>
        <w:t>ern</w:t>
      </w:r>
      <w:r w:rsidR="005708F7" w:rsidRPr="0022628F">
        <w:rPr>
          <w:rFonts w:ascii="Times New Roman" w:hAnsi="Times New Roman" w:cs="Times New Roman"/>
          <w:sz w:val="24"/>
          <w:szCs w:val="24"/>
        </w:rPr>
        <w:t xml:space="preserve"> </w:t>
      </w:r>
      <w:r w:rsidR="00FB03C1" w:rsidRPr="0022628F">
        <w:rPr>
          <w:rFonts w:ascii="Times New Roman" w:hAnsi="Times New Roman" w:cs="Times New Roman"/>
          <w:sz w:val="24"/>
          <w:szCs w:val="24"/>
        </w:rPr>
        <w:t xml:space="preserve">U.S. </w:t>
      </w:r>
      <w:r w:rsidR="005708F7" w:rsidRPr="0022628F">
        <w:rPr>
          <w:rFonts w:ascii="Times New Roman" w:hAnsi="Times New Roman" w:cs="Times New Roman"/>
          <w:sz w:val="24"/>
          <w:szCs w:val="24"/>
        </w:rPr>
        <w:t xml:space="preserve">reservoirs.  </w:t>
      </w:r>
      <w:r w:rsidR="007116ED" w:rsidRPr="0022628F">
        <w:rPr>
          <w:rFonts w:ascii="Times New Roman" w:hAnsi="Times New Roman" w:cs="Times New Roman"/>
          <w:sz w:val="24"/>
          <w:szCs w:val="24"/>
        </w:rPr>
        <w:t>The</w:t>
      </w:r>
      <w:r w:rsidR="00493B1C" w:rsidRPr="0022628F">
        <w:rPr>
          <w:rFonts w:ascii="Times New Roman" w:hAnsi="Times New Roman" w:cs="Times New Roman"/>
          <w:sz w:val="24"/>
          <w:szCs w:val="24"/>
        </w:rPr>
        <w:t xml:space="preserve"> skewed sex ratios, high growth rates</w:t>
      </w:r>
      <w:r w:rsidR="00FB03C1" w:rsidRPr="0022628F">
        <w:rPr>
          <w:rFonts w:ascii="Times New Roman" w:hAnsi="Times New Roman" w:cs="Times New Roman"/>
          <w:sz w:val="24"/>
          <w:szCs w:val="24"/>
        </w:rPr>
        <w:t>,</w:t>
      </w:r>
      <w:r w:rsidR="00493B1C" w:rsidRPr="0022628F">
        <w:rPr>
          <w:rFonts w:ascii="Times New Roman" w:hAnsi="Times New Roman" w:cs="Times New Roman"/>
          <w:sz w:val="24"/>
          <w:szCs w:val="24"/>
        </w:rPr>
        <w:t xml:space="preserve"> and robustness are indicative of the early phases </w:t>
      </w:r>
      <w:r w:rsidR="00837F07" w:rsidRPr="0022628F">
        <w:rPr>
          <w:rFonts w:ascii="Times New Roman" w:hAnsi="Times New Roman" w:cs="Times New Roman"/>
          <w:sz w:val="24"/>
          <w:szCs w:val="24"/>
        </w:rPr>
        <w:t>of the invasion</w:t>
      </w:r>
      <w:r w:rsidR="006F36BD" w:rsidRPr="0022628F">
        <w:rPr>
          <w:rFonts w:ascii="Times New Roman" w:hAnsi="Times New Roman" w:cs="Times New Roman"/>
          <w:sz w:val="24"/>
          <w:szCs w:val="24"/>
        </w:rPr>
        <w:t xml:space="preserve"> and</w:t>
      </w:r>
      <w:r w:rsidR="00546422" w:rsidRPr="0022628F">
        <w:rPr>
          <w:rFonts w:ascii="Times New Roman" w:hAnsi="Times New Roman" w:cs="Times New Roman"/>
          <w:sz w:val="24"/>
          <w:szCs w:val="24"/>
        </w:rPr>
        <w:t xml:space="preserve"> </w:t>
      </w:r>
      <w:r w:rsidR="00837F07" w:rsidRPr="0022628F">
        <w:rPr>
          <w:rFonts w:ascii="Times New Roman" w:hAnsi="Times New Roman" w:cs="Times New Roman"/>
          <w:sz w:val="24"/>
          <w:szCs w:val="24"/>
        </w:rPr>
        <w:t xml:space="preserve">colonization.  </w:t>
      </w:r>
      <w:r w:rsidR="006E4200" w:rsidRPr="0022628F">
        <w:rPr>
          <w:rFonts w:ascii="Times New Roman" w:hAnsi="Times New Roman" w:cs="Times New Roman"/>
          <w:sz w:val="24"/>
          <w:szCs w:val="24"/>
        </w:rPr>
        <w:t xml:space="preserve">Young-of-year </w:t>
      </w:r>
      <w:r w:rsidR="00837F07" w:rsidRPr="0022628F">
        <w:rPr>
          <w:rFonts w:ascii="Times New Roman" w:hAnsi="Times New Roman" w:cs="Times New Roman"/>
          <w:sz w:val="24"/>
          <w:szCs w:val="24"/>
        </w:rPr>
        <w:t>Silver Carp recruitment is occurring</w:t>
      </w:r>
      <w:r w:rsidR="00BF78BE" w:rsidRPr="0022628F">
        <w:rPr>
          <w:rFonts w:ascii="Times New Roman" w:hAnsi="Times New Roman" w:cs="Times New Roman"/>
          <w:sz w:val="24"/>
          <w:szCs w:val="24"/>
        </w:rPr>
        <w:t xml:space="preserve"> in </w:t>
      </w:r>
      <w:r w:rsidR="00837F07" w:rsidRPr="0022628F">
        <w:rPr>
          <w:rFonts w:ascii="Times New Roman" w:hAnsi="Times New Roman" w:cs="Times New Roman"/>
          <w:sz w:val="24"/>
          <w:szCs w:val="24"/>
        </w:rPr>
        <w:t>both populations</w:t>
      </w:r>
      <w:r w:rsidR="00BF78BE" w:rsidRPr="0022628F">
        <w:rPr>
          <w:rFonts w:ascii="Times New Roman" w:hAnsi="Times New Roman" w:cs="Times New Roman"/>
          <w:sz w:val="24"/>
          <w:szCs w:val="24"/>
        </w:rPr>
        <w:t xml:space="preserve"> but its extent is unknown</w:t>
      </w:r>
      <w:r w:rsidR="006F36BD" w:rsidRPr="0022628F">
        <w:rPr>
          <w:rFonts w:ascii="Times New Roman" w:hAnsi="Times New Roman" w:cs="Times New Roman"/>
          <w:sz w:val="24"/>
          <w:szCs w:val="24"/>
        </w:rPr>
        <w:t>,</w:t>
      </w:r>
      <w:r w:rsidR="00BF78BE" w:rsidRPr="0022628F">
        <w:rPr>
          <w:rFonts w:ascii="Times New Roman" w:hAnsi="Times New Roman" w:cs="Times New Roman"/>
          <w:sz w:val="24"/>
          <w:szCs w:val="24"/>
        </w:rPr>
        <w:t xml:space="preserve"> as is the source (i.e., Ohio River immigrants or hatched within each system)</w:t>
      </w:r>
      <w:r w:rsidR="00837F07" w:rsidRPr="0022628F">
        <w:rPr>
          <w:rFonts w:ascii="Times New Roman" w:hAnsi="Times New Roman" w:cs="Times New Roman"/>
          <w:sz w:val="24"/>
          <w:szCs w:val="24"/>
        </w:rPr>
        <w:t xml:space="preserve">.  </w:t>
      </w:r>
      <w:r w:rsidR="006F36BD" w:rsidRPr="0022628F">
        <w:rPr>
          <w:rFonts w:ascii="Times New Roman" w:hAnsi="Times New Roman" w:cs="Times New Roman"/>
          <w:sz w:val="24"/>
          <w:szCs w:val="24"/>
        </w:rPr>
        <w:t>Regardless of</w:t>
      </w:r>
      <w:r w:rsidR="00BF78BE" w:rsidRPr="0022628F">
        <w:rPr>
          <w:rFonts w:ascii="Times New Roman" w:hAnsi="Times New Roman" w:cs="Times New Roman"/>
          <w:sz w:val="24"/>
          <w:szCs w:val="24"/>
        </w:rPr>
        <w:t xml:space="preserve"> the source of those YOY fish, recruitment is </w:t>
      </w:r>
      <w:r w:rsidR="007D5B38" w:rsidRPr="0022628F">
        <w:rPr>
          <w:rFonts w:ascii="Times New Roman" w:hAnsi="Times New Roman" w:cs="Times New Roman"/>
          <w:sz w:val="24"/>
          <w:szCs w:val="24"/>
        </w:rPr>
        <w:t>erratic</w:t>
      </w:r>
      <w:r w:rsidR="004F20E0" w:rsidRPr="0022628F">
        <w:rPr>
          <w:rFonts w:ascii="Times New Roman" w:hAnsi="Times New Roman" w:cs="Times New Roman"/>
          <w:sz w:val="24"/>
          <w:szCs w:val="24"/>
        </w:rPr>
        <w:t>.</w:t>
      </w:r>
      <w:r w:rsidR="00BE7827" w:rsidRPr="0022628F">
        <w:rPr>
          <w:rFonts w:ascii="Times New Roman" w:hAnsi="Times New Roman" w:cs="Times New Roman"/>
          <w:sz w:val="24"/>
          <w:szCs w:val="24"/>
        </w:rPr>
        <w:t xml:space="preserve">  </w:t>
      </w:r>
      <w:r w:rsidR="00BF78BE" w:rsidRPr="0022628F">
        <w:rPr>
          <w:rFonts w:ascii="Times New Roman" w:hAnsi="Times New Roman" w:cs="Times New Roman"/>
          <w:sz w:val="24"/>
          <w:szCs w:val="24"/>
        </w:rPr>
        <w:t xml:space="preserve">Sampling larval fish each spring and summer </w:t>
      </w:r>
      <w:r w:rsidR="00BE7827" w:rsidRPr="0022628F">
        <w:rPr>
          <w:rFonts w:ascii="Times New Roman" w:hAnsi="Times New Roman" w:cs="Times New Roman"/>
          <w:sz w:val="24"/>
          <w:szCs w:val="24"/>
        </w:rPr>
        <w:t xml:space="preserve">could determine </w:t>
      </w:r>
      <w:r w:rsidR="00BF78BE" w:rsidRPr="0022628F">
        <w:rPr>
          <w:rFonts w:ascii="Times New Roman" w:hAnsi="Times New Roman" w:cs="Times New Roman"/>
          <w:sz w:val="24"/>
          <w:szCs w:val="24"/>
        </w:rPr>
        <w:t xml:space="preserve">if, </w:t>
      </w:r>
      <w:r w:rsidR="003E4664" w:rsidRPr="0022628F">
        <w:rPr>
          <w:rFonts w:ascii="Times New Roman" w:hAnsi="Times New Roman" w:cs="Times New Roman"/>
          <w:sz w:val="24"/>
          <w:szCs w:val="24"/>
        </w:rPr>
        <w:t xml:space="preserve">where, and </w:t>
      </w:r>
      <w:r w:rsidR="00BF78BE" w:rsidRPr="0022628F">
        <w:rPr>
          <w:rFonts w:ascii="Times New Roman" w:hAnsi="Times New Roman" w:cs="Times New Roman"/>
          <w:sz w:val="24"/>
          <w:szCs w:val="24"/>
        </w:rPr>
        <w:t xml:space="preserve">to what extent </w:t>
      </w:r>
      <w:r w:rsidR="00BE7827" w:rsidRPr="0022628F">
        <w:rPr>
          <w:rFonts w:ascii="Times New Roman" w:hAnsi="Times New Roman" w:cs="Times New Roman"/>
          <w:sz w:val="24"/>
          <w:szCs w:val="24"/>
        </w:rPr>
        <w:t xml:space="preserve">natural reproduction is occurring </w:t>
      </w:r>
      <w:r w:rsidR="003E4664" w:rsidRPr="0022628F">
        <w:rPr>
          <w:rFonts w:ascii="Times New Roman" w:hAnsi="Times New Roman" w:cs="Times New Roman"/>
          <w:sz w:val="24"/>
          <w:szCs w:val="24"/>
        </w:rPr>
        <w:t xml:space="preserve">in each reservoir </w:t>
      </w:r>
      <w:r w:rsidR="00BE7827" w:rsidRPr="0022628F">
        <w:rPr>
          <w:rFonts w:ascii="Times New Roman" w:hAnsi="Times New Roman" w:cs="Times New Roman"/>
          <w:sz w:val="24"/>
          <w:szCs w:val="24"/>
        </w:rPr>
        <w:t>and which abiotic factors (</w:t>
      </w:r>
      <w:r w:rsidR="00BF78BE" w:rsidRPr="0022628F">
        <w:rPr>
          <w:rFonts w:ascii="Times New Roman" w:hAnsi="Times New Roman" w:cs="Times New Roman"/>
          <w:sz w:val="24"/>
          <w:szCs w:val="24"/>
        </w:rPr>
        <w:t xml:space="preserve">e.g., </w:t>
      </w:r>
      <w:r w:rsidR="00BE7827" w:rsidRPr="0022628F">
        <w:rPr>
          <w:rFonts w:ascii="Times New Roman" w:hAnsi="Times New Roman" w:cs="Times New Roman"/>
          <w:sz w:val="24"/>
          <w:szCs w:val="24"/>
        </w:rPr>
        <w:t xml:space="preserve">temperature and discharge) are </w:t>
      </w:r>
      <w:r w:rsidRPr="0022628F">
        <w:rPr>
          <w:rFonts w:ascii="Times New Roman" w:hAnsi="Times New Roman" w:cs="Times New Roman"/>
          <w:sz w:val="24"/>
          <w:szCs w:val="24"/>
        </w:rPr>
        <w:t>important</w:t>
      </w:r>
      <w:r w:rsidR="00BE7827" w:rsidRPr="0022628F">
        <w:rPr>
          <w:rFonts w:ascii="Times New Roman" w:hAnsi="Times New Roman" w:cs="Times New Roman"/>
          <w:sz w:val="24"/>
          <w:szCs w:val="24"/>
        </w:rPr>
        <w:t xml:space="preserve"> </w:t>
      </w:r>
      <w:r w:rsidR="003E4664" w:rsidRPr="0022628F">
        <w:rPr>
          <w:rFonts w:ascii="Times New Roman" w:hAnsi="Times New Roman" w:cs="Times New Roman"/>
          <w:sz w:val="24"/>
          <w:szCs w:val="24"/>
        </w:rPr>
        <w:t xml:space="preserve">cues </w:t>
      </w:r>
      <w:r w:rsidR="00BE7827" w:rsidRPr="0022628F">
        <w:rPr>
          <w:rFonts w:ascii="Times New Roman" w:hAnsi="Times New Roman" w:cs="Times New Roman"/>
          <w:sz w:val="24"/>
          <w:szCs w:val="24"/>
        </w:rPr>
        <w:t>(</w:t>
      </w:r>
      <w:proofErr w:type="spellStart"/>
      <w:r w:rsidR="00BE7827" w:rsidRPr="0022628F">
        <w:rPr>
          <w:rFonts w:ascii="Times New Roman" w:hAnsi="Times New Roman" w:cs="Times New Roman"/>
          <w:sz w:val="24"/>
          <w:szCs w:val="24"/>
        </w:rPr>
        <w:t>DeGrandchamp</w:t>
      </w:r>
      <w:proofErr w:type="spellEnd"/>
      <w:r w:rsidR="00BE7827" w:rsidRPr="0022628F">
        <w:rPr>
          <w:rFonts w:ascii="Times New Roman" w:hAnsi="Times New Roman" w:cs="Times New Roman"/>
          <w:sz w:val="24"/>
          <w:szCs w:val="24"/>
        </w:rPr>
        <w:t xml:space="preserve"> et al. 2007).</w:t>
      </w:r>
      <w:r w:rsidR="00956967" w:rsidRPr="0022628F">
        <w:rPr>
          <w:rFonts w:ascii="Times New Roman" w:hAnsi="Times New Roman" w:cs="Times New Roman"/>
          <w:sz w:val="24"/>
          <w:szCs w:val="24"/>
        </w:rPr>
        <w:t xml:space="preserve">     </w:t>
      </w:r>
    </w:p>
    <w:p w14:paraId="7A14C607" w14:textId="4A226FD5" w:rsidR="000D6CFE" w:rsidRPr="0022628F" w:rsidRDefault="0052171E" w:rsidP="00D82D55">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Monitoring bigheaded </w:t>
      </w:r>
      <w:r w:rsidR="00EE56B2" w:rsidRPr="0022628F">
        <w:rPr>
          <w:rFonts w:ascii="Times New Roman" w:hAnsi="Times New Roman" w:cs="Times New Roman"/>
          <w:sz w:val="24"/>
          <w:szCs w:val="24"/>
        </w:rPr>
        <w:t xml:space="preserve">carp </w:t>
      </w:r>
      <w:r w:rsidRPr="0022628F">
        <w:rPr>
          <w:rFonts w:ascii="Times New Roman" w:hAnsi="Times New Roman" w:cs="Times New Roman"/>
          <w:sz w:val="24"/>
          <w:szCs w:val="24"/>
        </w:rPr>
        <w:t xml:space="preserve">over the next few years will be </w:t>
      </w:r>
      <w:r w:rsidR="0017067F" w:rsidRPr="0022628F">
        <w:rPr>
          <w:rFonts w:ascii="Times New Roman" w:hAnsi="Times New Roman" w:cs="Times New Roman"/>
          <w:sz w:val="24"/>
          <w:szCs w:val="24"/>
        </w:rPr>
        <w:t>required</w:t>
      </w:r>
      <w:r w:rsidRPr="0022628F">
        <w:rPr>
          <w:rFonts w:ascii="Times New Roman" w:hAnsi="Times New Roman" w:cs="Times New Roman"/>
          <w:sz w:val="24"/>
          <w:szCs w:val="24"/>
        </w:rPr>
        <w:t xml:space="preserve"> to determine if the Kentucky Lake and Lake Barkley populations are increasing exponentially and </w:t>
      </w:r>
      <w:r w:rsidR="003B7236" w:rsidRPr="0022628F">
        <w:rPr>
          <w:rFonts w:ascii="Times New Roman" w:hAnsi="Times New Roman" w:cs="Times New Roman"/>
          <w:sz w:val="24"/>
          <w:szCs w:val="24"/>
        </w:rPr>
        <w:t>identify control measures</w:t>
      </w:r>
      <w:r w:rsidR="00910627" w:rsidRPr="0022628F">
        <w:rPr>
          <w:rFonts w:ascii="Times New Roman" w:hAnsi="Times New Roman" w:cs="Times New Roman"/>
          <w:sz w:val="24"/>
          <w:szCs w:val="24"/>
        </w:rPr>
        <w:t xml:space="preserve"> (e.g., interagency collaboration, </w:t>
      </w:r>
      <w:r w:rsidR="001241CE" w:rsidRPr="0022628F">
        <w:rPr>
          <w:rFonts w:ascii="Times New Roman" w:hAnsi="Times New Roman" w:cs="Times New Roman"/>
          <w:sz w:val="24"/>
          <w:szCs w:val="24"/>
        </w:rPr>
        <w:t xml:space="preserve">implementing passage barriers, and </w:t>
      </w:r>
      <w:r w:rsidR="00910627" w:rsidRPr="0022628F">
        <w:rPr>
          <w:rFonts w:ascii="Times New Roman" w:hAnsi="Times New Roman" w:cs="Times New Roman"/>
          <w:sz w:val="24"/>
          <w:szCs w:val="24"/>
        </w:rPr>
        <w:t>removing individuals)</w:t>
      </w:r>
      <w:r w:rsidR="003B7236" w:rsidRPr="0022628F">
        <w:rPr>
          <w:rFonts w:ascii="Times New Roman" w:hAnsi="Times New Roman" w:cs="Times New Roman"/>
          <w:sz w:val="24"/>
          <w:szCs w:val="24"/>
        </w:rPr>
        <w:t>.</w:t>
      </w:r>
      <w:r w:rsidRPr="0022628F">
        <w:rPr>
          <w:rFonts w:ascii="Times New Roman" w:hAnsi="Times New Roman" w:cs="Times New Roman"/>
          <w:sz w:val="24"/>
          <w:szCs w:val="24"/>
        </w:rPr>
        <w:t xml:space="preserve">  </w:t>
      </w:r>
      <w:r w:rsidR="00ED179A" w:rsidRPr="0022628F">
        <w:rPr>
          <w:rFonts w:ascii="Times New Roman" w:hAnsi="Times New Roman" w:cs="Times New Roman"/>
          <w:sz w:val="24"/>
          <w:szCs w:val="24"/>
        </w:rPr>
        <w:t xml:space="preserve">Population monitoring and assessments should include multiple gears.  Cast nets were useful in detecting YOY during the late spring and early summer months, and electrofishing was effective in collecting YOY during late summer and early fall.  Electrofishing </w:t>
      </w:r>
      <w:r w:rsidR="0017067F" w:rsidRPr="0022628F">
        <w:rPr>
          <w:rFonts w:ascii="Times New Roman" w:hAnsi="Times New Roman" w:cs="Times New Roman"/>
          <w:sz w:val="24"/>
          <w:szCs w:val="24"/>
        </w:rPr>
        <w:t>was</w:t>
      </w:r>
      <w:r w:rsidR="00ED179A" w:rsidRPr="0022628F">
        <w:rPr>
          <w:rFonts w:ascii="Times New Roman" w:hAnsi="Times New Roman" w:cs="Times New Roman"/>
          <w:sz w:val="24"/>
          <w:szCs w:val="24"/>
        </w:rPr>
        <w:t xml:space="preserve"> also effective in collecting bigheaded carp</w:t>
      </w:r>
      <w:r w:rsidR="00EE56B2" w:rsidRPr="0022628F">
        <w:rPr>
          <w:rFonts w:ascii="Times New Roman" w:hAnsi="Times New Roman" w:cs="Times New Roman"/>
          <w:sz w:val="24"/>
          <w:szCs w:val="24"/>
        </w:rPr>
        <w:t xml:space="preserve"> in</w:t>
      </w:r>
      <w:r w:rsidR="00ED179A" w:rsidRPr="0022628F">
        <w:rPr>
          <w:rFonts w:ascii="Times New Roman" w:hAnsi="Times New Roman" w:cs="Times New Roman"/>
          <w:sz w:val="24"/>
          <w:szCs w:val="24"/>
        </w:rPr>
        <w:t xml:space="preserve"> tailwater</w:t>
      </w:r>
      <w:r w:rsidR="0017067F" w:rsidRPr="0022628F">
        <w:rPr>
          <w:rFonts w:ascii="Times New Roman" w:hAnsi="Times New Roman" w:cs="Times New Roman"/>
          <w:sz w:val="24"/>
          <w:szCs w:val="24"/>
        </w:rPr>
        <w:t>s</w:t>
      </w:r>
      <w:r w:rsidR="00ED179A" w:rsidRPr="0022628F">
        <w:rPr>
          <w:rFonts w:ascii="Times New Roman" w:hAnsi="Times New Roman" w:cs="Times New Roman"/>
          <w:sz w:val="24"/>
          <w:szCs w:val="24"/>
        </w:rPr>
        <w:t xml:space="preserve"> and detecting their leading edge.  Although hoop nets were ineffective, other entrapment gears such as pound nets</w:t>
      </w:r>
      <w:r w:rsidR="006F36BD" w:rsidRPr="0022628F">
        <w:rPr>
          <w:rFonts w:ascii="Times New Roman" w:hAnsi="Times New Roman" w:cs="Times New Roman"/>
          <w:sz w:val="24"/>
          <w:szCs w:val="24"/>
        </w:rPr>
        <w:t xml:space="preserve"> may prove useful</w:t>
      </w:r>
      <w:r w:rsidR="0017067F" w:rsidRPr="0022628F">
        <w:rPr>
          <w:rFonts w:ascii="Times New Roman" w:hAnsi="Times New Roman" w:cs="Times New Roman"/>
          <w:sz w:val="24"/>
          <w:szCs w:val="24"/>
        </w:rPr>
        <w:t>.</w:t>
      </w:r>
      <w:r w:rsidR="00ED179A" w:rsidRPr="0022628F">
        <w:rPr>
          <w:rFonts w:ascii="Times New Roman" w:hAnsi="Times New Roman" w:cs="Times New Roman"/>
          <w:sz w:val="24"/>
          <w:szCs w:val="24"/>
        </w:rPr>
        <w:t xml:space="preserve">  Gill nets were the most effective gear for collecting bigheaded carps and should be utilized during the winter to avoid bycatch and gill net mortality o</w:t>
      </w:r>
      <w:r w:rsidR="006F36BD" w:rsidRPr="0022628F">
        <w:rPr>
          <w:rFonts w:ascii="Times New Roman" w:hAnsi="Times New Roman" w:cs="Times New Roman"/>
          <w:sz w:val="24"/>
          <w:szCs w:val="24"/>
        </w:rPr>
        <w:t>f</w:t>
      </w:r>
      <w:r w:rsidR="00ED179A" w:rsidRPr="0022628F">
        <w:rPr>
          <w:rFonts w:ascii="Times New Roman" w:hAnsi="Times New Roman" w:cs="Times New Roman"/>
          <w:sz w:val="24"/>
          <w:szCs w:val="24"/>
        </w:rPr>
        <w:t xml:space="preserve"> native species</w:t>
      </w:r>
      <w:r w:rsidR="003B7236" w:rsidRPr="0022628F">
        <w:rPr>
          <w:rFonts w:ascii="Times New Roman" w:hAnsi="Times New Roman" w:cs="Times New Roman"/>
          <w:sz w:val="24"/>
          <w:szCs w:val="24"/>
        </w:rPr>
        <w:t>.</w:t>
      </w:r>
    </w:p>
    <w:p w14:paraId="006BB38A" w14:textId="3C1FAB4E" w:rsidR="003242FB" w:rsidRPr="0022628F" w:rsidRDefault="003242FB" w:rsidP="003242FB">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lastRenderedPageBreak/>
        <w:t xml:space="preserve">Bigheaded carp are highly mobile which underscores the need for communication and collaboration across multiple state lines and in some cases national boundaries.  For example, a consortium of state, provincial, and </w:t>
      </w:r>
      <w:proofErr w:type="spellStart"/>
      <w:r w:rsidRPr="0022628F">
        <w:rPr>
          <w:rFonts w:ascii="Times New Roman" w:hAnsi="Times New Roman" w:cs="Times New Roman"/>
          <w:sz w:val="24"/>
          <w:szCs w:val="24"/>
        </w:rPr>
        <w:t>U.S</w:t>
      </w:r>
      <w:proofErr w:type="spellEnd"/>
      <w:r w:rsidRPr="0022628F">
        <w:rPr>
          <w:rFonts w:ascii="Times New Roman" w:hAnsi="Times New Roman" w:cs="Times New Roman"/>
          <w:sz w:val="24"/>
          <w:szCs w:val="24"/>
        </w:rPr>
        <w:t xml:space="preserve"> and Canadian federal agencies known as the Asian Carp Regional Coordinating Committee (</w:t>
      </w:r>
      <w:proofErr w:type="spellStart"/>
      <w:r w:rsidRPr="0022628F">
        <w:rPr>
          <w:rFonts w:ascii="Times New Roman" w:hAnsi="Times New Roman" w:cs="Times New Roman"/>
          <w:sz w:val="24"/>
          <w:szCs w:val="24"/>
        </w:rPr>
        <w:t>ACRCC</w:t>
      </w:r>
      <w:proofErr w:type="spellEnd"/>
      <w:r w:rsidRPr="0022628F">
        <w:rPr>
          <w:rFonts w:ascii="Times New Roman" w:hAnsi="Times New Roman" w:cs="Times New Roman"/>
          <w:sz w:val="24"/>
          <w:szCs w:val="24"/>
        </w:rPr>
        <w:t xml:space="preserve">) regularly meets to develop and apply management actions to prevent and control Asian carp movements, particularly </w:t>
      </w:r>
      <w:r w:rsidR="006F36BD" w:rsidRPr="0022628F">
        <w:rPr>
          <w:rFonts w:ascii="Times New Roman" w:hAnsi="Times New Roman" w:cs="Times New Roman"/>
          <w:sz w:val="24"/>
          <w:szCs w:val="24"/>
        </w:rPr>
        <w:t xml:space="preserve">in </w:t>
      </w:r>
      <w:r w:rsidRPr="0022628F">
        <w:rPr>
          <w:rFonts w:ascii="Times New Roman" w:hAnsi="Times New Roman" w:cs="Times New Roman"/>
          <w:sz w:val="24"/>
          <w:szCs w:val="24"/>
        </w:rPr>
        <w:t xml:space="preserve">the Great Lakes basin.  The Tennessee River crosses Tennessee and Alabama before reaching the Ohio River in Kentucky, and the Cumberland River starts in Kentucky and flows </w:t>
      </w:r>
      <w:r w:rsidR="006F36BD" w:rsidRPr="0022628F">
        <w:rPr>
          <w:rFonts w:ascii="Times New Roman" w:hAnsi="Times New Roman" w:cs="Times New Roman"/>
          <w:sz w:val="24"/>
          <w:szCs w:val="24"/>
        </w:rPr>
        <w:t>through</w:t>
      </w:r>
      <w:r w:rsidRPr="0022628F">
        <w:rPr>
          <w:rFonts w:ascii="Times New Roman" w:hAnsi="Times New Roman" w:cs="Times New Roman"/>
          <w:sz w:val="24"/>
          <w:szCs w:val="24"/>
        </w:rPr>
        <w:t xml:space="preserve"> Tennessee before returning to Kentucky and </w:t>
      </w:r>
      <w:r w:rsidR="006F562F" w:rsidRPr="0022628F">
        <w:rPr>
          <w:rFonts w:ascii="Times New Roman" w:hAnsi="Times New Roman" w:cs="Times New Roman"/>
          <w:sz w:val="24"/>
          <w:szCs w:val="24"/>
        </w:rPr>
        <w:t>joining</w:t>
      </w:r>
      <w:r w:rsidRPr="0022628F">
        <w:rPr>
          <w:rFonts w:ascii="Times New Roman" w:hAnsi="Times New Roman" w:cs="Times New Roman"/>
          <w:sz w:val="24"/>
          <w:szCs w:val="24"/>
        </w:rPr>
        <w:t xml:space="preserve"> the Ohio River.  Although federal agencies are working with these states to improve communication, collaborative efforts are in their infancy.  In 2015, the USFWS hosted an inter-agency meeting for states within the Ohio River basin (Illinois, Indiana, Kentucky, New York, Pennsylvania, Tennessee, and West Virginia) called the Ohio River Asian Carp Management Meeting.  The purpose of the meeting was to (1) foster executive level administrative planning, funding, and operations; (2) consider inter-agency collaboration for planning and reporting, funding strategies, and implementation of management plans; (3) discuss </w:t>
      </w:r>
      <w:proofErr w:type="spellStart"/>
      <w:r w:rsidRPr="0022628F">
        <w:rPr>
          <w:rFonts w:ascii="Times New Roman" w:hAnsi="Times New Roman" w:cs="Times New Roman"/>
          <w:sz w:val="24"/>
          <w:szCs w:val="24"/>
        </w:rPr>
        <w:t>ACRCC</w:t>
      </w:r>
      <w:proofErr w:type="spellEnd"/>
      <w:r w:rsidRPr="0022628F">
        <w:rPr>
          <w:rFonts w:ascii="Times New Roman" w:hAnsi="Times New Roman" w:cs="Times New Roman"/>
          <w:sz w:val="24"/>
          <w:szCs w:val="24"/>
        </w:rPr>
        <w:t xml:space="preserve"> background, structure, and operation, and how </w:t>
      </w:r>
      <w:r w:rsidR="008F63F3" w:rsidRPr="0022628F">
        <w:rPr>
          <w:rFonts w:ascii="Times New Roman" w:hAnsi="Times New Roman" w:cs="Times New Roman"/>
          <w:sz w:val="24"/>
          <w:szCs w:val="24"/>
        </w:rPr>
        <w:t>the</w:t>
      </w:r>
      <w:r w:rsidRPr="0022628F">
        <w:rPr>
          <w:rFonts w:ascii="Times New Roman" w:hAnsi="Times New Roman" w:cs="Times New Roman"/>
          <w:sz w:val="24"/>
          <w:szCs w:val="24"/>
        </w:rPr>
        <w:t xml:space="preserve"> model may be useful in the Ohio River basin; (4) present the latest methods and technologies to combat Asian carp, and determine which could be used</w:t>
      </w:r>
      <w:r w:rsidR="00D82D55" w:rsidRPr="0022628F">
        <w:rPr>
          <w:rFonts w:ascii="Times New Roman" w:hAnsi="Times New Roman" w:cs="Times New Roman"/>
          <w:sz w:val="24"/>
          <w:szCs w:val="24"/>
        </w:rPr>
        <w:t xml:space="preserve"> in the Ohio River basin</w:t>
      </w:r>
      <w:r w:rsidRPr="0022628F">
        <w:rPr>
          <w:rFonts w:ascii="Times New Roman" w:hAnsi="Times New Roman" w:cs="Times New Roman"/>
          <w:sz w:val="24"/>
          <w:szCs w:val="24"/>
        </w:rPr>
        <w:t xml:space="preserve">; and (5) identify roles, responsibilities, and future steps.   </w:t>
      </w:r>
    </w:p>
    <w:p w14:paraId="4665E911" w14:textId="0A25560C" w:rsidR="00D82D55" w:rsidRPr="0022628F" w:rsidRDefault="00D82D55" w:rsidP="00850C86">
      <w:pPr>
        <w:spacing w:after="0" w:line="480" w:lineRule="auto"/>
        <w:ind w:firstLine="720"/>
        <w:rPr>
          <w:rFonts w:ascii="Times New Roman" w:hAnsi="Times New Roman" w:cs="Times New Roman"/>
          <w:sz w:val="24"/>
          <w:szCs w:val="24"/>
        </w:rPr>
      </w:pPr>
      <w:r w:rsidRPr="0022628F">
        <w:rPr>
          <w:rFonts w:ascii="Times New Roman" w:hAnsi="Times New Roman" w:cs="Times New Roman"/>
          <w:iCs/>
          <w:sz w:val="24"/>
          <w:szCs w:val="24"/>
        </w:rPr>
        <w:t xml:space="preserve">Future bigheaded carp management in the Tennessee River and Cumberland River should </w:t>
      </w:r>
      <w:r w:rsidR="006F562F" w:rsidRPr="0022628F">
        <w:rPr>
          <w:rFonts w:ascii="Times New Roman" w:hAnsi="Times New Roman" w:cs="Times New Roman"/>
          <w:iCs/>
          <w:sz w:val="24"/>
          <w:szCs w:val="24"/>
        </w:rPr>
        <w:t>seek</w:t>
      </w:r>
      <w:r w:rsidRPr="0022628F">
        <w:rPr>
          <w:rFonts w:ascii="Times New Roman" w:hAnsi="Times New Roman" w:cs="Times New Roman"/>
          <w:iCs/>
          <w:sz w:val="24"/>
          <w:szCs w:val="24"/>
        </w:rPr>
        <w:t xml:space="preserve"> to limit upstream migration and remove individuals from the population.  </w:t>
      </w:r>
      <w:r w:rsidR="006F562F" w:rsidRPr="0022628F">
        <w:rPr>
          <w:rFonts w:ascii="Times New Roman" w:hAnsi="Times New Roman" w:cs="Times New Roman"/>
          <w:iCs/>
          <w:sz w:val="24"/>
          <w:szCs w:val="24"/>
        </w:rPr>
        <w:t>To that end</w:t>
      </w:r>
      <w:r w:rsidRPr="0022628F">
        <w:rPr>
          <w:rFonts w:ascii="Times New Roman" w:hAnsi="Times New Roman" w:cs="Times New Roman"/>
          <w:iCs/>
          <w:sz w:val="24"/>
          <w:szCs w:val="24"/>
        </w:rPr>
        <w:t xml:space="preserve">, the USFWS in conjunction with the KDFWR </w:t>
      </w:r>
      <w:r w:rsidR="006F562F" w:rsidRPr="0022628F">
        <w:rPr>
          <w:rFonts w:ascii="Times New Roman" w:hAnsi="Times New Roman" w:cs="Times New Roman"/>
          <w:iCs/>
          <w:sz w:val="24"/>
          <w:szCs w:val="24"/>
        </w:rPr>
        <w:t xml:space="preserve">recently </w:t>
      </w:r>
      <w:r w:rsidRPr="0022628F">
        <w:rPr>
          <w:rFonts w:ascii="Times New Roman" w:hAnsi="Times New Roman" w:cs="Times New Roman"/>
          <w:iCs/>
          <w:sz w:val="24"/>
          <w:szCs w:val="24"/>
        </w:rPr>
        <w:t>initiated a</w:t>
      </w:r>
      <w:r w:rsidR="006F562F" w:rsidRPr="0022628F">
        <w:rPr>
          <w:rFonts w:ascii="Times New Roman" w:hAnsi="Times New Roman" w:cs="Times New Roman"/>
          <w:iCs/>
          <w:sz w:val="24"/>
          <w:szCs w:val="24"/>
        </w:rPr>
        <w:t xml:space="preserve"> telemetry</w:t>
      </w:r>
      <w:r w:rsidRPr="0022628F">
        <w:rPr>
          <w:rFonts w:ascii="Times New Roman" w:hAnsi="Times New Roman" w:cs="Times New Roman"/>
          <w:iCs/>
          <w:sz w:val="24"/>
          <w:szCs w:val="24"/>
        </w:rPr>
        <w:t xml:space="preserve"> study in Kentucky Lake</w:t>
      </w:r>
      <w:r w:rsidR="006F562F" w:rsidRPr="0022628F">
        <w:rPr>
          <w:rFonts w:ascii="Times New Roman" w:hAnsi="Times New Roman" w:cs="Times New Roman"/>
          <w:iCs/>
          <w:sz w:val="24"/>
          <w:szCs w:val="24"/>
        </w:rPr>
        <w:t xml:space="preserve"> to</w:t>
      </w:r>
      <w:r w:rsidR="008B200D" w:rsidRPr="0022628F">
        <w:rPr>
          <w:rFonts w:ascii="Times New Roman" w:hAnsi="Times New Roman" w:cs="Times New Roman"/>
          <w:iCs/>
          <w:sz w:val="24"/>
          <w:szCs w:val="24"/>
        </w:rPr>
        <w:t xml:space="preserve"> quantify immigration rates and </w:t>
      </w:r>
      <w:r w:rsidR="006F562F" w:rsidRPr="0022628F">
        <w:rPr>
          <w:rFonts w:ascii="Times New Roman" w:hAnsi="Times New Roman" w:cs="Times New Roman"/>
          <w:iCs/>
          <w:sz w:val="24"/>
          <w:szCs w:val="24"/>
        </w:rPr>
        <w:t xml:space="preserve">help inform </w:t>
      </w:r>
      <w:r w:rsidRPr="0022628F">
        <w:rPr>
          <w:rFonts w:ascii="Times New Roman" w:hAnsi="Times New Roman" w:cs="Times New Roman"/>
          <w:iCs/>
          <w:sz w:val="24"/>
          <w:szCs w:val="24"/>
        </w:rPr>
        <w:t xml:space="preserve">where </w:t>
      </w:r>
      <w:r w:rsidRPr="0022628F">
        <w:rPr>
          <w:rFonts w:ascii="Times New Roman" w:hAnsi="Times New Roman" w:cs="Times New Roman"/>
          <w:iCs/>
          <w:sz w:val="24"/>
          <w:szCs w:val="24"/>
        </w:rPr>
        <w:lastRenderedPageBreak/>
        <w:t xml:space="preserve">and when removal efforts should be focused.  </w:t>
      </w:r>
      <w:r w:rsidR="006F562F" w:rsidRPr="0022628F">
        <w:rPr>
          <w:rFonts w:ascii="Times New Roman" w:hAnsi="Times New Roman" w:cs="Times New Roman"/>
          <w:iCs/>
          <w:sz w:val="24"/>
          <w:szCs w:val="24"/>
        </w:rPr>
        <w:t>Likewise, u</w:t>
      </w:r>
      <w:r w:rsidRPr="0022628F">
        <w:rPr>
          <w:rFonts w:ascii="Times New Roman" w:hAnsi="Times New Roman" w:cs="Times New Roman"/>
          <w:iCs/>
          <w:sz w:val="24"/>
          <w:szCs w:val="24"/>
        </w:rPr>
        <w:t xml:space="preserve">sing sound barriers to deter bigheaded carp dam passage is currently under investigation (Amberg and </w:t>
      </w:r>
      <w:proofErr w:type="spellStart"/>
      <w:r w:rsidRPr="0022628F">
        <w:rPr>
          <w:rFonts w:ascii="Times New Roman" w:hAnsi="Times New Roman" w:cs="Times New Roman"/>
          <w:iCs/>
          <w:sz w:val="24"/>
          <w:szCs w:val="24"/>
        </w:rPr>
        <w:t>Mensinger</w:t>
      </w:r>
      <w:proofErr w:type="spellEnd"/>
      <w:r w:rsidRPr="0022628F">
        <w:rPr>
          <w:rFonts w:ascii="Times New Roman" w:hAnsi="Times New Roman" w:cs="Times New Roman"/>
          <w:iCs/>
          <w:sz w:val="24"/>
          <w:szCs w:val="24"/>
        </w:rPr>
        <w:t xml:space="preserve"> 2016; Mark Rogers, USGS, personal communication).  Using algal mixtures to attract and concentrate bigheaded carps into backwater areas and increase catch </w:t>
      </w:r>
      <w:proofErr w:type="gramStart"/>
      <w:r w:rsidRPr="0022628F">
        <w:rPr>
          <w:rFonts w:ascii="Times New Roman" w:hAnsi="Times New Roman" w:cs="Times New Roman"/>
          <w:iCs/>
          <w:sz w:val="24"/>
          <w:szCs w:val="24"/>
        </w:rPr>
        <w:t>rates is</w:t>
      </w:r>
      <w:proofErr w:type="gramEnd"/>
      <w:r w:rsidRPr="0022628F">
        <w:rPr>
          <w:rFonts w:ascii="Times New Roman" w:hAnsi="Times New Roman" w:cs="Times New Roman"/>
          <w:iCs/>
          <w:sz w:val="24"/>
          <w:szCs w:val="24"/>
        </w:rPr>
        <w:t xml:space="preserve"> also being researched (USGS 2016b).  </w:t>
      </w:r>
      <w:r w:rsidR="008B200D" w:rsidRPr="0022628F">
        <w:rPr>
          <w:rFonts w:ascii="Times New Roman" w:hAnsi="Times New Roman" w:cs="Times New Roman"/>
          <w:iCs/>
          <w:sz w:val="24"/>
          <w:szCs w:val="24"/>
        </w:rPr>
        <w:t>T</w:t>
      </w:r>
      <w:r w:rsidRPr="0022628F">
        <w:rPr>
          <w:rFonts w:ascii="Times New Roman" w:hAnsi="Times New Roman" w:cs="Times New Roman"/>
          <w:iCs/>
          <w:sz w:val="24"/>
          <w:szCs w:val="24"/>
        </w:rPr>
        <w:t xml:space="preserve">he USFWS has developed novel gears in hopes of increasing catch rates across a wider range of </w:t>
      </w:r>
      <w:r w:rsidR="0057197C" w:rsidRPr="0022628F">
        <w:rPr>
          <w:rFonts w:ascii="Times New Roman" w:hAnsi="Times New Roman" w:cs="Times New Roman"/>
          <w:iCs/>
          <w:sz w:val="24"/>
          <w:szCs w:val="24"/>
        </w:rPr>
        <w:t>sizes;</w:t>
      </w:r>
      <w:r w:rsidRPr="0022628F">
        <w:rPr>
          <w:rFonts w:ascii="Times New Roman" w:hAnsi="Times New Roman" w:cs="Times New Roman"/>
          <w:iCs/>
          <w:sz w:val="24"/>
          <w:szCs w:val="24"/>
        </w:rPr>
        <w:t xml:space="preserve"> such gears include electrified </w:t>
      </w:r>
      <w:proofErr w:type="spellStart"/>
      <w:r w:rsidRPr="0022628F">
        <w:rPr>
          <w:rFonts w:ascii="Times New Roman" w:hAnsi="Times New Roman" w:cs="Times New Roman"/>
          <w:iCs/>
          <w:sz w:val="24"/>
          <w:szCs w:val="24"/>
        </w:rPr>
        <w:t>paupier</w:t>
      </w:r>
      <w:proofErr w:type="spellEnd"/>
      <w:r w:rsidRPr="0022628F">
        <w:rPr>
          <w:rFonts w:ascii="Times New Roman" w:hAnsi="Times New Roman" w:cs="Times New Roman"/>
          <w:iCs/>
          <w:sz w:val="24"/>
          <w:szCs w:val="24"/>
        </w:rPr>
        <w:t xml:space="preserve"> butterfly frame trawls, surface trawls, and an </w:t>
      </w:r>
      <w:r w:rsidR="006F562F" w:rsidRPr="0022628F">
        <w:rPr>
          <w:rFonts w:ascii="Times New Roman" w:hAnsi="Times New Roman" w:cs="Times New Roman"/>
          <w:iCs/>
          <w:sz w:val="24"/>
          <w:szCs w:val="24"/>
        </w:rPr>
        <w:t>“</w:t>
      </w:r>
      <w:r w:rsidRPr="0022628F">
        <w:rPr>
          <w:rFonts w:ascii="Times New Roman" w:hAnsi="Times New Roman" w:cs="Times New Roman"/>
          <w:iCs/>
          <w:sz w:val="24"/>
          <w:szCs w:val="24"/>
        </w:rPr>
        <w:t>electrified dozer trawl</w:t>
      </w:r>
      <w:r w:rsidR="006F562F" w:rsidRPr="0022628F">
        <w:rPr>
          <w:rFonts w:ascii="Times New Roman" w:hAnsi="Times New Roman" w:cs="Times New Roman"/>
          <w:iCs/>
          <w:sz w:val="24"/>
          <w:szCs w:val="24"/>
        </w:rPr>
        <w:t>” and</w:t>
      </w:r>
      <w:r w:rsidR="008B200D" w:rsidRPr="0022628F">
        <w:rPr>
          <w:rFonts w:ascii="Times New Roman" w:hAnsi="Times New Roman" w:cs="Times New Roman"/>
          <w:iCs/>
          <w:sz w:val="24"/>
          <w:szCs w:val="24"/>
        </w:rPr>
        <w:t xml:space="preserve"> comparisons with traditional gears is ongoing </w:t>
      </w:r>
      <w:r w:rsidRPr="0022628F">
        <w:rPr>
          <w:rFonts w:ascii="Times New Roman" w:hAnsi="Times New Roman" w:cs="Times New Roman"/>
          <w:iCs/>
          <w:sz w:val="24"/>
          <w:szCs w:val="24"/>
        </w:rPr>
        <w:t xml:space="preserve">(Doyle et al. 2015).  </w:t>
      </w:r>
    </w:p>
    <w:p w14:paraId="68DCC5D8" w14:textId="536AD5B2" w:rsidR="003242FB" w:rsidRPr="0022628F" w:rsidRDefault="000D6CFE" w:rsidP="00850C86">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Kentucky Department of Fish and Wildlife Resou</w:t>
      </w:r>
      <w:r w:rsidR="001D0701" w:rsidRPr="0022628F">
        <w:rPr>
          <w:rFonts w:ascii="Times New Roman" w:hAnsi="Times New Roman" w:cs="Times New Roman"/>
          <w:sz w:val="24"/>
          <w:szCs w:val="24"/>
        </w:rPr>
        <w:t xml:space="preserve">rces </w:t>
      </w:r>
      <w:proofErr w:type="gramStart"/>
      <w:r w:rsidR="001D0701" w:rsidRPr="0022628F">
        <w:rPr>
          <w:rFonts w:ascii="Times New Roman" w:hAnsi="Times New Roman" w:cs="Times New Roman"/>
          <w:sz w:val="24"/>
          <w:szCs w:val="24"/>
        </w:rPr>
        <w:t>has</w:t>
      </w:r>
      <w:proofErr w:type="gramEnd"/>
      <w:r w:rsidR="001D0701" w:rsidRPr="0022628F">
        <w:rPr>
          <w:rFonts w:ascii="Times New Roman" w:hAnsi="Times New Roman" w:cs="Times New Roman"/>
          <w:sz w:val="24"/>
          <w:szCs w:val="24"/>
        </w:rPr>
        <w:t xml:space="preserve"> </w:t>
      </w:r>
      <w:r w:rsidR="009E11CA" w:rsidRPr="0022628F">
        <w:rPr>
          <w:rFonts w:ascii="Times New Roman" w:hAnsi="Times New Roman" w:cs="Times New Roman"/>
          <w:sz w:val="24"/>
          <w:szCs w:val="24"/>
        </w:rPr>
        <w:t xml:space="preserve">already </w:t>
      </w:r>
      <w:r w:rsidR="001D0701" w:rsidRPr="0022628F">
        <w:rPr>
          <w:rFonts w:ascii="Times New Roman" w:hAnsi="Times New Roman" w:cs="Times New Roman"/>
          <w:sz w:val="24"/>
          <w:szCs w:val="24"/>
        </w:rPr>
        <w:t>initiated control measures for</w:t>
      </w:r>
      <w:r w:rsidR="0057197C" w:rsidRPr="0022628F">
        <w:rPr>
          <w:rFonts w:ascii="Times New Roman" w:hAnsi="Times New Roman" w:cs="Times New Roman"/>
          <w:sz w:val="24"/>
          <w:szCs w:val="24"/>
        </w:rPr>
        <w:t xml:space="preserve"> </w:t>
      </w:r>
      <w:r w:rsidR="001D0701" w:rsidRPr="0022628F">
        <w:rPr>
          <w:rFonts w:ascii="Times New Roman" w:hAnsi="Times New Roman" w:cs="Times New Roman"/>
          <w:sz w:val="24"/>
          <w:szCs w:val="24"/>
        </w:rPr>
        <w:t xml:space="preserve">bigheaded carp.  </w:t>
      </w:r>
      <w:r w:rsidR="009E11CA" w:rsidRPr="0022628F">
        <w:rPr>
          <w:rFonts w:ascii="Times New Roman" w:hAnsi="Times New Roman" w:cs="Times New Roman"/>
          <w:sz w:val="24"/>
          <w:szCs w:val="24"/>
        </w:rPr>
        <w:t>T</w:t>
      </w:r>
      <w:r w:rsidR="001D0701" w:rsidRPr="0022628F">
        <w:rPr>
          <w:rFonts w:ascii="Times New Roman" w:hAnsi="Times New Roman" w:cs="Times New Roman"/>
          <w:sz w:val="24"/>
          <w:szCs w:val="24"/>
        </w:rPr>
        <w:t>he</w:t>
      </w:r>
      <w:r w:rsidR="009E11CA" w:rsidRPr="0022628F">
        <w:rPr>
          <w:rFonts w:ascii="Times New Roman" w:hAnsi="Times New Roman" w:cs="Times New Roman"/>
          <w:sz w:val="24"/>
          <w:szCs w:val="24"/>
        </w:rPr>
        <w:t>y</w:t>
      </w:r>
      <w:r w:rsidR="001D0701" w:rsidRPr="0022628F">
        <w:rPr>
          <w:rFonts w:ascii="Times New Roman" w:hAnsi="Times New Roman" w:cs="Times New Roman"/>
          <w:sz w:val="24"/>
          <w:szCs w:val="24"/>
        </w:rPr>
        <w:t xml:space="preserve"> established a bigheaded carp harvest program which has removed</w:t>
      </w:r>
      <w:r w:rsidR="001A396B" w:rsidRPr="0022628F">
        <w:rPr>
          <w:rFonts w:ascii="Times New Roman" w:hAnsi="Times New Roman" w:cs="Times New Roman"/>
          <w:sz w:val="24"/>
          <w:szCs w:val="24"/>
        </w:rPr>
        <w:t xml:space="preserve"> more than 816,000 kg fr</w:t>
      </w:r>
      <w:r w:rsidR="001D0701" w:rsidRPr="0022628F">
        <w:rPr>
          <w:rFonts w:ascii="Times New Roman" w:hAnsi="Times New Roman" w:cs="Times New Roman"/>
          <w:sz w:val="24"/>
          <w:szCs w:val="24"/>
        </w:rPr>
        <w:t xml:space="preserve">om Kentucky Lake and Lake Barkley </w:t>
      </w:r>
      <w:r w:rsidR="009E11CA" w:rsidRPr="0022628F">
        <w:rPr>
          <w:rFonts w:ascii="Times New Roman" w:hAnsi="Times New Roman" w:cs="Times New Roman"/>
          <w:sz w:val="24"/>
          <w:szCs w:val="24"/>
        </w:rPr>
        <w:t>between 2011 and</w:t>
      </w:r>
      <w:r w:rsidR="001D0701" w:rsidRPr="0022628F">
        <w:rPr>
          <w:rFonts w:ascii="Times New Roman" w:hAnsi="Times New Roman" w:cs="Times New Roman"/>
          <w:sz w:val="24"/>
          <w:szCs w:val="24"/>
        </w:rPr>
        <w:t xml:space="preserve"> March 2016.  </w:t>
      </w:r>
      <w:r w:rsidR="009E11CA" w:rsidRPr="0022628F">
        <w:rPr>
          <w:rFonts w:ascii="Times New Roman" w:hAnsi="Times New Roman" w:cs="Times New Roman"/>
          <w:sz w:val="24"/>
          <w:szCs w:val="24"/>
        </w:rPr>
        <w:t>The KDFWR</w:t>
      </w:r>
      <w:r w:rsidR="001D0701" w:rsidRPr="0022628F">
        <w:rPr>
          <w:rFonts w:ascii="Times New Roman" w:hAnsi="Times New Roman" w:cs="Times New Roman"/>
          <w:sz w:val="24"/>
          <w:szCs w:val="24"/>
        </w:rPr>
        <w:t xml:space="preserve"> also began s</w:t>
      </w:r>
      <w:r w:rsidR="00D07397" w:rsidRPr="0022628F">
        <w:rPr>
          <w:rFonts w:ascii="Times New Roman" w:hAnsi="Times New Roman" w:cs="Times New Roman"/>
          <w:sz w:val="24"/>
          <w:szCs w:val="24"/>
        </w:rPr>
        <w:t>ubsidiz</w:t>
      </w:r>
      <w:r w:rsidR="001D0701" w:rsidRPr="0022628F">
        <w:rPr>
          <w:rFonts w:ascii="Times New Roman" w:hAnsi="Times New Roman" w:cs="Times New Roman"/>
          <w:sz w:val="24"/>
          <w:szCs w:val="24"/>
        </w:rPr>
        <w:t xml:space="preserve">ing </w:t>
      </w:r>
      <w:r w:rsidR="00D07397" w:rsidRPr="0022628F">
        <w:rPr>
          <w:rFonts w:ascii="Times New Roman" w:hAnsi="Times New Roman" w:cs="Times New Roman"/>
          <w:sz w:val="24"/>
          <w:szCs w:val="24"/>
        </w:rPr>
        <w:t>the price</w:t>
      </w:r>
      <w:r w:rsidR="009E11CA" w:rsidRPr="0022628F">
        <w:rPr>
          <w:rFonts w:ascii="Times New Roman" w:hAnsi="Times New Roman" w:cs="Times New Roman"/>
          <w:sz w:val="24"/>
          <w:szCs w:val="24"/>
        </w:rPr>
        <w:t xml:space="preserve"> per</w:t>
      </w:r>
      <w:r w:rsidR="0057197C" w:rsidRPr="0022628F">
        <w:rPr>
          <w:rFonts w:ascii="Times New Roman" w:hAnsi="Times New Roman" w:cs="Times New Roman"/>
          <w:sz w:val="24"/>
          <w:szCs w:val="24"/>
        </w:rPr>
        <w:t xml:space="preserve"> </w:t>
      </w:r>
      <w:r w:rsidR="00D07397" w:rsidRPr="0022628F">
        <w:rPr>
          <w:rFonts w:ascii="Times New Roman" w:hAnsi="Times New Roman" w:cs="Times New Roman"/>
          <w:sz w:val="24"/>
          <w:szCs w:val="24"/>
        </w:rPr>
        <w:t xml:space="preserve">pound of bigheaded carp </w:t>
      </w:r>
      <w:r w:rsidR="001D0701" w:rsidRPr="0022628F">
        <w:rPr>
          <w:rFonts w:ascii="Times New Roman" w:hAnsi="Times New Roman" w:cs="Times New Roman"/>
          <w:sz w:val="24"/>
          <w:szCs w:val="24"/>
        </w:rPr>
        <w:t>in 2015</w:t>
      </w:r>
      <w:r w:rsidR="00873AD7" w:rsidRPr="0022628F">
        <w:rPr>
          <w:rFonts w:ascii="Times New Roman" w:hAnsi="Times New Roman" w:cs="Times New Roman"/>
          <w:sz w:val="24"/>
          <w:szCs w:val="24"/>
        </w:rPr>
        <w:t xml:space="preserve"> to motiv</w:t>
      </w:r>
      <w:r w:rsidR="0040187F">
        <w:rPr>
          <w:rFonts w:ascii="Times New Roman" w:hAnsi="Times New Roman" w:cs="Times New Roman"/>
          <w:sz w:val="24"/>
          <w:szCs w:val="24"/>
        </w:rPr>
        <w:t>e</w:t>
      </w:r>
      <w:r w:rsidR="00873AD7" w:rsidRPr="0022628F">
        <w:rPr>
          <w:rFonts w:ascii="Times New Roman" w:hAnsi="Times New Roman" w:cs="Times New Roman"/>
          <w:sz w:val="24"/>
          <w:szCs w:val="24"/>
        </w:rPr>
        <w:t xml:space="preserve"> commercial fisherman </w:t>
      </w:r>
      <w:r w:rsidR="008F63F3" w:rsidRPr="0022628F">
        <w:rPr>
          <w:rFonts w:ascii="Times New Roman" w:hAnsi="Times New Roman" w:cs="Times New Roman"/>
          <w:sz w:val="24"/>
          <w:szCs w:val="24"/>
        </w:rPr>
        <w:t>to invest more effort</w:t>
      </w:r>
      <w:r w:rsidR="00873AD7" w:rsidRPr="0022628F">
        <w:rPr>
          <w:rFonts w:ascii="Times New Roman" w:hAnsi="Times New Roman" w:cs="Times New Roman"/>
          <w:sz w:val="24"/>
          <w:szCs w:val="24"/>
        </w:rPr>
        <w:t>.</w:t>
      </w:r>
      <w:r w:rsidR="00850C86" w:rsidRPr="0022628F">
        <w:rPr>
          <w:rFonts w:ascii="Times New Roman" w:hAnsi="Times New Roman" w:cs="Times New Roman"/>
          <w:sz w:val="24"/>
          <w:szCs w:val="24"/>
        </w:rPr>
        <w:t xml:space="preserve">  </w:t>
      </w:r>
      <w:r w:rsidR="001D0701" w:rsidRPr="0022628F">
        <w:rPr>
          <w:rFonts w:ascii="Times New Roman" w:hAnsi="Times New Roman" w:cs="Times New Roman"/>
          <w:sz w:val="24"/>
          <w:szCs w:val="24"/>
        </w:rPr>
        <w:t>Commercial fishing tournaments</w:t>
      </w:r>
      <w:r w:rsidR="00262BE6" w:rsidRPr="0022628F">
        <w:rPr>
          <w:rFonts w:ascii="Times New Roman" w:hAnsi="Times New Roman" w:cs="Times New Roman"/>
          <w:sz w:val="24"/>
          <w:szCs w:val="24"/>
        </w:rPr>
        <w:t xml:space="preserve"> hosted by KDFWR </w:t>
      </w:r>
      <w:r w:rsidR="001D0701" w:rsidRPr="0022628F">
        <w:rPr>
          <w:rFonts w:ascii="Times New Roman" w:hAnsi="Times New Roman" w:cs="Times New Roman"/>
          <w:sz w:val="24"/>
          <w:szCs w:val="24"/>
        </w:rPr>
        <w:t>have also proved useful, removing</w:t>
      </w:r>
      <w:r w:rsidR="001A396B" w:rsidRPr="0022628F">
        <w:rPr>
          <w:rFonts w:ascii="Times New Roman" w:hAnsi="Times New Roman" w:cs="Times New Roman"/>
          <w:sz w:val="24"/>
          <w:szCs w:val="24"/>
        </w:rPr>
        <w:t xml:space="preserve"> more than 37,000 kg</w:t>
      </w:r>
      <w:r w:rsidR="001D0701" w:rsidRPr="0022628F">
        <w:rPr>
          <w:rFonts w:ascii="Times New Roman" w:hAnsi="Times New Roman" w:cs="Times New Roman"/>
          <w:sz w:val="24"/>
          <w:szCs w:val="24"/>
        </w:rPr>
        <w:t xml:space="preserve"> </w:t>
      </w:r>
      <w:r w:rsidR="00262BE6" w:rsidRPr="0022628F">
        <w:rPr>
          <w:rFonts w:ascii="Times New Roman" w:hAnsi="Times New Roman" w:cs="Times New Roman"/>
          <w:sz w:val="24"/>
          <w:szCs w:val="24"/>
        </w:rPr>
        <w:t xml:space="preserve">in just two days in March 2013.  </w:t>
      </w:r>
      <w:r w:rsidRPr="0022628F">
        <w:rPr>
          <w:rFonts w:ascii="Times New Roman" w:hAnsi="Times New Roman" w:cs="Times New Roman"/>
          <w:sz w:val="24"/>
          <w:szCs w:val="24"/>
        </w:rPr>
        <w:t xml:space="preserve">However, periodic standardized sampling is </w:t>
      </w:r>
      <w:r w:rsidR="005119DF" w:rsidRPr="0022628F">
        <w:rPr>
          <w:rFonts w:ascii="Times New Roman" w:hAnsi="Times New Roman" w:cs="Times New Roman"/>
          <w:sz w:val="24"/>
          <w:szCs w:val="24"/>
        </w:rPr>
        <w:t>needed to determine whether</w:t>
      </w:r>
      <w:r w:rsidRPr="0022628F">
        <w:rPr>
          <w:rFonts w:ascii="Times New Roman" w:hAnsi="Times New Roman" w:cs="Times New Roman"/>
          <w:sz w:val="24"/>
          <w:szCs w:val="24"/>
        </w:rPr>
        <w:t xml:space="preserve"> </w:t>
      </w:r>
      <w:r w:rsidR="00031B45" w:rsidRPr="0022628F">
        <w:rPr>
          <w:rFonts w:ascii="Times New Roman" w:hAnsi="Times New Roman" w:cs="Times New Roman"/>
          <w:sz w:val="24"/>
          <w:szCs w:val="24"/>
        </w:rPr>
        <w:t>removal efforts</w:t>
      </w:r>
      <w:r w:rsidRPr="0022628F">
        <w:rPr>
          <w:rFonts w:ascii="Times New Roman" w:hAnsi="Times New Roman" w:cs="Times New Roman"/>
          <w:sz w:val="24"/>
          <w:szCs w:val="24"/>
        </w:rPr>
        <w:t xml:space="preserve"> </w:t>
      </w:r>
      <w:r w:rsidR="00031B45" w:rsidRPr="0022628F">
        <w:rPr>
          <w:rFonts w:ascii="Times New Roman" w:hAnsi="Times New Roman" w:cs="Times New Roman"/>
          <w:sz w:val="24"/>
          <w:szCs w:val="24"/>
        </w:rPr>
        <w:t>have</w:t>
      </w:r>
      <w:r w:rsidRPr="0022628F">
        <w:rPr>
          <w:rFonts w:ascii="Times New Roman" w:hAnsi="Times New Roman" w:cs="Times New Roman"/>
          <w:sz w:val="24"/>
          <w:szCs w:val="24"/>
        </w:rPr>
        <w:t xml:space="preserve"> </w:t>
      </w:r>
      <w:r w:rsidR="005119DF" w:rsidRPr="0022628F">
        <w:rPr>
          <w:rFonts w:ascii="Times New Roman" w:hAnsi="Times New Roman" w:cs="Times New Roman"/>
          <w:sz w:val="24"/>
          <w:szCs w:val="24"/>
        </w:rPr>
        <w:t>reduced</w:t>
      </w:r>
      <w:r w:rsidRPr="0022628F">
        <w:rPr>
          <w:rFonts w:ascii="Times New Roman" w:hAnsi="Times New Roman" w:cs="Times New Roman"/>
          <w:sz w:val="24"/>
          <w:szCs w:val="24"/>
        </w:rPr>
        <w:t xml:space="preserve"> </w:t>
      </w:r>
      <w:r w:rsidR="005119DF" w:rsidRPr="0022628F">
        <w:rPr>
          <w:rFonts w:ascii="Times New Roman" w:hAnsi="Times New Roman" w:cs="Times New Roman"/>
          <w:sz w:val="24"/>
          <w:szCs w:val="24"/>
        </w:rPr>
        <w:t xml:space="preserve">carp </w:t>
      </w:r>
      <w:r w:rsidRPr="0022628F">
        <w:rPr>
          <w:rFonts w:ascii="Times New Roman" w:hAnsi="Times New Roman" w:cs="Times New Roman"/>
          <w:sz w:val="24"/>
          <w:szCs w:val="24"/>
        </w:rPr>
        <w:t xml:space="preserve">densities (Bouska </w:t>
      </w:r>
      <w:r w:rsidR="00BC091A" w:rsidRPr="0022628F">
        <w:rPr>
          <w:rFonts w:ascii="Times New Roman" w:hAnsi="Times New Roman" w:cs="Times New Roman"/>
          <w:sz w:val="24"/>
          <w:szCs w:val="24"/>
        </w:rPr>
        <w:t xml:space="preserve">et al. </w:t>
      </w:r>
      <w:r w:rsidRPr="0022628F">
        <w:rPr>
          <w:rFonts w:ascii="Times New Roman" w:hAnsi="Times New Roman" w:cs="Times New Roman"/>
          <w:sz w:val="24"/>
          <w:szCs w:val="24"/>
        </w:rPr>
        <w:t xml:space="preserve">2014). </w:t>
      </w:r>
    </w:p>
    <w:p w14:paraId="22D0765B" w14:textId="3527831A" w:rsidR="00ED179A" w:rsidRPr="0022628F" w:rsidRDefault="00262BE6" w:rsidP="00850C86">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Th</w:t>
      </w:r>
      <w:r w:rsidR="009E11CA" w:rsidRPr="0022628F">
        <w:rPr>
          <w:rFonts w:ascii="Times New Roman" w:hAnsi="Times New Roman" w:cs="Times New Roman"/>
          <w:sz w:val="24"/>
          <w:szCs w:val="24"/>
        </w:rPr>
        <w:t xml:space="preserve">e findings reported herein constitute </w:t>
      </w:r>
      <w:r w:rsidRPr="0022628F">
        <w:rPr>
          <w:rFonts w:ascii="Times New Roman" w:hAnsi="Times New Roman" w:cs="Times New Roman"/>
          <w:sz w:val="24"/>
          <w:szCs w:val="24"/>
        </w:rPr>
        <w:t xml:space="preserve">the first </w:t>
      </w:r>
      <w:r w:rsidR="00540E29" w:rsidRPr="0022628F">
        <w:rPr>
          <w:rFonts w:ascii="Times New Roman" w:hAnsi="Times New Roman" w:cs="Times New Roman"/>
          <w:sz w:val="24"/>
          <w:szCs w:val="24"/>
        </w:rPr>
        <w:t xml:space="preserve">study of </w:t>
      </w:r>
      <w:r w:rsidRPr="0022628F">
        <w:rPr>
          <w:rFonts w:ascii="Times New Roman" w:hAnsi="Times New Roman" w:cs="Times New Roman"/>
          <w:sz w:val="24"/>
          <w:szCs w:val="24"/>
        </w:rPr>
        <w:t xml:space="preserve">bigheaded </w:t>
      </w:r>
      <w:r w:rsidR="0057197C" w:rsidRPr="0022628F">
        <w:rPr>
          <w:rFonts w:ascii="Times New Roman" w:hAnsi="Times New Roman" w:cs="Times New Roman"/>
          <w:sz w:val="24"/>
          <w:szCs w:val="24"/>
        </w:rPr>
        <w:t>carps in</w:t>
      </w:r>
      <w:r w:rsidRPr="0022628F">
        <w:rPr>
          <w:rFonts w:ascii="Times New Roman" w:hAnsi="Times New Roman" w:cs="Times New Roman"/>
          <w:sz w:val="24"/>
          <w:szCs w:val="24"/>
        </w:rPr>
        <w:t xml:space="preserve"> Tennessee waters and there is more work to be done.  </w:t>
      </w:r>
      <w:r w:rsidR="001B7CEA" w:rsidRPr="0022628F">
        <w:rPr>
          <w:rFonts w:ascii="Times New Roman" w:hAnsi="Times New Roman" w:cs="Times New Roman"/>
          <w:sz w:val="24"/>
          <w:szCs w:val="24"/>
        </w:rPr>
        <w:t xml:space="preserve">Continued public education and collaboration with states within the Tennessee </w:t>
      </w:r>
      <w:r w:rsidR="001B1114" w:rsidRPr="0022628F">
        <w:rPr>
          <w:rFonts w:ascii="Times New Roman" w:hAnsi="Times New Roman" w:cs="Times New Roman"/>
          <w:sz w:val="24"/>
          <w:szCs w:val="24"/>
        </w:rPr>
        <w:t xml:space="preserve">River </w:t>
      </w:r>
      <w:r w:rsidR="001B7CEA" w:rsidRPr="0022628F">
        <w:rPr>
          <w:rFonts w:ascii="Times New Roman" w:hAnsi="Times New Roman" w:cs="Times New Roman"/>
          <w:sz w:val="24"/>
          <w:szCs w:val="24"/>
        </w:rPr>
        <w:t xml:space="preserve">and Cumberland </w:t>
      </w:r>
      <w:r w:rsidR="001B1114" w:rsidRPr="0022628F">
        <w:rPr>
          <w:rFonts w:ascii="Times New Roman" w:hAnsi="Times New Roman" w:cs="Times New Roman"/>
          <w:sz w:val="24"/>
          <w:szCs w:val="24"/>
        </w:rPr>
        <w:t>River basins</w:t>
      </w:r>
      <w:r w:rsidR="001B7CEA" w:rsidRPr="0022628F">
        <w:rPr>
          <w:rFonts w:ascii="Times New Roman" w:hAnsi="Times New Roman" w:cs="Times New Roman"/>
          <w:sz w:val="24"/>
          <w:szCs w:val="24"/>
        </w:rPr>
        <w:t xml:space="preserve"> will be important to </w:t>
      </w:r>
      <w:r w:rsidR="001B1114" w:rsidRPr="0022628F">
        <w:rPr>
          <w:rFonts w:ascii="Times New Roman" w:hAnsi="Times New Roman" w:cs="Times New Roman"/>
          <w:sz w:val="24"/>
          <w:szCs w:val="24"/>
        </w:rPr>
        <w:t xml:space="preserve">effectively </w:t>
      </w:r>
      <w:r w:rsidR="001B7CEA" w:rsidRPr="0022628F">
        <w:rPr>
          <w:rFonts w:ascii="Times New Roman" w:hAnsi="Times New Roman" w:cs="Times New Roman"/>
          <w:sz w:val="24"/>
          <w:szCs w:val="24"/>
        </w:rPr>
        <w:t>control and manage bigheaded carps.</w:t>
      </w:r>
      <w:r w:rsidR="001B1114" w:rsidRPr="0022628F">
        <w:rPr>
          <w:rFonts w:ascii="Times New Roman" w:hAnsi="Times New Roman" w:cs="Times New Roman"/>
          <w:sz w:val="24"/>
          <w:szCs w:val="24"/>
        </w:rPr>
        <w:t xml:space="preserve">  </w:t>
      </w:r>
      <w:r w:rsidR="001B7CEA" w:rsidRPr="0022628F">
        <w:rPr>
          <w:rFonts w:ascii="Times New Roman" w:hAnsi="Times New Roman" w:cs="Times New Roman"/>
          <w:sz w:val="24"/>
          <w:szCs w:val="24"/>
        </w:rPr>
        <w:t>Future</w:t>
      </w:r>
      <w:r w:rsidR="00524F2F" w:rsidRPr="0022628F">
        <w:rPr>
          <w:rFonts w:ascii="Times New Roman" w:hAnsi="Times New Roman" w:cs="Times New Roman"/>
          <w:sz w:val="24"/>
          <w:szCs w:val="24"/>
        </w:rPr>
        <w:t xml:space="preserve"> monitoring and research </w:t>
      </w:r>
      <w:r w:rsidR="005119DF" w:rsidRPr="0022628F">
        <w:rPr>
          <w:rFonts w:ascii="Times New Roman" w:hAnsi="Times New Roman" w:cs="Times New Roman"/>
          <w:sz w:val="24"/>
          <w:szCs w:val="24"/>
        </w:rPr>
        <w:t xml:space="preserve">in </w:t>
      </w:r>
      <w:r w:rsidR="00524F2F" w:rsidRPr="0022628F">
        <w:rPr>
          <w:rFonts w:ascii="Times New Roman" w:hAnsi="Times New Roman" w:cs="Times New Roman"/>
          <w:sz w:val="24"/>
          <w:szCs w:val="24"/>
        </w:rPr>
        <w:t xml:space="preserve">the Tennessee </w:t>
      </w:r>
      <w:r w:rsidR="00031B45" w:rsidRPr="0022628F">
        <w:rPr>
          <w:rFonts w:ascii="Times New Roman" w:hAnsi="Times New Roman" w:cs="Times New Roman"/>
          <w:sz w:val="24"/>
          <w:szCs w:val="24"/>
        </w:rPr>
        <w:t xml:space="preserve">River </w:t>
      </w:r>
      <w:r w:rsidR="00524F2F" w:rsidRPr="0022628F">
        <w:rPr>
          <w:rFonts w:ascii="Times New Roman" w:hAnsi="Times New Roman" w:cs="Times New Roman"/>
          <w:sz w:val="24"/>
          <w:szCs w:val="24"/>
        </w:rPr>
        <w:t xml:space="preserve">and Cumberland </w:t>
      </w:r>
      <w:r w:rsidR="00031B45" w:rsidRPr="0022628F">
        <w:rPr>
          <w:rFonts w:ascii="Times New Roman" w:hAnsi="Times New Roman" w:cs="Times New Roman"/>
          <w:sz w:val="24"/>
          <w:szCs w:val="24"/>
        </w:rPr>
        <w:t xml:space="preserve">River </w:t>
      </w:r>
      <w:r w:rsidR="00540E29" w:rsidRPr="0022628F">
        <w:rPr>
          <w:rFonts w:ascii="Times New Roman" w:hAnsi="Times New Roman" w:cs="Times New Roman"/>
          <w:sz w:val="24"/>
          <w:szCs w:val="24"/>
        </w:rPr>
        <w:t>may help deter</w:t>
      </w:r>
      <w:r w:rsidR="001B1114" w:rsidRPr="0022628F">
        <w:rPr>
          <w:rFonts w:ascii="Times New Roman" w:hAnsi="Times New Roman" w:cs="Times New Roman"/>
          <w:sz w:val="24"/>
          <w:szCs w:val="24"/>
        </w:rPr>
        <w:t xml:space="preserve"> further migrations upstream</w:t>
      </w:r>
      <w:r w:rsidR="00540E29" w:rsidRPr="0022628F">
        <w:rPr>
          <w:rFonts w:ascii="Times New Roman" w:hAnsi="Times New Roman" w:cs="Times New Roman"/>
          <w:sz w:val="24"/>
          <w:szCs w:val="24"/>
        </w:rPr>
        <w:t xml:space="preserve">, lead to a better </w:t>
      </w:r>
      <w:r w:rsidR="00524F2F" w:rsidRPr="0022628F">
        <w:rPr>
          <w:rFonts w:ascii="Times New Roman" w:hAnsi="Times New Roman" w:cs="Times New Roman"/>
          <w:sz w:val="24"/>
          <w:szCs w:val="24"/>
        </w:rPr>
        <w:t xml:space="preserve">understanding </w:t>
      </w:r>
      <w:r w:rsidR="00540E29" w:rsidRPr="0022628F">
        <w:rPr>
          <w:rFonts w:ascii="Times New Roman" w:hAnsi="Times New Roman" w:cs="Times New Roman"/>
          <w:sz w:val="24"/>
          <w:szCs w:val="24"/>
        </w:rPr>
        <w:t xml:space="preserve">of </w:t>
      </w:r>
      <w:r w:rsidR="00524F2F" w:rsidRPr="0022628F">
        <w:rPr>
          <w:rFonts w:ascii="Times New Roman" w:hAnsi="Times New Roman" w:cs="Times New Roman"/>
          <w:sz w:val="24"/>
          <w:szCs w:val="24"/>
        </w:rPr>
        <w:t xml:space="preserve">their population dynamics, expose the </w:t>
      </w:r>
      <w:r w:rsidR="00524F2F" w:rsidRPr="0022628F">
        <w:rPr>
          <w:rFonts w:ascii="Times New Roman" w:hAnsi="Times New Roman" w:cs="Times New Roman"/>
          <w:sz w:val="24"/>
          <w:szCs w:val="24"/>
        </w:rPr>
        <w:lastRenderedPageBreak/>
        <w:t>negative impacts</w:t>
      </w:r>
      <w:r w:rsidR="00540E29" w:rsidRPr="0022628F">
        <w:rPr>
          <w:rFonts w:ascii="Times New Roman" w:hAnsi="Times New Roman" w:cs="Times New Roman"/>
          <w:sz w:val="24"/>
          <w:szCs w:val="24"/>
        </w:rPr>
        <w:t xml:space="preserve"> of growing bigheaded carp populations</w:t>
      </w:r>
      <w:r w:rsidR="00524F2F" w:rsidRPr="0022628F">
        <w:rPr>
          <w:rFonts w:ascii="Times New Roman" w:hAnsi="Times New Roman" w:cs="Times New Roman"/>
          <w:sz w:val="24"/>
          <w:szCs w:val="24"/>
        </w:rPr>
        <w:t xml:space="preserve">, and determine if management actions </w:t>
      </w:r>
      <w:r w:rsidR="00EE56B2" w:rsidRPr="0022628F">
        <w:rPr>
          <w:rFonts w:ascii="Times New Roman" w:hAnsi="Times New Roman" w:cs="Times New Roman"/>
          <w:sz w:val="24"/>
          <w:szCs w:val="24"/>
        </w:rPr>
        <w:t xml:space="preserve">are </w:t>
      </w:r>
      <w:r w:rsidR="00524F2F" w:rsidRPr="0022628F">
        <w:rPr>
          <w:rFonts w:ascii="Times New Roman" w:hAnsi="Times New Roman" w:cs="Times New Roman"/>
          <w:sz w:val="24"/>
          <w:szCs w:val="24"/>
        </w:rPr>
        <w:t xml:space="preserve">meeting </w:t>
      </w:r>
      <w:r w:rsidR="0057197C" w:rsidRPr="0022628F">
        <w:rPr>
          <w:rFonts w:ascii="Times New Roman" w:hAnsi="Times New Roman" w:cs="Times New Roman"/>
          <w:sz w:val="24"/>
          <w:szCs w:val="24"/>
        </w:rPr>
        <w:t>specific</w:t>
      </w:r>
      <w:r w:rsidR="00524F2F" w:rsidRPr="0022628F">
        <w:rPr>
          <w:rFonts w:ascii="Times New Roman" w:hAnsi="Times New Roman" w:cs="Times New Roman"/>
          <w:sz w:val="24"/>
          <w:szCs w:val="24"/>
        </w:rPr>
        <w:t xml:space="preserve"> goals.   </w:t>
      </w:r>
      <w:r w:rsidR="00ED179A" w:rsidRPr="0022628F">
        <w:rPr>
          <w:rFonts w:ascii="Times New Roman" w:hAnsi="Times New Roman" w:cs="Times New Roman"/>
          <w:sz w:val="24"/>
          <w:szCs w:val="24"/>
        </w:rPr>
        <w:t xml:space="preserve"> </w:t>
      </w:r>
    </w:p>
    <w:p w14:paraId="3F6261A0" w14:textId="288C4C03" w:rsidR="005119DF" w:rsidRPr="0022628F" w:rsidRDefault="005119DF" w:rsidP="00ED179A">
      <w:pPr>
        <w:spacing w:after="0" w:line="480" w:lineRule="auto"/>
        <w:ind w:firstLine="720"/>
        <w:rPr>
          <w:rFonts w:ascii="Times New Roman" w:hAnsi="Times New Roman" w:cs="Times New Roman"/>
          <w:sz w:val="24"/>
          <w:szCs w:val="24"/>
        </w:rPr>
      </w:pPr>
    </w:p>
    <w:p w14:paraId="4D6792EF" w14:textId="77777777" w:rsidR="005708F7" w:rsidRPr="0022628F" w:rsidRDefault="005708F7" w:rsidP="00ED179A">
      <w:pPr>
        <w:spacing w:after="0" w:line="480" w:lineRule="auto"/>
        <w:ind w:firstLine="720"/>
        <w:rPr>
          <w:rFonts w:ascii="Times New Roman" w:hAnsi="Times New Roman" w:cs="Times New Roman"/>
          <w:sz w:val="24"/>
          <w:szCs w:val="24"/>
        </w:rPr>
      </w:pPr>
    </w:p>
    <w:p w14:paraId="3E4525B3" w14:textId="77777777" w:rsidR="00872893" w:rsidRPr="0022628F" w:rsidRDefault="00872893" w:rsidP="00ED179A">
      <w:pPr>
        <w:spacing w:after="0" w:line="480" w:lineRule="auto"/>
        <w:ind w:firstLine="720"/>
        <w:rPr>
          <w:rFonts w:ascii="Times New Roman" w:hAnsi="Times New Roman" w:cs="Times New Roman"/>
          <w:sz w:val="24"/>
          <w:szCs w:val="24"/>
        </w:rPr>
      </w:pPr>
    </w:p>
    <w:p w14:paraId="7DC4226F" w14:textId="77777777" w:rsidR="00872893" w:rsidRPr="0022628F" w:rsidRDefault="00872893" w:rsidP="00ED179A">
      <w:pPr>
        <w:spacing w:after="0" w:line="480" w:lineRule="auto"/>
        <w:ind w:firstLine="720"/>
        <w:rPr>
          <w:rFonts w:ascii="Times New Roman" w:hAnsi="Times New Roman" w:cs="Times New Roman"/>
          <w:sz w:val="24"/>
          <w:szCs w:val="24"/>
        </w:rPr>
      </w:pPr>
    </w:p>
    <w:p w14:paraId="6869F76E" w14:textId="77777777" w:rsidR="00872893" w:rsidRPr="0022628F" w:rsidRDefault="00872893" w:rsidP="00ED179A">
      <w:pPr>
        <w:spacing w:after="0" w:line="480" w:lineRule="auto"/>
        <w:ind w:firstLine="720"/>
        <w:rPr>
          <w:rFonts w:ascii="Times New Roman" w:hAnsi="Times New Roman" w:cs="Times New Roman"/>
          <w:sz w:val="24"/>
          <w:szCs w:val="24"/>
        </w:rPr>
      </w:pPr>
    </w:p>
    <w:p w14:paraId="44462195" w14:textId="77777777" w:rsidR="00872893" w:rsidRPr="0022628F" w:rsidRDefault="00872893" w:rsidP="00ED179A">
      <w:pPr>
        <w:spacing w:after="0" w:line="480" w:lineRule="auto"/>
        <w:ind w:firstLine="720"/>
        <w:rPr>
          <w:rFonts w:ascii="Times New Roman" w:hAnsi="Times New Roman" w:cs="Times New Roman"/>
          <w:sz w:val="24"/>
          <w:szCs w:val="24"/>
        </w:rPr>
      </w:pPr>
    </w:p>
    <w:p w14:paraId="548B281B" w14:textId="77777777" w:rsidR="00AD5703" w:rsidRPr="0022628F" w:rsidRDefault="00AD5703" w:rsidP="00754877">
      <w:pPr>
        <w:spacing w:after="0" w:line="240" w:lineRule="auto"/>
        <w:jc w:val="center"/>
        <w:rPr>
          <w:rFonts w:ascii="Times New Roman" w:hAnsi="Times New Roman" w:cs="Times New Roman"/>
          <w:b/>
          <w:sz w:val="24"/>
          <w:szCs w:val="24"/>
        </w:rPr>
      </w:pPr>
    </w:p>
    <w:p w14:paraId="798E6EFE" w14:textId="77777777" w:rsidR="00AD5703" w:rsidRPr="0022628F" w:rsidRDefault="00AD5703" w:rsidP="00754877">
      <w:pPr>
        <w:spacing w:after="0" w:line="240" w:lineRule="auto"/>
        <w:jc w:val="center"/>
        <w:rPr>
          <w:rFonts w:ascii="Times New Roman" w:hAnsi="Times New Roman" w:cs="Times New Roman"/>
          <w:b/>
          <w:sz w:val="24"/>
          <w:szCs w:val="24"/>
        </w:rPr>
      </w:pPr>
    </w:p>
    <w:p w14:paraId="684508A6" w14:textId="77777777" w:rsidR="00AD5703" w:rsidRPr="0022628F" w:rsidRDefault="00AD5703" w:rsidP="00754877">
      <w:pPr>
        <w:spacing w:after="0" w:line="240" w:lineRule="auto"/>
        <w:jc w:val="center"/>
        <w:rPr>
          <w:rFonts w:ascii="Times New Roman" w:hAnsi="Times New Roman" w:cs="Times New Roman"/>
          <w:b/>
          <w:sz w:val="24"/>
          <w:szCs w:val="24"/>
        </w:rPr>
      </w:pPr>
    </w:p>
    <w:p w14:paraId="3B69A43E" w14:textId="77777777" w:rsidR="00AD5703" w:rsidRPr="0022628F" w:rsidRDefault="00AD5703" w:rsidP="00754877">
      <w:pPr>
        <w:spacing w:after="0" w:line="240" w:lineRule="auto"/>
        <w:jc w:val="center"/>
        <w:rPr>
          <w:rFonts w:ascii="Times New Roman" w:hAnsi="Times New Roman" w:cs="Times New Roman"/>
          <w:b/>
          <w:sz w:val="24"/>
          <w:szCs w:val="24"/>
        </w:rPr>
      </w:pPr>
    </w:p>
    <w:p w14:paraId="5ECEB37E" w14:textId="77777777" w:rsidR="00AD5703" w:rsidRPr="0022628F" w:rsidRDefault="00AD5703" w:rsidP="00754877">
      <w:pPr>
        <w:spacing w:after="0" w:line="240" w:lineRule="auto"/>
        <w:jc w:val="center"/>
        <w:rPr>
          <w:rFonts w:ascii="Times New Roman" w:hAnsi="Times New Roman" w:cs="Times New Roman"/>
          <w:b/>
          <w:sz w:val="24"/>
          <w:szCs w:val="24"/>
        </w:rPr>
      </w:pPr>
    </w:p>
    <w:p w14:paraId="3AC8C1DD" w14:textId="77777777" w:rsidR="00AD5703" w:rsidRPr="0022628F" w:rsidRDefault="00AD5703" w:rsidP="00754877">
      <w:pPr>
        <w:spacing w:after="0" w:line="240" w:lineRule="auto"/>
        <w:jc w:val="center"/>
        <w:rPr>
          <w:rFonts w:ascii="Times New Roman" w:hAnsi="Times New Roman" w:cs="Times New Roman"/>
          <w:b/>
          <w:sz w:val="24"/>
          <w:szCs w:val="24"/>
        </w:rPr>
      </w:pPr>
    </w:p>
    <w:p w14:paraId="241F2F3F" w14:textId="77777777" w:rsidR="00E04D2E" w:rsidRPr="0022628F" w:rsidRDefault="00E04D2E" w:rsidP="00754877">
      <w:pPr>
        <w:spacing w:after="0" w:line="240" w:lineRule="auto"/>
        <w:jc w:val="center"/>
        <w:rPr>
          <w:rFonts w:ascii="Times New Roman" w:hAnsi="Times New Roman" w:cs="Times New Roman"/>
          <w:b/>
          <w:sz w:val="24"/>
          <w:szCs w:val="24"/>
        </w:rPr>
      </w:pPr>
    </w:p>
    <w:p w14:paraId="5B645ACD" w14:textId="77777777" w:rsidR="00E04D2E" w:rsidRPr="0022628F" w:rsidRDefault="00E04D2E" w:rsidP="00754877">
      <w:pPr>
        <w:spacing w:after="0" w:line="240" w:lineRule="auto"/>
        <w:jc w:val="center"/>
        <w:rPr>
          <w:rFonts w:ascii="Times New Roman" w:hAnsi="Times New Roman" w:cs="Times New Roman"/>
          <w:b/>
          <w:sz w:val="24"/>
          <w:szCs w:val="24"/>
        </w:rPr>
      </w:pPr>
    </w:p>
    <w:p w14:paraId="33FC5F49" w14:textId="77777777" w:rsidR="00E04D2E" w:rsidRPr="0022628F" w:rsidRDefault="00E04D2E" w:rsidP="00754877">
      <w:pPr>
        <w:spacing w:after="0" w:line="240" w:lineRule="auto"/>
        <w:jc w:val="center"/>
        <w:rPr>
          <w:rFonts w:ascii="Times New Roman" w:hAnsi="Times New Roman" w:cs="Times New Roman"/>
          <w:b/>
          <w:sz w:val="24"/>
          <w:szCs w:val="24"/>
        </w:rPr>
      </w:pPr>
    </w:p>
    <w:p w14:paraId="73E0542D" w14:textId="77777777" w:rsidR="00E04D2E" w:rsidRPr="0022628F" w:rsidRDefault="00E04D2E" w:rsidP="00754877">
      <w:pPr>
        <w:spacing w:after="0" w:line="240" w:lineRule="auto"/>
        <w:jc w:val="center"/>
        <w:rPr>
          <w:rFonts w:ascii="Times New Roman" w:hAnsi="Times New Roman" w:cs="Times New Roman"/>
          <w:b/>
          <w:sz w:val="24"/>
          <w:szCs w:val="24"/>
        </w:rPr>
      </w:pPr>
    </w:p>
    <w:p w14:paraId="000A2854" w14:textId="77777777" w:rsidR="00E04D2E" w:rsidRPr="0022628F" w:rsidRDefault="00E04D2E" w:rsidP="00754877">
      <w:pPr>
        <w:spacing w:after="0" w:line="240" w:lineRule="auto"/>
        <w:jc w:val="center"/>
        <w:rPr>
          <w:rFonts w:ascii="Times New Roman" w:hAnsi="Times New Roman" w:cs="Times New Roman"/>
          <w:b/>
          <w:sz w:val="24"/>
          <w:szCs w:val="24"/>
        </w:rPr>
      </w:pPr>
    </w:p>
    <w:p w14:paraId="20B9DA3C" w14:textId="77777777" w:rsidR="00E04D2E" w:rsidRPr="0022628F" w:rsidRDefault="00E04D2E" w:rsidP="00754877">
      <w:pPr>
        <w:spacing w:after="0" w:line="240" w:lineRule="auto"/>
        <w:jc w:val="center"/>
        <w:rPr>
          <w:rFonts w:ascii="Times New Roman" w:hAnsi="Times New Roman" w:cs="Times New Roman"/>
          <w:b/>
          <w:sz w:val="24"/>
          <w:szCs w:val="24"/>
        </w:rPr>
      </w:pPr>
    </w:p>
    <w:p w14:paraId="14F600B9" w14:textId="77777777" w:rsidR="00E04D2E" w:rsidRPr="0022628F" w:rsidRDefault="00E04D2E" w:rsidP="00754877">
      <w:pPr>
        <w:spacing w:after="0" w:line="240" w:lineRule="auto"/>
        <w:jc w:val="center"/>
        <w:rPr>
          <w:rFonts w:ascii="Times New Roman" w:hAnsi="Times New Roman" w:cs="Times New Roman"/>
          <w:b/>
          <w:sz w:val="24"/>
          <w:szCs w:val="24"/>
        </w:rPr>
      </w:pPr>
    </w:p>
    <w:p w14:paraId="3C8680EA" w14:textId="77777777" w:rsidR="00E04D2E" w:rsidRPr="0022628F" w:rsidRDefault="00E04D2E" w:rsidP="00754877">
      <w:pPr>
        <w:spacing w:after="0" w:line="240" w:lineRule="auto"/>
        <w:jc w:val="center"/>
        <w:rPr>
          <w:rFonts w:ascii="Times New Roman" w:hAnsi="Times New Roman" w:cs="Times New Roman"/>
          <w:b/>
          <w:sz w:val="24"/>
          <w:szCs w:val="24"/>
        </w:rPr>
      </w:pPr>
    </w:p>
    <w:p w14:paraId="0F0C6455" w14:textId="77777777" w:rsidR="00E04D2E" w:rsidRPr="0022628F" w:rsidRDefault="00E04D2E" w:rsidP="00754877">
      <w:pPr>
        <w:spacing w:after="0" w:line="240" w:lineRule="auto"/>
        <w:jc w:val="center"/>
        <w:rPr>
          <w:rFonts w:ascii="Times New Roman" w:hAnsi="Times New Roman" w:cs="Times New Roman"/>
          <w:b/>
          <w:sz w:val="24"/>
          <w:szCs w:val="24"/>
        </w:rPr>
      </w:pPr>
    </w:p>
    <w:p w14:paraId="6971C3C1" w14:textId="77777777" w:rsidR="00E04D2E" w:rsidRPr="0022628F" w:rsidRDefault="00E04D2E" w:rsidP="00754877">
      <w:pPr>
        <w:spacing w:after="0" w:line="240" w:lineRule="auto"/>
        <w:jc w:val="center"/>
        <w:rPr>
          <w:rFonts w:ascii="Times New Roman" w:hAnsi="Times New Roman" w:cs="Times New Roman"/>
          <w:b/>
          <w:sz w:val="24"/>
          <w:szCs w:val="24"/>
        </w:rPr>
      </w:pPr>
    </w:p>
    <w:p w14:paraId="4C6FA9C4" w14:textId="77777777" w:rsidR="00E04D2E" w:rsidRPr="0022628F" w:rsidRDefault="00E04D2E" w:rsidP="00754877">
      <w:pPr>
        <w:spacing w:after="0" w:line="240" w:lineRule="auto"/>
        <w:jc w:val="center"/>
        <w:rPr>
          <w:rFonts w:ascii="Times New Roman" w:hAnsi="Times New Roman" w:cs="Times New Roman"/>
          <w:b/>
          <w:sz w:val="24"/>
          <w:szCs w:val="24"/>
        </w:rPr>
      </w:pPr>
    </w:p>
    <w:p w14:paraId="72D09832" w14:textId="77777777" w:rsidR="00E04D2E" w:rsidRPr="0022628F" w:rsidRDefault="00E04D2E" w:rsidP="00754877">
      <w:pPr>
        <w:spacing w:after="0" w:line="240" w:lineRule="auto"/>
        <w:jc w:val="center"/>
        <w:rPr>
          <w:rFonts w:ascii="Times New Roman" w:hAnsi="Times New Roman" w:cs="Times New Roman"/>
          <w:b/>
          <w:sz w:val="24"/>
          <w:szCs w:val="24"/>
        </w:rPr>
      </w:pPr>
    </w:p>
    <w:p w14:paraId="476BA7C1" w14:textId="77777777" w:rsidR="00E04D2E" w:rsidRPr="0022628F" w:rsidRDefault="00E04D2E" w:rsidP="00754877">
      <w:pPr>
        <w:spacing w:after="0" w:line="240" w:lineRule="auto"/>
        <w:jc w:val="center"/>
        <w:rPr>
          <w:rFonts w:ascii="Times New Roman" w:hAnsi="Times New Roman" w:cs="Times New Roman"/>
          <w:b/>
          <w:sz w:val="24"/>
          <w:szCs w:val="24"/>
        </w:rPr>
      </w:pPr>
    </w:p>
    <w:p w14:paraId="080F7F0B" w14:textId="77777777" w:rsidR="00E04D2E" w:rsidRPr="0022628F" w:rsidRDefault="00E04D2E" w:rsidP="00754877">
      <w:pPr>
        <w:spacing w:after="0" w:line="240" w:lineRule="auto"/>
        <w:jc w:val="center"/>
        <w:rPr>
          <w:rFonts w:ascii="Times New Roman" w:hAnsi="Times New Roman" w:cs="Times New Roman"/>
          <w:b/>
          <w:sz w:val="24"/>
          <w:szCs w:val="24"/>
        </w:rPr>
      </w:pPr>
    </w:p>
    <w:p w14:paraId="55897A00" w14:textId="77777777" w:rsidR="00E04D2E" w:rsidRPr="0022628F" w:rsidRDefault="00E04D2E" w:rsidP="00754877">
      <w:pPr>
        <w:spacing w:after="0" w:line="240" w:lineRule="auto"/>
        <w:jc w:val="center"/>
        <w:rPr>
          <w:rFonts w:ascii="Times New Roman" w:hAnsi="Times New Roman" w:cs="Times New Roman"/>
          <w:b/>
          <w:sz w:val="24"/>
          <w:szCs w:val="24"/>
        </w:rPr>
      </w:pPr>
    </w:p>
    <w:p w14:paraId="5910480D" w14:textId="77777777" w:rsidR="003524C3" w:rsidRPr="0022628F" w:rsidRDefault="003524C3" w:rsidP="007531E2">
      <w:pPr>
        <w:spacing w:after="0" w:line="240" w:lineRule="auto"/>
        <w:jc w:val="center"/>
        <w:rPr>
          <w:rFonts w:ascii="Times New Roman" w:hAnsi="Times New Roman" w:cs="Times New Roman"/>
          <w:b/>
          <w:sz w:val="24"/>
          <w:szCs w:val="24"/>
        </w:rPr>
      </w:pPr>
    </w:p>
    <w:p w14:paraId="60A9123B" w14:textId="77777777" w:rsidR="003524C3" w:rsidRPr="0022628F" w:rsidRDefault="003524C3" w:rsidP="007531E2">
      <w:pPr>
        <w:spacing w:after="0" w:line="240" w:lineRule="auto"/>
        <w:jc w:val="center"/>
        <w:rPr>
          <w:rFonts w:ascii="Times New Roman" w:hAnsi="Times New Roman" w:cs="Times New Roman"/>
          <w:b/>
          <w:sz w:val="24"/>
          <w:szCs w:val="24"/>
        </w:rPr>
      </w:pPr>
    </w:p>
    <w:p w14:paraId="512D56C5" w14:textId="77777777" w:rsidR="003524C3" w:rsidRPr="0022628F" w:rsidRDefault="003524C3" w:rsidP="007531E2">
      <w:pPr>
        <w:spacing w:after="0" w:line="240" w:lineRule="auto"/>
        <w:jc w:val="center"/>
        <w:rPr>
          <w:rFonts w:ascii="Times New Roman" w:hAnsi="Times New Roman" w:cs="Times New Roman"/>
          <w:b/>
          <w:sz w:val="24"/>
          <w:szCs w:val="24"/>
        </w:rPr>
      </w:pPr>
    </w:p>
    <w:p w14:paraId="5366AEA3" w14:textId="77777777" w:rsidR="003524C3" w:rsidRPr="0022628F" w:rsidRDefault="003524C3" w:rsidP="007531E2">
      <w:pPr>
        <w:spacing w:after="0" w:line="240" w:lineRule="auto"/>
        <w:jc w:val="center"/>
        <w:rPr>
          <w:rFonts w:ascii="Times New Roman" w:hAnsi="Times New Roman" w:cs="Times New Roman"/>
          <w:b/>
          <w:sz w:val="24"/>
          <w:szCs w:val="24"/>
        </w:rPr>
      </w:pPr>
    </w:p>
    <w:p w14:paraId="254692B6" w14:textId="77777777" w:rsidR="003524C3" w:rsidRPr="0022628F" w:rsidRDefault="003524C3" w:rsidP="007531E2">
      <w:pPr>
        <w:spacing w:after="0" w:line="240" w:lineRule="auto"/>
        <w:jc w:val="center"/>
        <w:rPr>
          <w:rFonts w:ascii="Times New Roman" w:hAnsi="Times New Roman" w:cs="Times New Roman"/>
          <w:b/>
          <w:sz w:val="24"/>
          <w:szCs w:val="24"/>
        </w:rPr>
      </w:pPr>
    </w:p>
    <w:p w14:paraId="1F770E63" w14:textId="77777777" w:rsidR="003524C3" w:rsidRPr="0022628F" w:rsidRDefault="003524C3" w:rsidP="007531E2">
      <w:pPr>
        <w:spacing w:after="0" w:line="240" w:lineRule="auto"/>
        <w:jc w:val="center"/>
        <w:rPr>
          <w:rFonts w:ascii="Times New Roman" w:hAnsi="Times New Roman" w:cs="Times New Roman"/>
          <w:b/>
          <w:sz w:val="24"/>
          <w:szCs w:val="24"/>
        </w:rPr>
      </w:pPr>
    </w:p>
    <w:p w14:paraId="356F9D45" w14:textId="77777777" w:rsidR="003524C3" w:rsidRPr="0022628F" w:rsidRDefault="003524C3" w:rsidP="007531E2">
      <w:pPr>
        <w:spacing w:after="0" w:line="240" w:lineRule="auto"/>
        <w:jc w:val="center"/>
        <w:rPr>
          <w:rFonts w:ascii="Times New Roman" w:hAnsi="Times New Roman" w:cs="Times New Roman"/>
          <w:b/>
          <w:sz w:val="24"/>
          <w:szCs w:val="24"/>
        </w:rPr>
      </w:pPr>
    </w:p>
    <w:p w14:paraId="15F1277A" w14:textId="77777777" w:rsidR="003524C3" w:rsidRPr="0022628F" w:rsidRDefault="003524C3" w:rsidP="007531E2">
      <w:pPr>
        <w:spacing w:after="0" w:line="240" w:lineRule="auto"/>
        <w:jc w:val="center"/>
        <w:rPr>
          <w:rFonts w:ascii="Times New Roman" w:hAnsi="Times New Roman" w:cs="Times New Roman"/>
          <w:b/>
          <w:sz w:val="24"/>
          <w:szCs w:val="24"/>
        </w:rPr>
      </w:pPr>
    </w:p>
    <w:p w14:paraId="5F842AC4" w14:textId="77777777" w:rsidR="003524C3" w:rsidRPr="0022628F" w:rsidRDefault="003524C3" w:rsidP="007531E2">
      <w:pPr>
        <w:spacing w:after="0" w:line="240" w:lineRule="auto"/>
        <w:jc w:val="center"/>
        <w:rPr>
          <w:rFonts w:ascii="Times New Roman" w:hAnsi="Times New Roman" w:cs="Times New Roman"/>
          <w:b/>
          <w:sz w:val="24"/>
          <w:szCs w:val="24"/>
        </w:rPr>
      </w:pPr>
    </w:p>
    <w:p w14:paraId="6C698AED" w14:textId="77777777" w:rsidR="003524C3" w:rsidRPr="0022628F" w:rsidRDefault="003524C3" w:rsidP="007531E2">
      <w:pPr>
        <w:spacing w:after="0" w:line="240" w:lineRule="auto"/>
        <w:jc w:val="center"/>
        <w:rPr>
          <w:rFonts w:ascii="Times New Roman" w:hAnsi="Times New Roman" w:cs="Times New Roman"/>
          <w:b/>
          <w:sz w:val="24"/>
          <w:szCs w:val="24"/>
        </w:rPr>
      </w:pPr>
    </w:p>
    <w:p w14:paraId="28038B41" w14:textId="77777777" w:rsidR="003524C3" w:rsidRPr="0022628F" w:rsidRDefault="003524C3" w:rsidP="007531E2">
      <w:pPr>
        <w:spacing w:after="0" w:line="240" w:lineRule="auto"/>
        <w:jc w:val="center"/>
        <w:rPr>
          <w:rFonts w:ascii="Times New Roman" w:hAnsi="Times New Roman" w:cs="Times New Roman"/>
          <w:b/>
          <w:sz w:val="24"/>
          <w:szCs w:val="24"/>
        </w:rPr>
      </w:pPr>
    </w:p>
    <w:p w14:paraId="2B01F87C" w14:textId="77777777" w:rsidR="003524C3" w:rsidRPr="0022628F" w:rsidRDefault="003524C3" w:rsidP="007531E2">
      <w:pPr>
        <w:spacing w:after="0" w:line="240" w:lineRule="auto"/>
        <w:jc w:val="center"/>
        <w:rPr>
          <w:rFonts w:ascii="Times New Roman" w:hAnsi="Times New Roman" w:cs="Times New Roman"/>
          <w:b/>
          <w:sz w:val="24"/>
          <w:szCs w:val="24"/>
        </w:rPr>
      </w:pPr>
    </w:p>
    <w:p w14:paraId="05A6658C" w14:textId="77777777" w:rsidR="003524C3" w:rsidRPr="0022628F" w:rsidRDefault="003524C3" w:rsidP="007531E2">
      <w:pPr>
        <w:spacing w:after="0" w:line="240" w:lineRule="auto"/>
        <w:jc w:val="center"/>
        <w:rPr>
          <w:rFonts w:ascii="Times New Roman" w:hAnsi="Times New Roman" w:cs="Times New Roman"/>
          <w:b/>
          <w:sz w:val="24"/>
          <w:szCs w:val="24"/>
        </w:rPr>
      </w:pPr>
    </w:p>
    <w:p w14:paraId="5B925DAF" w14:textId="77777777" w:rsidR="003524C3" w:rsidRPr="0022628F" w:rsidRDefault="003524C3" w:rsidP="007531E2">
      <w:pPr>
        <w:spacing w:after="0" w:line="240" w:lineRule="auto"/>
        <w:jc w:val="center"/>
        <w:rPr>
          <w:rFonts w:ascii="Times New Roman" w:hAnsi="Times New Roman" w:cs="Times New Roman"/>
          <w:b/>
          <w:sz w:val="24"/>
          <w:szCs w:val="24"/>
        </w:rPr>
      </w:pPr>
    </w:p>
    <w:p w14:paraId="1920FAC3" w14:textId="77777777" w:rsidR="003524C3" w:rsidRPr="0022628F" w:rsidRDefault="003524C3" w:rsidP="007531E2">
      <w:pPr>
        <w:spacing w:after="0" w:line="240" w:lineRule="auto"/>
        <w:jc w:val="center"/>
        <w:rPr>
          <w:rFonts w:ascii="Times New Roman" w:hAnsi="Times New Roman" w:cs="Times New Roman"/>
          <w:b/>
          <w:sz w:val="24"/>
          <w:szCs w:val="24"/>
        </w:rPr>
      </w:pPr>
    </w:p>
    <w:p w14:paraId="2140CBCE" w14:textId="77777777" w:rsidR="003524C3" w:rsidRPr="0022628F" w:rsidRDefault="003524C3" w:rsidP="007531E2">
      <w:pPr>
        <w:spacing w:after="0" w:line="240" w:lineRule="auto"/>
        <w:jc w:val="center"/>
        <w:rPr>
          <w:rFonts w:ascii="Times New Roman" w:hAnsi="Times New Roman" w:cs="Times New Roman"/>
          <w:b/>
          <w:sz w:val="24"/>
          <w:szCs w:val="24"/>
        </w:rPr>
      </w:pPr>
    </w:p>
    <w:p w14:paraId="58FBBA12" w14:textId="77777777" w:rsidR="001C7075" w:rsidRPr="0022628F" w:rsidRDefault="001C7075" w:rsidP="007531E2">
      <w:pPr>
        <w:spacing w:after="0" w:line="240" w:lineRule="auto"/>
        <w:jc w:val="center"/>
        <w:rPr>
          <w:rFonts w:ascii="Times New Roman" w:hAnsi="Times New Roman" w:cs="Times New Roman"/>
          <w:b/>
          <w:sz w:val="24"/>
          <w:szCs w:val="24"/>
        </w:rPr>
      </w:pPr>
    </w:p>
    <w:p w14:paraId="4C1E1922" w14:textId="77777777" w:rsidR="001C7075" w:rsidRPr="0022628F" w:rsidRDefault="001C7075" w:rsidP="007531E2">
      <w:pPr>
        <w:spacing w:after="0" w:line="240" w:lineRule="auto"/>
        <w:jc w:val="center"/>
        <w:rPr>
          <w:rFonts w:ascii="Times New Roman" w:hAnsi="Times New Roman" w:cs="Times New Roman"/>
          <w:b/>
          <w:sz w:val="24"/>
          <w:szCs w:val="24"/>
        </w:rPr>
      </w:pPr>
    </w:p>
    <w:p w14:paraId="39B709F7" w14:textId="77777777" w:rsidR="001C7075" w:rsidRPr="0022628F" w:rsidRDefault="001C7075" w:rsidP="007531E2">
      <w:pPr>
        <w:spacing w:after="0" w:line="240" w:lineRule="auto"/>
        <w:jc w:val="center"/>
        <w:rPr>
          <w:rFonts w:ascii="Times New Roman" w:hAnsi="Times New Roman" w:cs="Times New Roman"/>
          <w:b/>
          <w:sz w:val="24"/>
          <w:szCs w:val="24"/>
        </w:rPr>
      </w:pPr>
    </w:p>
    <w:p w14:paraId="3E060FB0" w14:textId="77777777" w:rsidR="001C7075" w:rsidRPr="0022628F" w:rsidRDefault="001C7075" w:rsidP="007531E2">
      <w:pPr>
        <w:spacing w:after="0" w:line="240" w:lineRule="auto"/>
        <w:jc w:val="center"/>
        <w:rPr>
          <w:rFonts w:ascii="Times New Roman" w:hAnsi="Times New Roman" w:cs="Times New Roman"/>
          <w:b/>
          <w:sz w:val="24"/>
          <w:szCs w:val="24"/>
        </w:rPr>
      </w:pPr>
    </w:p>
    <w:p w14:paraId="0994AD4E" w14:textId="77777777" w:rsidR="001C7075" w:rsidRPr="0022628F" w:rsidRDefault="001C7075" w:rsidP="007531E2">
      <w:pPr>
        <w:spacing w:after="0" w:line="240" w:lineRule="auto"/>
        <w:jc w:val="center"/>
        <w:rPr>
          <w:rFonts w:ascii="Times New Roman" w:hAnsi="Times New Roman" w:cs="Times New Roman"/>
          <w:b/>
          <w:sz w:val="24"/>
          <w:szCs w:val="24"/>
        </w:rPr>
      </w:pPr>
    </w:p>
    <w:p w14:paraId="27C93F10" w14:textId="77777777" w:rsidR="001C7075" w:rsidRPr="0022628F" w:rsidRDefault="001C7075" w:rsidP="007531E2">
      <w:pPr>
        <w:spacing w:after="0" w:line="240" w:lineRule="auto"/>
        <w:jc w:val="center"/>
        <w:rPr>
          <w:rFonts w:ascii="Times New Roman" w:hAnsi="Times New Roman" w:cs="Times New Roman"/>
          <w:b/>
          <w:sz w:val="24"/>
          <w:szCs w:val="24"/>
        </w:rPr>
      </w:pPr>
    </w:p>
    <w:p w14:paraId="6E85055A" w14:textId="77777777" w:rsidR="001C7075" w:rsidRPr="0022628F" w:rsidRDefault="001C7075" w:rsidP="007531E2">
      <w:pPr>
        <w:spacing w:after="0" w:line="240" w:lineRule="auto"/>
        <w:jc w:val="center"/>
        <w:rPr>
          <w:rFonts w:ascii="Times New Roman" w:hAnsi="Times New Roman" w:cs="Times New Roman"/>
          <w:b/>
          <w:sz w:val="24"/>
          <w:szCs w:val="24"/>
        </w:rPr>
      </w:pPr>
    </w:p>
    <w:p w14:paraId="002B44E9" w14:textId="77777777" w:rsidR="001C7075" w:rsidRPr="0022628F" w:rsidRDefault="001C7075" w:rsidP="007531E2">
      <w:pPr>
        <w:spacing w:after="0" w:line="240" w:lineRule="auto"/>
        <w:jc w:val="center"/>
        <w:rPr>
          <w:rFonts w:ascii="Times New Roman" w:hAnsi="Times New Roman" w:cs="Times New Roman"/>
          <w:b/>
          <w:sz w:val="24"/>
          <w:szCs w:val="24"/>
        </w:rPr>
      </w:pPr>
    </w:p>
    <w:p w14:paraId="16FF51D3" w14:textId="77777777" w:rsidR="001C7075" w:rsidRPr="0022628F" w:rsidRDefault="001C7075" w:rsidP="007531E2">
      <w:pPr>
        <w:spacing w:after="0" w:line="240" w:lineRule="auto"/>
        <w:jc w:val="center"/>
        <w:rPr>
          <w:rFonts w:ascii="Times New Roman" w:hAnsi="Times New Roman" w:cs="Times New Roman"/>
          <w:b/>
          <w:sz w:val="24"/>
          <w:szCs w:val="24"/>
        </w:rPr>
      </w:pPr>
    </w:p>
    <w:p w14:paraId="5BF2C173" w14:textId="77777777" w:rsidR="001C7075" w:rsidRPr="0022628F" w:rsidRDefault="001C7075" w:rsidP="007531E2">
      <w:pPr>
        <w:spacing w:after="0" w:line="240" w:lineRule="auto"/>
        <w:jc w:val="center"/>
        <w:rPr>
          <w:rFonts w:ascii="Times New Roman" w:hAnsi="Times New Roman" w:cs="Times New Roman"/>
          <w:b/>
          <w:sz w:val="24"/>
          <w:szCs w:val="24"/>
        </w:rPr>
      </w:pPr>
    </w:p>
    <w:p w14:paraId="0AF45106" w14:textId="77777777" w:rsidR="001C7075" w:rsidRPr="0022628F" w:rsidRDefault="001C7075" w:rsidP="007531E2">
      <w:pPr>
        <w:spacing w:after="0" w:line="240" w:lineRule="auto"/>
        <w:jc w:val="center"/>
        <w:rPr>
          <w:rFonts w:ascii="Times New Roman" w:hAnsi="Times New Roman" w:cs="Times New Roman"/>
          <w:b/>
          <w:sz w:val="24"/>
          <w:szCs w:val="24"/>
        </w:rPr>
      </w:pPr>
    </w:p>
    <w:p w14:paraId="59D4FC9D" w14:textId="77777777" w:rsidR="001C7075" w:rsidRPr="0022628F" w:rsidRDefault="001C7075" w:rsidP="007531E2">
      <w:pPr>
        <w:spacing w:after="0" w:line="240" w:lineRule="auto"/>
        <w:jc w:val="center"/>
        <w:rPr>
          <w:rFonts w:ascii="Times New Roman" w:hAnsi="Times New Roman" w:cs="Times New Roman"/>
          <w:b/>
          <w:sz w:val="24"/>
          <w:szCs w:val="24"/>
        </w:rPr>
      </w:pPr>
    </w:p>
    <w:p w14:paraId="49D62B0B" w14:textId="77777777" w:rsidR="002852A6" w:rsidRPr="0022628F" w:rsidRDefault="002852A6" w:rsidP="007531E2">
      <w:pPr>
        <w:spacing w:after="0" w:line="240" w:lineRule="auto"/>
        <w:jc w:val="center"/>
        <w:rPr>
          <w:rFonts w:ascii="Times New Roman" w:hAnsi="Times New Roman" w:cs="Times New Roman"/>
          <w:b/>
          <w:sz w:val="24"/>
          <w:szCs w:val="24"/>
        </w:rPr>
      </w:pPr>
    </w:p>
    <w:p w14:paraId="383E1060" w14:textId="77777777" w:rsidR="002852A6" w:rsidRPr="0022628F" w:rsidRDefault="002852A6" w:rsidP="007531E2">
      <w:pPr>
        <w:spacing w:after="0" w:line="240" w:lineRule="auto"/>
        <w:jc w:val="center"/>
        <w:rPr>
          <w:rFonts w:ascii="Times New Roman" w:hAnsi="Times New Roman" w:cs="Times New Roman"/>
          <w:b/>
          <w:sz w:val="24"/>
          <w:szCs w:val="24"/>
        </w:rPr>
      </w:pPr>
    </w:p>
    <w:p w14:paraId="4D498126" w14:textId="77777777" w:rsidR="007531E2" w:rsidRPr="0022628F" w:rsidRDefault="007531E2" w:rsidP="007531E2">
      <w:pPr>
        <w:spacing w:after="0" w:line="240" w:lineRule="auto"/>
        <w:jc w:val="center"/>
        <w:rPr>
          <w:rFonts w:ascii="Times New Roman" w:hAnsi="Times New Roman" w:cs="Times New Roman"/>
          <w:b/>
          <w:sz w:val="24"/>
          <w:szCs w:val="24"/>
        </w:rPr>
      </w:pPr>
      <w:r w:rsidRPr="0022628F">
        <w:rPr>
          <w:rFonts w:ascii="Times New Roman" w:hAnsi="Times New Roman" w:cs="Times New Roman"/>
          <w:b/>
          <w:sz w:val="24"/>
          <w:szCs w:val="24"/>
        </w:rPr>
        <w:t>REFERENCES</w:t>
      </w:r>
    </w:p>
    <w:p w14:paraId="161A23E6" w14:textId="77777777" w:rsidR="00E04D2E" w:rsidRPr="0022628F" w:rsidRDefault="00E04D2E" w:rsidP="00754877">
      <w:pPr>
        <w:spacing w:after="0" w:line="240" w:lineRule="auto"/>
        <w:jc w:val="center"/>
        <w:rPr>
          <w:rFonts w:ascii="Times New Roman" w:hAnsi="Times New Roman" w:cs="Times New Roman"/>
          <w:b/>
          <w:sz w:val="24"/>
          <w:szCs w:val="24"/>
        </w:rPr>
      </w:pPr>
    </w:p>
    <w:p w14:paraId="03DFF67D" w14:textId="77777777" w:rsidR="00E04D2E" w:rsidRPr="0022628F" w:rsidRDefault="00E04D2E" w:rsidP="00754877">
      <w:pPr>
        <w:spacing w:after="0" w:line="240" w:lineRule="auto"/>
        <w:jc w:val="center"/>
        <w:rPr>
          <w:rFonts w:ascii="Times New Roman" w:hAnsi="Times New Roman" w:cs="Times New Roman"/>
          <w:b/>
          <w:sz w:val="24"/>
          <w:szCs w:val="24"/>
        </w:rPr>
      </w:pPr>
    </w:p>
    <w:p w14:paraId="41FFDB46" w14:textId="77777777" w:rsidR="00E04D2E" w:rsidRPr="0022628F" w:rsidRDefault="00E04D2E" w:rsidP="00754877">
      <w:pPr>
        <w:spacing w:after="0" w:line="240" w:lineRule="auto"/>
        <w:jc w:val="center"/>
        <w:rPr>
          <w:rFonts w:ascii="Times New Roman" w:hAnsi="Times New Roman" w:cs="Times New Roman"/>
          <w:b/>
          <w:sz w:val="24"/>
          <w:szCs w:val="24"/>
        </w:rPr>
      </w:pPr>
    </w:p>
    <w:p w14:paraId="7492BAF6" w14:textId="77777777" w:rsidR="00E04D2E" w:rsidRPr="0022628F" w:rsidRDefault="00E04D2E" w:rsidP="00754877">
      <w:pPr>
        <w:spacing w:after="0" w:line="240" w:lineRule="auto"/>
        <w:jc w:val="center"/>
        <w:rPr>
          <w:rFonts w:ascii="Times New Roman" w:hAnsi="Times New Roman" w:cs="Times New Roman"/>
          <w:b/>
          <w:sz w:val="24"/>
          <w:szCs w:val="24"/>
        </w:rPr>
      </w:pPr>
    </w:p>
    <w:p w14:paraId="4C1830E6" w14:textId="77777777" w:rsidR="00A56021" w:rsidRPr="0022628F" w:rsidRDefault="00A56021" w:rsidP="00754877">
      <w:pPr>
        <w:spacing w:after="0" w:line="240" w:lineRule="auto"/>
        <w:jc w:val="center"/>
        <w:rPr>
          <w:rFonts w:ascii="Times New Roman" w:hAnsi="Times New Roman" w:cs="Times New Roman"/>
          <w:b/>
          <w:sz w:val="24"/>
          <w:szCs w:val="24"/>
        </w:rPr>
      </w:pPr>
    </w:p>
    <w:p w14:paraId="5718C3CA" w14:textId="77777777" w:rsidR="00A56021" w:rsidRPr="0022628F" w:rsidRDefault="00A56021" w:rsidP="00754877">
      <w:pPr>
        <w:spacing w:after="0" w:line="240" w:lineRule="auto"/>
        <w:jc w:val="center"/>
        <w:rPr>
          <w:rFonts w:ascii="Times New Roman" w:hAnsi="Times New Roman" w:cs="Times New Roman"/>
          <w:b/>
          <w:sz w:val="24"/>
          <w:szCs w:val="24"/>
        </w:rPr>
      </w:pPr>
    </w:p>
    <w:p w14:paraId="6C1C0D39" w14:textId="77777777" w:rsidR="00A56021" w:rsidRPr="0022628F" w:rsidRDefault="00A56021" w:rsidP="00754877">
      <w:pPr>
        <w:spacing w:after="0" w:line="240" w:lineRule="auto"/>
        <w:jc w:val="center"/>
        <w:rPr>
          <w:rFonts w:ascii="Times New Roman" w:hAnsi="Times New Roman" w:cs="Times New Roman"/>
          <w:b/>
          <w:sz w:val="24"/>
          <w:szCs w:val="24"/>
        </w:rPr>
      </w:pPr>
    </w:p>
    <w:p w14:paraId="0B3432AE" w14:textId="77777777" w:rsidR="00A56021" w:rsidRPr="0022628F" w:rsidRDefault="00A56021" w:rsidP="00754877">
      <w:pPr>
        <w:spacing w:after="0" w:line="240" w:lineRule="auto"/>
        <w:jc w:val="center"/>
        <w:rPr>
          <w:rFonts w:ascii="Times New Roman" w:hAnsi="Times New Roman" w:cs="Times New Roman"/>
          <w:b/>
          <w:sz w:val="24"/>
          <w:szCs w:val="24"/>
        </w:rPr>
      </w:pPr>
    </w:p>
    <w:p w14:paraId="0F2D8A2D" w14:textId="77777777" w:rsidR="00754877" w:rsidRPr="0022628F" w:rsidRDefault="00754877" w:rsidP="00754877">
      <w:pPr>
        <w:spacing w:after="0" w:line="240" w:lineRule="auto"/>
        <w:jc w:val="center"/>
        <w:rPr>
          <w:rFonts w:ascii="Times New Roman" w:hAnsi="Times New Roman" w:cs="Times New Roman"/>
          <w:b/>
          <w:sz w:val="24"/>
          <w:szCs w:val="24"/>
        </w:rPr>
      </w:pPr>
    </w:p>
    <w:p w14:paraId="2FFF945F" w14:textId="77777777" w:rsidR="00A56021" w:rsidRPr="0022628F" w:rsidRDefault="00A56021" w:rsidP="00754877">
      <w:pPr>
        <w:spacing w:after="0" w:line="240" w:lineRule="auto"/>
        <w:jc w:val="center"/>
        <w:rPr>
          <w:rFonts w:ascii="Times New Roman" w:hAnsi="Times New Roman" w:cs="Times New Roman"/>
          <w:b/>
          <w:sz w:val="24"/>
          <w:szCs w:val="24"/>
        </w:rPr>
      </w:pPr>
    </w:p>
    <w:p w14:paraId="7AEBD3AE" w14:textId="77777777" w:rsidR="00A56021" w:rsidRPr="0022628F" w:rsidRDefault="00A56021" w:rsidP="00754877">
      <w:pPr>
        <w:spacing w:after="0" w:line="240" w:lineRule="auto"/>
        <w:jc w:val="center"/>
        <w:rPr>
          <w:rFonts w:ascii="Times New Roman" w:hAnsi="Times New Roman" w:cs="Times New Roman"/>
          <w:b/>
          <w:sz w:val="24"/>
          <w:szCs w:val="24"/>
        </w:rPr>
      </w:pPr>
    </w:p>
    <w:p w14:paraId="4424ABE1" w14:textId="77777777" w:rsidR="00A56021" w:rsidRPr="0022628F" w:rsidRDefault="00A56021" w:rsidP="00754877">
      <w:pPr>
        <w:spacing w:after="0" w:line="240" w:lineRule="auto"/>
        <w:jc w:val="center"/>
        <w:rPr>
          <w:rFonts w:ascii="Times New Roman" w:hAnsi="Times New Roman" w:cs="Times New Roman"/>
          <w:b/>
          <w:sz w:val="24"/>
          <w:szCs w:val="24"/>
        </w:rPr>
      </w:pPr>
    </w:p>
    <w:p w14:paraId="17298EF8" w14:textId="77777777" w:rsidR="00A56021" w:rsidRPr="0022628F" w:rsidRDefault="00A56021" w:rsidP="00754877">
      <w:pPr>
        <w:spacing w:after="0" w:line="240" w:lineRule="auto"/>
        <w:jc w:val="center"/>
        <w:rPr>
          <w:rFonts w:ascii="Times New Roman" w:hAnsi="Times New Roman" w:cs="Times New Roman"/>
          <w:b/>
          <w:sz w:val="24"/>
          <w:szCs w:val="24"/>
        </w:rPr>
      </w:pPr>
    </w:p>
    <w:p w14:paraId="0B6013B7" w14:textId="77777777" w:rsidR="00996140" w:rsidRPr="0022628F" w:rsidRDefault="00996140" w:rsidP="00754877">
      <w:pPr>
        <w:spacing w:after="0" w:line="240" w:lineRule="auto"/>
        <w:rPr>
          <w:rFonts w:ascii="Times New Roman" w:hAnsi="Times New Roman" w:cs="Times New Roman"/>
          <w:sz w:val="24"/>
          <w:szCs w:val="24"/>
        </w:rPr>
      </w:pPr>
    </w:p>
    <w:p w14:paraId="7FE11CAF" w14:textId="77777777" w:rsidR="00996140" w:rsidRPr="0022628F" w:rsidRDefault="00996140" w:rsidP="00754877">
      <w:pPr>
        <w:spacing w:after="0" w:line="240" w:lineRule="auto"/>
        <w:rPr>
          <w:rFonts w:ascii="Times New Roman" w:hAnsi="Times New Roman" w:cs="Times New Roman"/>
          <w:sz w:val="24"/>
          <w:szCs w:val="24"/>
        </w:rPr>
      </w:pPr>
    </w:p>
    <w:p w14:paraId="7A16512B" w14:textId="77777777" w:rsidR="00996140" w:rsidRPr="0022628F" w:rsidRDefault="00996140" w:rsidP="00754877">
      <w:pPr>
        <w:spacing w:after="0" w:line="240" w:lineRule="auto"/>
        <w:rPr>
          <w:rFonts w:ascii="Times New Roman" w:hAnsi="Times New Roman" w:cs="Times New Roman"/>
          <w:sz w:val="24"/>
          <w:szCs w:val="24"/>
        </w:rPr>
      </w:pPr>
    </w:p>
    <w:p w14:paraId="4534D888" w14:textId="77777777" w:rsidR="00996140" w:rsidRPr="0022628F" w:rsidRDefault="00996140" w:rsidP="00754877">
      <w:pPr>
        <w:spacing w:after="0" w:line="240" w:lineRule="auto"/>
        <w:rPr>
          <w:rFonts w:ascii="Times New Roman" w:hAnsi="Times New Roman" w:cs="Times New Roman"/>
          <w:sz w:val="24"/>
          <w:szCs w:val="24"/>
        </w:rPr>
      </w:pPr>
    </w:p>
    <w:p w14:paraId="1763A144" w14:textId="77777777" w:rsidR="00996140" w:rsidRPr="0022628F" w:rsidRDefault="00996140" w:rsidP="00754877">
      <w:pPr>
        <w:spacing w:after="0" w:line="240" w:lineRule="auto"/>
        <w:rPr>
          <w:rFonts w:ascii="Times New Roman" w:hAnsi="Times New Roman" w:cs="Times New Roman"/>
          <w:sz w:val="24"/>
          <w:szCs w:val="24"/>
        </w:rPr>
      </w:pPr>
    </w:p>
    <w:p w14:paraId="691FECA0" w14:textId="77777777" w:rsidR="00ED007A" w:rsidRPr="0022628F" w:rsidRDefault="00ED007A" w:rsidP="00754877">
      <w:pPr>
        <w:spacing w:after="0" w:line="240" w:lineRule="auto"/>
        <w:rPr>
          <w:rFonts w:ascii="Times New Roman" w:hAnsi="Times New Roman" w:cs="Times New Roman"/>
          <w:sz w:val="24"/>
          <w:szCs w:val="24"/>
        </w:rPr>
      </w:pPr>
    </w:p>
    <w:p w14:paraId="08C5A446" w14:textId="77777777" w:rsidR="00ED007A" w:rsidRPr="0022628F" w:rsidRDefault="00ED007A" w:rsidP="00754877">
      <w:pPr>
        <w:spacing w:after="0" w:line="240" w:lineRule="auto"/>
        <w:rPr>
          <w:rFonts w:ascii="Times New Roman" w:hAnsi="Times New Roman" w:cs="Times New Roman"/>
          <w:sz w:val="24"/>
          <w:szCs w:val="24"/>
        </w:rPr>
      </w:pPr>
    </w:p>
    <w:p w14:paraId="642E6898" w14:textId="77777777" w:rsidR="00996140" w:rsidRPr="0022628F" w:rsidRDefault="00996140" w:rsidP="00754877">
      <w:pPr>
        <w:spacing w:after="0" w:line="240" w:lineRule="auto"/>
        <w:rPr>
          <w:rFonts w:ascii="Times New Roman" w:hAnsi="Times New Roman" w:cs="Times New Roman"/>
          <w:sz w:val="24"/>
          <w:szCs w:val="24"/>
        </w:rPr>
      </w:pPr>
    </w:p>
    <w:p w14:paraId="636F8694" w14:textId="77777777" w:rsidR="00996140" w:rsidRPr="0022628F" w:rsidRDefault="00996140" w:rsidP="00754877">
      <w:pPr>
        <w:spacing w:after="0" w:line="240" w:lineRule="auto"/>
        <w:rPr>
          <w:rFonts w:ascii="Times New Roman" w:hAnsi="Times New Roman" w:cs="Times New Roman"/>
          <w:sz w:val="24"/>
          <w:szCs w:val="24"/>
        </w:rPr>
      </w:pPr>
    </w:p>
    <w:p w14:paraId="611A8FDA" w14:textId="77777777" w:rsidR="00754877" w:rsidRPr="0022628F" w:rsidRDefault="00754877" w:rsidP="007A6E0C">
      <w:pPr>
        <w:spacing w:after="0" w:line="240" w:lineRule="auto"/>
        <w:rPr>
          <w:rFonts w:ascii="Times New Roman" w:hAnsi="Times New Roman" w:cs="Times New Roman"/>
          <w:sz w:val="24"/>
          <w:szCs w:val="24"/>
        </w:rPr>
      </w:pPr>
      <w:proofErr w:type="spellStart"/>
      <w:r w:rsidRPr="0022628F">
        <w:rPr>
          <w:rFonts w:ascii="Times New Roman" w:hAnsi="Times New Roman" w:cs="Times New Roman"/>
          <w:sz w:val="24"/>
          <w:szCs w:val="24"/>
        </w:rPr>
        <w:lastRenderedPageBreak/>
        <w:t>Abdusamadov</w:t>
      </w:r>
      <w:proofErr w:type="spellEnd"/>
      <w:r w:rsidRPr="0022628F">
        <w:rPr>
          <w:rFonts w:ascii="Times New Roman" w:hAnsi="Times New Roman" w:cs="Times New Roman"/>
          <w:sz w:val="24"/>
          <w:szCs w:val="24"/>
        </w:rPr>
        <w:t xml:space="preserve">, A. S. 1987. Biology of white amur, </w:t>
      </w:r>
      <w:r w:rsidRPr="0022628F">
        <w:rPr>
          <w:rFonts w:ascii="Times New Roman" w:hAnsi="Times New Roman" w:cs="Times New Roman"/>
          <w:i/>
          <w:sz w:val="24"/>
          <w:szCs w:val="24"/>
        </w:rPr>
        <w:t>Ctenopharyndgodon idella</w:t>
      </w:r>
      <w:r w:rsidRPr="0022628F">
        <w:rPr>
          <w:rFonts w:ascii="Times New Roman" w:hAnsi="Times New Roman" w:cs="Times New Roman"/>
          <w:sz w:val="24"/>
          <w:szCs w:val="24"/>
        </w:rPr>
        <w:t xml:space="preserve">, Silver Carp, </w:t>
      </w:r>
      <w:r w:rsidRPr="0022628F">
        <w:rPr>
          <w:rFonts w:ascii="Times New Roman" w:hAnsi="Times New Roman" w:cs="Times New Roman"/>
          <w:i/>
          <w:sz w:val="24"/>
          <w:szCs w:val="24"/>
        </w:rPr>
        <w:t>Hypophthalmichthys molitrix</w:t>
      </w:r>
      <w:r w:rsidRPr="0022628F">
        <w:rPr>
          <w:rFonts w:ascii="Times New Roman" w:hAnsi="Times New Roman" w:cs="Times New Roman"/>
          <w:sz w:val="24"/>
          <w:szCs w:val="24"/>
        </w:rPr>
        <w:t xml:space="preserve">, and Bighead Carp, </w:t>
      </w:r>
      <w:r w:rsidRPr="0022628F">
        <w:rPr>
          <w:rFonts w:ascii="Times New Roman" w:hAnsi="Times New Roman" w:cs="Times New Roman"/>
          <w:i/>
          <w:sz w:val="24"/>
          <w:szCs w:val="24"/>
        </w:rPr>
        <w:t>Aristichthys nobilis</w:t>
      </w:r>
      <w:r w:rsidRPr="0022628F">
        <w:rPr>
          <w:rFonts w:ascii="Times New Roman" w:hAnsi="Times New Roman" w:cs="Times New Roman"/>
          <w:sz w:val="24"/>
          <w:szCs w:val="24"/>
        </w:rPr>
        <w:t>, acclimatized in the Terek region of the Caspian basin. Journal of Ichthyology 26(4):41–49.</w:t>
      </w:r>
    </w:p>
    <w:p w14:paraId="530D7E2D" w14:textId="77777777" w:rsidR="00754877" w:rsidRPr="0022628F" w:rsidRDefault="00754877" w:rsidP="007A6E0C">
      <w:pPr>
        <w:spacing w:after="0" w:line="240" w:lineRule="auto"/>
        <w:rPr>
          <w:rFonts w:ascii="Times New Roman" w:hAnsi="Times New Roman" w:cs="Times New Roman"/>
          <w:sz w:val="24"/>
          <w:szCs w:val="24"/>
        </w:rPr>
      </w:pPr>
    </w:p>
    <w:p w14:paraId="47AE7856" w14:textId="77777777" w:rsidR="00754877" w:rsidRPr="0022628F" w:rsidRDefault="00754877" w:rsidP="007A6E0C">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Alarcon, M. N. 1999. Population structure and age and growth of the bighead carp </w:t>
      </w:r>
      <w:r w:rsidRPr="0022628F">
        <w:rPr>
          <w:rFonts w:ascii="Times New Roman" w:hAnsi="Times New Roman" w:cs="Times New Roman"/>
          <w:i/>
          <w:sz w:val="24"/>
          <w:szCs w:val="24"/>
        </w:rPr>
        <w:t>Hypophthalmichthys nobilis</w:t>
      </w:r>
      <w:r w:rsidRPr="0022628F">
        <w:rPr>
          <w:rFonts w:ascii="Times New Roman" w:hAnsi="Times New Roman" w:cs="Times New Roman"/>
          <w:sz w:val="24"/>
          <w:szCs w:val="24"/>
        </w:rPr>
        <w:t xml:space="preserve"> (Richardson 1854) from the Mississippi River drainage. </w:t>
      </w:r>
      <w:proofErr w:type="gramStart"/>
      <w:r w:rsidRPr="0022628F">
        <w:rPr>
          <w:rFonts w:ascii="Times New Roman" w:hAnsi="Times New Roman" w:cs="Times New Roman"/>
          <w:sz w:val="24"/>
          <w:szCs w:val="24"/>
        </w:rPr>
        <w:t>Master’s thesis.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Southern Illinois University, Carbondale.</w:t>
      </w:r>
      <w:proofErr w:type="gramEnd"/>
    </w:p>
    <w:p w14:paraId="0B4B5BFA" w14:textId="77777777" w:rsidR="00754877" w:rsidRPr="0022628F" w:rsidRDefault="00754877" w:rsidP="007A6E0C">
      <w:pPr>
        <w:spacing w:after="0" w:line="240" w:lineRule="auto"/>
        <w:rPr>
          <w:rFonts w:ascii="Times New Roman" w:hAnsi="Times New Roman" w:cs="Times New Roman"/>
          <w:sz w:val="24"/>
          <w:szCs w:val="24"/>
        </w:rPr>
      </w:pPr>
    </w:p>
    <w:p w14:paraId="65144C67" w14:textId="77777777" w:rsidR="00754877" w:rsidRPr="0022628F" w:rsidRDefault="00754877" w:rsidP="007A6E0C">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Amberg, J. and A. Mesinger.</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Use of sound to alter behavior of silver carp and bighead carp.</w:t>
      </w:r>
      <w:proofErr w:type="gramEnd"/>
      <w:r w:rsidRPr="0022628F">
        <w:rPr>
          <w:rFonts w:ascii="Times New Roman" w:hAnsi="Times New Roman" w:cs="Times New Roman"/>
          <w:sz w:val="24"/>
          <w:szCs w:val="24"/>
        </w:rPr>
        <w:t xml:space="preserve"> URL: http://</w:t>
      </w:r>
      <w:proofErr w:type="spellStart"/>
      <w:r w:rsidRPr="0022628F">
        <w:rPr>
          <w:rFonts w:ascii="Times New Roman" w:hAnsi="Times New Roman" w:cs="Times New Roman"/>
          <w:sz w:val="24"/>
          <w:szCs w:val="24"/>
        </w:rPr>
        <w:t>www.umesc.usgs.gov</w:t>
      </w:r>
      <w:proofErr w:type="spellEnd"/>
      <w:r w:rsidRPr="0022628F">
        <w:rPr>
          <w:rFonts w:ascii="Times New Roman" w:hAnsi="Times New Roman" w:cs="Times New Roman"/>
          <w:sz w:val="24"/>
          <w:szCs w:val="24"/>
        </w:rPr>
        <w:t xml:space="preserve">/aquatic/aquatic_invasives23.html.  </w:t>
      </w:r>
      <w:proofErr w:type="gramStart"/>
      <w:r w:rsidRPr="0022628F">
        <w:rPr>
          <w:rFonts w:ascii="Times New Roman" w:hAnsi="Times New Roman" w:cs="Times New Roman"/>
          <w:sz w:val="24"/>
          <w:szCs w:val="24"/>
        </w:rPr>
        <w:t>Last Accessed on 6/15/2016.</w:t>
      </w:r>
      <w:proofErr w:type="gramEnd"/>
      <w:r w:rsidRPr="0022628F">
        <w:rPr>
          <w:rFonts w:ascii="Times New Roman" w:hAnsi="Times New Roman" w:cs="Times New Roman"/>
          <w:sz w:val="24"/>
          <w:szCs w:val="24"/>
        </w:rPr>
        <w:t xml:space="preserve"> </w:t>
      </w:r>
    </w:p>
    <w:p w14:paraId="56C3E94D" w14:textId="77777777" w:rsidR="00754877" w:rsidRPr="0022628F" w:rsidRDefault="00754877" w:rsidP="007A6E0C">
      <w:pPr>
        <w:spacing w:after="0" w:line="240" w:lineRule="auto"/>
        <w:rPr>
          <w:rFonts w:ascii="Times New Roman" w:hAnsi="Times New Roman" w:cs="Times New Roman"/>
          <w:sz w:val="24"/>
          <w:szCs w:val="24"/>
        </w:rPr>
      </w:pPr>
    </w:p>
    <w:p w14:paraId="34DA1FAA" w14:textId="77777777" w:rsidR="00754877" w:rsidRPr="0022628F" w:rsidRDefault="00754877" w:rsidP="007A6E0C">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Anderson, R. O., and R. M. Neumann.</w:t>
      </w:r>
      <w:proofErr w:type="gramEnd"/>
      <w:r w:rsidRPr="0022628F">
        <w:rPr>
          <w:rFonts w:ascii="Times New Roman" w:hAnsi="Times New Roman" w:cs="Times New Roman"/>
          <w:sz w:val="24"/>
          <w:szCs w:val="24"/>
        </w:rPr>
        <w:t xml:space="preserve"> 1996. Length, weight, and associated structural indices. </w:t>
      </w:r>
      <w:proofErr w:type="gramStart"/>
      <w:r w:rsidRPr="0022628F">
        <w:rPr>
          <w:rFonts w:ascii="Times New Roman" w:hAnsi="Times New Roman" w:cs="Times New Roman"/>
          <w:sz w:val="24"/>
          <w:szCs w:val="24"/>
        </w:rPr>
        <w:t xml:space="preserve">Pages 447-482 </w:t>
      </w:r>
      <w:r w:rsidRPr="0022628F">
        <w:rPr>
          <w:rFonts w:ascii="Times New Roman" w:hAnsi="Times New Roman" w:cs="Times New Roman"/>
          <w:i/>
          <w:sz w:val="24"/>
          <w:szCs w:val="24"/>
        </w:rPr>
        <w:t>in</w:t>
      </w:r>
      <w:r w:rsidRPr="0022628F">
        <w:rPr>
          <w:rFonts w:ascii="Times New Roman" w:hAnsi="Times New Roman" w:cs="Times New Roman"/>
          <w:sz w:val="24"/>
          <w:szCs w:val="24"/>
        </w:rPr>
        <w:t xml:space="preserve"> </w:t>
      </w:r>
      <w:proofErr w:type="spellStart"/>
      <w:r w:rsidRPr="0022628F">
        <w:rPr>
          <w:rFonts w:ascii="Times New Roman" w:hAnsi="Times New Roman" w:cs="Times New Roman"/>
          <w:sz w:val="24"/>
          <w:szCs w:val="24"/>
        </w:rPr>
        <w:t>B.R</w:t>
      </w:r>
      <w:proofErr w:type="spellEnd"/>
      <w:r w:rsidRPr="0022628F">
        <w:rPr>
          <w:rFonts w:ascii="Times New Roman" w:hAnsi="Times New Roman" w:cs="Times New Roman"/>
          <w:sz w:val="24"/>
          <w:szCs w:val="24"/>
        </w:rPr>
        <w:t>. Murphy and D. W. Willis, editors.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Fisheries and Techniques, 2</w:t>
      </w:r>
      <w:r w:rsidRPr="0022628F">
        <w:rPr>
          <w:rFonts w:ascii="Times New Roman" w:hAnsi="Times New Roman" w:cs="Times New Roman"/>
          <w:sz w:val="24"/>
          <w:szCs w:val="24"/>
          <w:vertAlign w:val="superscript"/>
        </w:rPr>
        <w:t>nd</w:t>
      </w:r>
      <w:r w:rsidRPr="0022628F">
        <w:rPr>
          <w:rFonts w:ascii="Times New Roman" w:hAnsi="Times New Roman" w:cs="Times New Roman"/>
          <w:sz w:val="24"/>
          <w:szCs w:val="24"/>
        </w:rPr>
        <w:t xml:space="preserve"> edition.</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American Fisheries Society, Bethesda, Maryland.</w:t>
      </w:r>
      <w:proofErr w:type="gramEnd"/>
      <w:r w:rsidRPr="0022628F">
        <w:rPr>
          <w:rFonts w:ascii="Times New Roman" w:hAnsi="Times New Roman" w:cs="Times New Roman"/>
          <w:sz w:val="24"/>
          <w:szCs w:val="24"/>
        </w:rPr>
        <w:t xml:space="preserve"> </w:t>
      </w:r>
    </w:p>
    <w:p w14:paraId="2EFD9DCB" w14:textId="77777777" w:rsidR="00754877" w:rsidRPr="0022628F" w:rsidRDefault="00754877" w:rsidP="007A6E0C">
      <w:pPr>
        <w:spacing w:after="0" w:line="240" w:lineRule="auto"/>
        <w:rPr>
          <w:rFonts w:ascii="Times New Roman" w:hAnsi="Times New Roman" w:cs="Times New Roman"/>
          <w:sz w:val="24"/>
          <w:szCs w:val="24"/>
        </w:rPr>
      </w:pPr>
    </w:p>
    <w:p w14:paraId="6781C80D" w14:textId="77777777" w:rsidR="00754877" w:rsidRPr="0022628F" w:rsidRDefault="00754877" w:rsidP="007A6E0C">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Berg, </w:t>
      </w:r>
      <w:proofErr w:type="spellStart"/>
      <w:r w:rsidRPr="0022628F">
        <w:rPr>
          <w:rFonts w:ascii="Times New Roman" w:hAnsi="Times New Roman" w:cs="Times New Roman"/>
          <w:sz w:val="24"/>
          <w:szCs w:val="24"/>
        </w:rPr>
        <w:t>L.S</w:t>
      </w:r>
      <w:proofErr w:type="spellEnd"/>
      <w:r w:rsidRPr="0022628F">
        <w:rPr>
          <w:rFonts w:ascii="Times New Roman" w:hAnsi="Times New Roman" w:cs="Times New Roman"/>
          <w:sz w:val="24"/>
          <w:szCs w:val="24"/>
        </w:rPr>
        <w:t xml:space="preserve">.  1964.  Freshwater fishes of the USSR and adjacent countries.  </w:t>
      </w:r>
      <w:proofErr w:type="gramStart"/>
      <w:r w:rsidRPr="0022628F">
        <w:rPr>
          <w:rFonts w:ascii="Times New Roman" w:hAnsi="Times New Roman" w:cs="Times New Roman"/>
          <w:sz w:val="24"/>
          <w:szCs w:val="24"/>
        </w:rPr>
        <w:t>Volume II.</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Fourth edition.</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Translated from Russian.</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The Smithsonian Institution and the National Science Foundation, Washington, DC.</w:t>
      </w:r>
      <w:proofErr w:type="gramEnd"/>
    </w:p>
    <w:p w14:paraId="78E49407" w14:textId="77777777" w:rsidR="00754877" w:rsidRPr="0022628F" w:rsidRDefault="00754877" w:rsidP="007A6E0C">
      <w:pPr>
        <w:spacing w:after="0" w:line="240" w:lineRule="auto"/>
        <w:rPr>
          <w:rFonts w:ascii="Times New Roman" w:hAnsi="Times New Roman" w:cs="Times New Roman"/>
          <w:sz w:val="24"/>
          <w:szCs w:val="24"/>
        </w:rPr>
      </w:pPr>
    </w:p>
    <w:p w14:paraId="740FD3AA" w14:textId="77777777" w:rsidR="00754877" w:rsidRPr="0022628F" w:rsidRDefault="00754877" w:rsidP="007A6E0C">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Bettoli, P.W., and G.D. Scholten.</w:t>
      </w:r>
      <w:proofErr w:type="gramEnd"/>
      <w:r w:rsidRPr="0022628F">
        <w:rPr>
          <w:rFonts w:ascii="Times New Roman" w:hAnsi="Times New Roman" w:cs="Times New Roman"/>
          <w:sz w:val="24"/>
          <w:szCs w:val="24"/>
        </w:rPr>
        <w:t xml:space="preserve">  2005.  Bycatch rates and initial mortality of paddlefish in a commercial gillnet fishery.  Fisheries Research 77:343-347.</w:t>
      </w:r>
    </w:p>
    <w:p w14:paraId="1E381C2B"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699D5763"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Bouska, W., M. K. Brey, and J. E. Garvey.</w:t>
      </w:r>
      <w:proofErr w:type="gramEnd"/>
      <w:r w:rsidRPr="0022628F">
        <w:rPr>
          <w:rFonts w:ascii="Times New Roman" w:hAnsi="Times New Roman" w:cs="Times New Roman"/>
          <w:sz w:val="24"/>
          <w:szCs w:val="24"/>
        </w:rPr>
        <w:t xml:space="preserve"> 2014. </w:t>
      </w:r>
      <w:r w:rsidRPr="0022628F">
        <w:rPr>
          <w:rFonts w:ascii="Times New Roman" w:hAnsi="Times New Roman" w:cs="Times New Roman"/>
          <w:bCs/>
          <w:sz w:val="24"/>
          <w:szCs w:val="24"/>
        </w:rPr>
        <w:t>Standardized sampling on the Illinois River.</w:t>
      </w:r>
      <w:r w:rsidRPr="0022628F">
        <w:rPr>
          <w:rFonts w:ascii="Times New Roman" w:hAnsi="Times New Roman" w:cs="Times New Roman"/>
          <w:b/>
          <w:bCs/>
          <w:sz w:val="24"/>
          <w:szCs w:val="24"/>
        </w:rPr>
        <w:t xml:space="preserve"> </w:t>
      </w:r>
      <w:r w:rsidRPr="0022628F">
        <w:rPr>
          <w:rFonts w:ascii="Times New Roman" w:hAnsi="Times New Roman" w:cs="Times New Roman"/>
          <w:sz w:val="24"/>
          <w:szCs w:val="24"/>
        </w:rPr>
        <w:t xml:space="preserve">Asian Carp Monitoring and Response Plan Interim Summary Reports. </w:t>
      </w:r>
      <w:proofErr w:type="gramStart"/>
      <w:r w:rsidRPr="0022628F">
        <w:rPr>
          <w:rFonts w:ascii="Times New Roman" w:hAnsi="Times New Roman" w:cs="Times New Roman"/>
          <w:sz w:val="24"/>
          <w:szCs w:val="24"/>
        </w:rPr>
        <w:t>182-205. Illinois Natural History Survey, Champaign-Urbana.</w:t>
      </w:r>
      <w:proofErr w:type="gramEnd"/>
    </w:p>
    <w:p w14:paraId="542E72E4"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14FA6D52"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Burr, B. M., </w:t>
      </w:r>
      <w:proofErr w:type="spellStart"/>
      <w:r w:rsidRPr="0022628F">
        <w:rPr>
          <w:rFonts w:ascii="Times New Roman" w:hAnsi="Times New Roman" w:cs="Times New Roman"/>
          <w:sz w:val="24"/>
          <w:szCs w:val="24"/>
        </w:rPr>
        <w:t>D.J</w:t>
      </w:r>
      <w:proofErr w:type="spellEnd"/>
      <w:r w:rsidRPr="0022628F">
        <w:rPr>
          <w:rFonts w:ascii="Times New Roman" w:hAnsi="Times New Roman" w:cs="Times New Roman"/>
          <w:sz w:val="24"/>
          <w:szCs w:val="24"/>
        </w:rPr>
        <w:t xml:space="preserve">. Eisenhour, K. M. Cook, C. A. Taylor, G.L. </w:t>
      </w:r>
      <w:proofErr w:type="spellStart"/>
      <w:r w:rsidRPr="0022628F">
        <w:rPr>
          <w:rFonts w:ascii="Times New Roman" w:hAnsi="Times New Roman" w:cs="Times New Roman"/>
          <w:sz w:val="24"/>
          <w:szCs w:val="24"/>
        </w:rPr>
        <w:t>Seegert</w:t>
      </w:r>
      <w:proofErr w:type="spellEnd"/>
      <w:r w:rsidRPr="0022628F">
        <w:rPr>
          <w:rFonts w:ascii="Times New Roman" w:hAnsi="Times New Roman" w:cs="Times New Roman"/>
          <w:sz w:val="24"/>
          <w:szCs w:val="24"/>
        </w:rPr>
        <w:t>, R. W. Sauer, and E. R. Atwood. 1996. Nonnative fishes in Illinois waters: What do the records reveal?</w:t>
      </w:r>
    </w:p>
    <w:p w14:paraId="6640AA1E"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Transactions of the Illinois State Academy of Science 89(1/2):73-91.</w:t>
      </w:r>
    </w:p>
    <w:p w14:paraId="59CB3E1A"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651A594A"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Butler, S. E., M. J. Diana, J. A. Freedman, D. H. Wahl, and R. E. Colombo.</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2014a. Asian carp efficiency and detection probability study.</w:t>
      </w:r>
      <w:proofErr w:type="gramEnd"/>
      <w:r w:rsidRPr="0022628F">
        <w:rPr>
          <w:rFonts w:ascii="Times New Roman" w:hAnsi="Times New Roman" w:cs="Times New Roman"/>
          <w:sz w:val="24"/>
          <w:szCs w:val="24"/>
        </w:rPr>
        <w:t xml:space="preserve"> Asian Carp Monitoring and Response Plan Interim Summary Reports 117-125.  </w:t>
      </w:r>
      <w:proofErr w:type="gramStart"/>
      <w:r w:rsidRPr="0022628F">
        <w:rPr>
          <w:rFonts w:ascii="Times New Roman" w:hAnsi="Times New Roman" w:cs="Times New Roman"/>
          <w:sz w:val="24"/>
          <w:szCs w:val="24"/>
        </w:rPr>
        <w:t>Illinois Natural History Survey, Champaign-Urbana.</w:t>
      </w:r>
      <w:proofErr w:type="gramEnd"/>
    </w:p>
    <w:p w14:paraId="3EE050A9" w14:textId="77777777" w:rsidR="00754877" w:rsidRPr="0022628F" w:rsidRDefault="00754877" w:rsidP="007A6E0C">
      <w:pPr>
        <w:spacing w:after="0" w:line="240" w:lineRule="auto"/>
        <w:rPr>
          <w:rFonts w:ascii="Times New Roman" w:hAnsi="Times New Roman" w:cs="Times New Roman"/>
          <w:sz w:val="24"/>
          <w:szCs w:val="24"/>
        </w:rPr>
      </w:pPr>
    </w:p>
    <w:p w14:paraId="3E8348FF" w14:textId="77777777" w:rsidR="00754877" w:rsidRPr="0022628F" w:rsidRDefault="00754877" w:rsidP="007A6E0C">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Butler, S. E., M. J. Diana, J. A. Freedman, and D. H. Wahl.</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2014b. Unconventional gear development project.</w:t>
      </w:r>
      <w:proofErr w:type="gramEnd"/>
      <w:r w:rsidRPr="0022628F">
        <w:rPr>
          <w:rFonts w:ascii="Times New Roman" w:hAnsi="Times New Roman" w:cs="Times New Roman"/>
          <w:sz w:val="24"/>
          <w:szCs w:val="24"/>
        </w:rPr>
        <w:t xml:space="preserve"> Asian Carp Monitoring and Response Plan Interim Summary Reports 130-136. </w:t>
      </w:r>
      <w:proofErr w:type="gramStart"/>
      <w:r w:rsidRPr="0022628F">
        <w:rPr>
          <w:rFonts w:ascii="Times New Roman" w:hAnsi="Times New Roman" w:cs="Times New Roman"/>
          <w:sz w:val="24"/>
          <w:szCs w:val="24"/>
        </w:rPr>
        <w:t>Illinois Natural History Survey, Champaign-Urbana.</w:t>
      </w:r>
      <w:proofErr w:type="gramEnd"/>
    </w:p>
    <w:p w14:paraId="4D94442A"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4C07DDD1"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Chick, J. H., and M. A. Pegg.</w:t>
      </w:r>
      <w:proofErr w:type="gramEnd"/>
      <w:r w:rsidRPr="0022628F">
        <w:rPr>
          <w:rFonts w:ascii="Times New Roman" w:hAnsi="Times New Roman" w:cs="Times New Roman"/>
          <w:sz w:val="24"/>
          <w:szCs w:val="24"/>
        </w:rPr>
        <w:t xml:space="preserve"> 2001. Invasive carp in the Mississippi River basin. Science 292:2250-2251.</w:t>
      </w:r>
    </w:p>
    <w:p w14:paraId="64D57D9B"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6D40859D"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Clark, M., C. Boyd, C. Parker.</w:t>
      </w:r>
      <w:proofErr w:type="gramEnd"/>
      <w:r w:rsidRPr="0022628F">
        <w:rPr>
          <w:rFonts w:ascii="Times New Roman" w:hAnsi="Times New Roman" w:cs="Times New Roman"/>
          <w:sz w:val="24"/>
          <w:szCs w:val="24"/>
        </w:rPr>
        <w:t xml:space="preserve"> 2013. Region I Asian Carp Report. </w:t>
      </w:r>
      <w:proofErr w:type="gramStart"/>
      <w:r w:rsidRPr="0022628F">
        <w:rPr>
          <w:rFonts w:ascii="Times New Roman" w:hAnsi="Times New Roman" w:cs="Times New Roman"/>
          <w:sz w:val="24"/>
          <w:szCs w:val="24"/>
        </w:rPr>
        <w:t>Tennessee Wildlife Resource Agency, Nashville.</w:t>
      </w:r>
      <w:proofErr w:type="gramEnd"/>
      <w:r w:rsidRPr="0022628F">
        <w:rPr>
          <w:rFonts w:ascii="Times New Roman" w:hAnsi="Times New Roman" w:cs="Times New Roman"/>
          <w:sz w:val="24"/>
          <w:szCs w:val="24"/>
        </w:rPr>
        <w:t xml:space="preserve">  </w:t>
      </w:r>
      <w:r w:rsidRPr="0022628F">
        <w:rPr>
          <w:rFonts w:ascii="Times New Roman" w:hAnsi="Times New Roman" w:cs="Times New Roman"/>
          <w:sz w:val="24"/>
          <w:szCs w:val="24"/>
        </w:rPr>
        <w:br/>
      </w:r>
    </w:p>
    <w:p w14:paraId="5F52BDDC"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lastRenderedPageBreak/>
        <w:t>Collins, S. F., S. E. Butler, M. J. Diana, and D. H. Wahl.</w:t>
      </w:r>
      <w:proofErr w:type="gramEnd"/>
      <w:r w:rsidRPr="0022628F">
        <w:rPr>
          <w:rFonts w:ascii="Times New Roman" w:hAnsi="Times New Roman" w:cs="Times New Roman"/>
          <w:sz w:val="24"/>
          <w:szCs w:val="24"/>
        </w:rPr>
        <w:t xml:space="preserve"> 2015. Catch rates and cost effectiveness of entrapment gears for Asian carp: a comparison of pound nets, hoop nets, and fyke nets in backwater lakes of the Illinois River. </w:t>
      </w:r>
      <w:proofErr w:type="gramStart"/>
      <w:r w:rsidRPr="0022628F">
        <w:rPr>
          <w:rFonts w:ascii="Times New Roman" w:hAnsi="Times New Roman" w:cs="Times New Roman"/>
          <w:sz w:val="24"/>
          <w:szCs w:val="24"/>
        </w:rPr>
        <w:t>North American Journal of Fisheries Management.</w:t>
      </w:r>
      <w:proofErr w:type="gramEnd"/>
      <w:r w:rsidRPr="0022628F">
        <w:rPr>
          <w:rFonts w:ascii="Times New Roman" w:hAnsi="Times New Roman" w:cs="Times New Roman"/>
          <w:sz w:val="24"/>
          <w:szCs w:val="24"/>
        </w:rPr>
        <w:t xml:space="preserve"> 35:1219-1225.</w:t>
      </w:r>
    </w:p>
    <w:p w14:paraId="044A9B6F"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 </w:t>
      </w:r>
    </w:p>
    <w:p w14:paraId="3D39A420"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Conover, G., R. Simmonds, and M. Whalen.</w:t>
      </w:r>
      <w:proofErr w:type="gramEnd"/>
      <w:r w:rsidRPr="0022628F">
        <w:rPr>
          <w:rFonts w:ascii="Times New Roman" w:hAnsi="Times New Roman" w:cs="Times New Roman"/>
          <w:sz w:val="24"/>
          <w:szCs w:val="24"/>
        </w:rPr>
        <w:t xml:space="preserve"> 2007. Management and control plan</w:t>
      </w:r>
      <w:r w:rsidRPr="0022628F">
        <w:rPr>
          <w:rFonts w:ascii="Times New Roman" w:hAnsi="Times New Roman" w:cs="Times New Roman"/>
          <w:sz w:val="24"/>
          <w:szCs w:val="24"/>
        </w:rPr>
        <w:br/>
        <w:t>for Bighead, Black, Grass, and Silver carps in the United States. Asian Carp Working</w:t>
      </w:r>
      <w:r w:rsidRPr="0022628F">
        <w:rPr>
          <w:rFonts w:ascii="Times New Roman" w:hAnsi="Times New Roman" w:cs="Times New Roman"/>
          <w:sz w:val="24"/>
          <w:szCs w:val="24"/>
        </w:rPr>
        <w:br/>
        <w:t>Group, Aquatic Nuisance Species Task Force, Washington, D. C. 223 pp.</w:t>
      </w:r>
    </w:p>
    <w:p w14:paraId="675A3F4E"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0C3B91D2"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 xml:space="preserve">Cremer, M.C., and </w:t>
      </w:r>
      <w:proofErr w:type="spellStart"/>
      <w:r w:rsidRPr="0022628F">
        <w:rPr>
          <w:rFonts w:ascii="Times New Roman" w:hAnsi="Times New Roman" w:cs="Times New Roman"/>
          <w:sz w:val="24"/>
          <w:szCs w:val="24"/>
        </w:rPr>
        <w:t>R.O</w:t>
      </w:r>
      <w:proofErr w:type="spellEnd"/>
      <w:r w:rsidRPr="0022628F">
        <w:rPr>
          <w:rFonts w:ascii="Times New Roman" w:hAnsi="Times New Roman" w:cs="Times New Roman"/>
          <w:sz w:val="24"/>
          <w:szCs w:val="24"/>
        </w:rPr>
        <w:t>. Smitherman.</w:t>
      </w:r>
      <w:proofErr w:type="gramEnd"/>
      <w:r w:rsidRPr="0022628F">
        <w:rPr>
          <w:rFonts w:ascii="Times New Roman" w:hAnsi="Times New Roman" w:cs="Times New Roman"/>
          <w:sz w:val="24"/>
          <w:szCs w:val="24"/>
        </w:rPr>
        <w:t xml:space="preserve"> 1980. Food habits and growth of Silver and Bighead carp in cages and ponds. Aquaculture 20:57-64. </w:t>
      </w:r>
    </w:p>
    <w:p w14:paraId="6455C9C7"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4A2AC2BD"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gramStart"/>
      <w:r w:rsidRPr="0022628F">
        <w:rPr>
          <w:rFonts w:ascii="Times New Roman" w:eastAsia="Times New Roman" w:hAnsi="Times New Roman" w:cs="Times New Roman"/>
          <w:sz w:val="24"/>
          <w:szCs w:val="24"/>
        </w:rPr>
        <w:t>Degrandchamp, K. L., J. E. Garvey, and R. E. Colombo.</w:t>
      </w:r>
      <w:proofErr w:type="gramEnd"/>
      <w:r w:rsidRPr="0022628F">
        <w:rPr>
          <w:rFonts w:ascii="Times New Roman" w:eastAsia="Times New Roman" w:hAnsi="Times New Roman" w:cs="Times New Roman"/>
          <w:sz w:val="24"/>
          <w:szCs w:val="24"/>
        </w:rPr>
        <w:t xml:space="preserve"> 2008. Movement and habitat selection by invasive Asian carps in a large river. Transactions of the American Fisheries Society 137:45–56.</w:t>
      </w:r>
    </w:p>
    <w:p w14:paraId="657DB8A1" w14:textId="77777777" w:rsidR="00754877" w:rsidRPr="0022628F" w:rsidRDefault="00754877" w:rsidP="007A6E0C">
      <w:pPr>
        <w:spacing w:after="0" w:line="240" w:lineRule="auto"/>
        <w:rPr>
          <w:rFonts w:ascii="Times New Roman" w:eastAsia="Times New Roman" w:hAnsi="Times New Roman" w:cs="Times New Roman"/>
          <w:sz w:val="24"/>
          <w:szCs w:val="24"/>
        </w:rPr>
      </w:pPr>
    </w:p>
    <w:p w14:paraId="2320EEE1"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gramStart"/>
      <w:r w:rsidRPr="0022628F">
        <w:rPr>
          <w:rFonts w:ascii="Times New Roman" w:eastAsia="Times New Roman" w:hAnsi="Times New Roman" w:cs="Times New Roman"/>
          <w:sz w:val="24"/>
          <w:szCs w:val="24"/>
        </w:rPr>
        <w:t>Dettmers, J. M., S. Gutreuter, D. H. Wahl, and D. A. Soluk.</w:t>
      </w:r>
      <w:proofErr w:type="gramEnd"/>
      <w:r w:rsidRPr="0022628F">
        <w:rPr>
          <w:rFonts w:ascii="Times New Roman" w:eastAsia="Times New Roman" w:hAnsi="Times New Roman" w:cs="Times New Roman"/>
          <w:sz w:val="24"/>
          <w:szCs w:val="24"/>
        </w:rPr>
        <w:t xml:space="preserve"> 2001. Patterns in abundance of fishes in main channels of the Upper Mississippi River System. Canadian Journal of Fisheries and Aquatic Sciences 58:933-942. </w:t>
      </w:r>
    </w:p>
    <w:p w14:paraId="4178E0EA"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5DF2547E" w14:textId="47C5B7DA"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Doyle W., E. Pherigo, A. Masters, S. Schlick, and K. Drews.</w:t>
      </w:r>
      <w:proofErr w:type="gramEnd"/>
      <w:r w:rsidRPr="0022628F">
        <w:rPr>
          <w:rFonts w:ascii="Times New Roman" w:hAnsi="Times New Roman" w:cs="Times New Roman"/>
          <w:sz w:val="24"/>
          <w:szCs w:val="24"/>
        </w:rPr>
        <w:t xml:space="preserve"> 2015. Exploratory Gear Development Project. Asian Carp Monitoring and Response Plan Interim Summary Reports. </w:t>
      </w:r>
      <w:proofErr w:type="gramStart"/>
      <w:r w:rsidRPr="0022628F">
        <w:rPr>
          <w:rFonts w:ascii="Times New Roman" w:hAnsi="Times New Roman" w:cs="Times New Roman"/>
          <w:sz w:val="24"/>
          <w:szCs w:val="24"/>
        </w:rPr>
        <w:t>201-217. Illinois Natural History Survey, Champaign-Urbana.</w:t>
      </w:r>
      <w:proofErr w:type="gramEnd"/>
    </w:p>
    <w:p w14:paraId="34A058DD"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Freeze, M., and S. Henderson. 1982. Distribution and status of the Bighead Carp and Silver Carp in Arkansas. North American Journal of Fisheries Management 2:197–200.</w:t>
      </w:r>
    </w:p>
    <w:p w14:paraId="067DF021"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2871CD4C"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Hayer, C., J. J. </w:t>
      </w:r>
      <w:proofErr w:type="spellStart"/>
      <w:r w:rsidRPr="0022628F">
        <w:rPr>
          <w:rFonts w:ascii="Times New Roman" w:hAnsi="Times New Roman" w:cs="Times New Roman"/>
          <w:sz w:val="24"/>
          <w:szCs w:val="24"/>
        </w:rPr>
        <w:t>Breeggmann</w:t>
      </w:r>
      <w:proofErr w:type="spellEnd"/>
      <w:r w:rsidRPr="0022628F">
        <w:rPr>
          <w:rFonts w:ascii="Times New Roman" w:hAnsi="Times New Roman" w:cs="Times New Roman"/>
          <w:sz w:val="24"/>
          <w:szCs w:val="24"/>
        </w:rPr>
        <w:t xml:space="preserve">, R. A. </w:t>
      </w:r>
      <w:proofErr w:type="spellStart"/>
      <w:r w:rsidRPr="0022628F">
        <w:rPr>
          <w:rFonts w:ascii="Times New Roman" w:hAnsi="Times New Roman" w:cs="Times New Roman"/>
          <w:sz w:val="24"/>
          <w:szCs w:val="24"/>
        </w:rPr>
        <w:t>Klumb</w:t>
      </w:r>
      <w:proofErr w:type="spellEnd"/>
      <w:r w:rsidRPr="0022628F">
        <w:rPr>
          <w:rFonts w:ascii="Times New Roman" w:hAnsi="Times New Roman" w:cs="Times New Roman"/>
          <w:sz w:val="24"/>
          <w:szCs w:val="24"/>
        </w:rPr>
        <w:t xml:space="preserve">, B. D. </w:t>
      </w:r>
      <w:proofErr w:type="spellStart"/>
      <w:r w:rsidRPr="0022628F">
        <w:rPr>
          <w:rFonts w:ascii="Times New Roman" w:hAnsi="Times New Roman" w:cs="Times New Roman"/>
          <w:sz w:val="24"/>
          <w:szCs w:val="24"/>
        </w:rPr>
        <w:t>Graab</w:t>
      </w:r>
      <w:proofErr w:type="spellEnd"/>
      <w:r w:rsidRPr="0022628F">
        <w:rPr>
          <w:rFonts w:ascii="Times New Roman" w:hAnsi="Times New Roman" w:cs="Times New Roman"/>
          <w:sz w:val="24"/>
          <w:szCs w:val="24"/>
        </w:rPr>
        <w:t>, and K. N. Bertrand. 2014. Population characteristics of Bighead and Silver Carp on the northwestern front of their North American invasion. Aquatic Invasions 9: 289–303.</w:t>
      </w:r>
    </w:p>
    <w:p w14:paraId="30DDB600"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449BEC3A"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Henderson, S. 1983. </w:t>
      </w:r>
      <w:proofErr w:type="gramStart"/>
      <w:r w:rsidRPr="0022628F">
        <w:rPr>
          <w:rFonts w:ascii="Times New Roman" w:hAnsi="Times New Roman" w:cs="Times New Roman"/>
          <w:sz w:val="24"/>
          <w:szCs w:val="24"/>
        </w:rPr>
        <w:t>An evaluation of filter feeding fishes for removing excessive nutrients and algae from wastewater.</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U.S. Environmental Protection Agency, EPA-600/S2–83-012, Washington, D.C.</w:t>
      </w:r>
      <w:proofErr w:type="gramEnd"/>
    </w:p>
    <w:p w14:paraId="2CC238D3"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320AC2A1"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Irons, K. S., and G. G. Sass.</w:t>
      </w:r>
      <w:proofErr w:type="gramEnd"/>
      <w:r w:rsidRPr="0022628F">
        <w:rPr>
          <w:rFonts w:ascii="Times New Roman" w:hAnsi="Times New Roman" w:cs="Times New Roman"/>
          <w:sz w:val="24"/>
          <w:szCs w:val="24"/>
        </w:rPr>
        <w:t xml:space="preserve"> 2007. Reduced condition factor of two native fish species coincident with invasion of non</w:t>
      </w:r>
      <w:r w:rsidRPr="0022628F">
        <w:rPr>
          <w:rFonts w:ascii="Cambria Math" w:hAnsi="Cambria Math" w:cs="Cambria Math"/>
          <w:sz w:val="24"/>
          <w:szCs w:val="24"/>
        </w:rPr>
        <w:t>‐</w:t>
      </w:r>
      <w:r w:rsidRPr="0022628F">
        <w:rPr>
          <w:rFonts w:ascii="Times New Roman" w:hAnsi="Times New Roman" w:cs="Times New Roman"/>
          <w:sz w:val="24"/>
          <w:szCs w:val="24"/>
        </w:rPr>
        <w:t xml:space="preserve">native Asian carps in the Illinois River, U.S.A. Is this evidence for competition and reduced fitness? </w:t>
      </w:r>
      <w:proofErr w:type="gramStart"/>
      <w:r w:rsidRPr="0022628F">
        <w:rPr>
          <w:rFonts w:ascii="Times New Roman" w:hAnsi="Times New Roman" w:cs="Times New Roman"/>
          <w:sz w:val="24"/>
          <w:szCs w:val="24"/>
        </w:rPr>
        <w:t>Journal of Fish Biology 71:258 – 273.</w:t>
      </w:r>
      <w:proofErr w:type="gramEnd"/>
    </w:p>
    <w:p w14:paraId="61D97B5E"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6F5EC007"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Irons, K. S., G. G. Sass, M. A. McClelland, and T. M. O’Hara.</w:t>
      </w:r>
      <w:proofErr w:type="gramEnd"/>
      <w:r w:rsidRPr="0022628F">
        <w:rPr>
          <w:rFonts w:ascii="Times New Roman" w:hAnsi="Times New Roman" w:cs="Times New Roman"/>
          <w:sz w:val="24"/>
          <w:szCs w:val="24"/>
        </w:rPr>
        <w:t xml:space="preserve"> 2011. Bigheaded carp invasion of the La Grange Reach of the Illinois River: insights from the long term resource monitoring program.  </w:t>
      </w:r>
      <w:proofErr w:type="gramStart"/>
      <w:r w:rsidRPr="0022628F">
        <w:rPr>
          <w:rFonts w:ascii="Times New Roman" w:hAnsi="Times New Roman" w:cs="Times New Roman"/>
          <w:sz w:val="24"/>
          <w:szCs w:val="24"/>
        </w:rPr>
        <w:t xml:space="preserve">Pages 31-50 </w:t>
      </w:r>
      <w:r w:rsidRPr="0022628F">
        <w:rPr>
          <w:rFonts w:ascii="Times New Roman" w:hAnsi="Times New Roman" w:cs="Times New Roman"/>
          <w:i/>
          <w:sz w:val="24"/>
          <w:szCs w:val="24"/>
        </w:rPr>
        <w:t xml:space="preserve">in </w:t>
      </w:r>
      <w:r w:rsidRPr="0022628F">
        <w:rPr>
          <w:rFonts w:ascii="Times New Roman" w:hAnsi="Times New Roman" w:cs="Times New Roman"/>
          <w:sz w:val="24"/>
          <w:szCs w:val="24"/>
          <w:shd w:val="clear" w:color="auto" w:fill="FFFFFF"/>
        </w:rPr>
        <w:t>D.C. Chapman and M.H. Hoff, editors.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Invasive Asian Carps in North America.</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American Fisheries Society Symposium 74, Bethesda, Maryland.</w:t>
      </w:r>
      <w:proofErr w:type="gramEnd"/>
    </w:p>
    <w:p w14:paraId="20F9C88D"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298F9461"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gramStart"/>
      <w:r w:rsidRPr="0022628F">
        <w:rPr>
          <w:rFonts w:ascii="Times New Roman" w:hAnsi="Times New Roman" w:cs="Times New Roman"/>
          <w:sz w:val="24"/>
          <w:szCs w:val="24"/>
        </w:rPr>
        <w:lastRenderedPageBreak/>
        <w:t>Jackson, J.R., and R.L. Noble.</w:t>
      </w:r>
      <w:proofErr w:type="gramEnd"/>
      <w:r w:rsidRPr="0022628F">
        <w:rPr>
          <w:rFonts w:ascii="Times New Roman" w:hAnsi="Times New Roman" w:cs="Times New Roman"/>
          <w:sz w:val="24"/>
          <w:szCs w:val="24"/>
        </w:rPr>
        <w:t xml:space="preserve">  1995.  S</w:t>
      </w:r>
      <w:r w:rsidRPr="0022628F">
        <w:rPr>
          <w:rFonts w:ascii="Times New Roman" w:eastAsia="Times New Roman" w:hAnsi="Times New Roman" w:cs="Times New Roman"/>
          <w:bCs/>
          <w:kern w:val="36"/>
          <w:sz w:val="24"/>
          <w:szCs w:val="24"/>
        </w:rPr>
        <w:t xml:space="preserve">electivity of sampling methods for juvenile Largemouth Bass in assessments of recruitment processes. </w:t>
      </w:r>
      <w:r w:rsidRPr="0022628F">
        <w:rPr>
          <w:rFonts w:ascii="Times New Roman" w:hAnsi="Times New Roman" w:cs="Times New Roman"/>
          <w:sz w:val="24"/>
          <w:szCs w:val="24"/>
        </w:rPr>
        <w:t>North American Journal of Fisheries Management 15: 408-418.</w:t>
      </w:r>
    </w:p>
    <w:p w14:paraId="043C07D6"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0E0551DF"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Jennings, D.P. 1988. Bighead carp (</w:t>
      </w:r>
      <w:r w:rsidRPr="0022628F">
        <w:rPr>
          <w:rFonts w:ascii="Times New Roman" w:hAnsi="Times New Roman" w:cs="Times New Roman"/>
          <w:i/>
          <w:sz w:val="24"/>
          <w:szCs w:val="24"/>
        </w:rPr>
        <w:t>Hypophthalmichthys nobilis</w:t>
      </w:r>
      <w:r w:rsidRPr="0022628F">
        <w:rPr>
          <w:rFonts w:ascii="Times New Roman" w:hAnsi="Times New Roman" w:cs="Times New Roman"/>
          <w:sz w:val="24"/>
          <w:szCs w:val="24"/>
        </w:rPr>
        <w:t xml:space="preserve">): a biological synopsis. </w:t>
      </w:r>
      <w:proofErr w:type="gramStart"/>
      <w:r w:rsidRPr="0022628F">
        <w:rPr>
          <w:rFonts w:ascii="Times New Roman" w:hAnsi="Times New Roman" w:cs="Times New Roman"/>
          <w:sz w:val="24"/>
          <w:szCs w:val="24"/>
        </w:rPr>
        <w:t>U.S. Fish and Wildlife Service, Washington, DC.</w:t>
      </w:r>
      <w:proofErr w:type="gramEnd"/>
      <w:r w:rsidRPr="0022628F">
        <w:rPr>
          <w:rFonts w:ascii="Times New Roman" w:hAnsi="Times New Roman" w:cs="Times New Roman"/>
          <w:sz w:val="24"/>
          <w:szCs w:val="24"/>
        </w:rPr>
        <w:t xml:space="preserve"> U.S. Fish and Wildlife Service Biological Report 88(29):1-47.</w:t>
      </w:r>
    </w:p>
    <w:p w14:paraId="7D22832B"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300EFA70" w14:textId="77777777" w:rsidR="00754877" w:rsidRPr="0022628F" w:rsidRDefault="00754877" w:rsidP="007A6E0C">
      <w:pPr>
        <w:spacing w:after="0" w:line="240" w:lineRule="auto"/>
        <w:rPr>
          <w:rFonts w:ascii="Times New Roman" w:hAnsi="Times New Roman" w:cs="Times New Roman"/>
          <w:sz w:val="24"/>
          <w:szCs w:val="24"/>
        </w:rPr>
      </w:pPr>
      <w:proofErr w:type="spellStart"/>
      <w:r w:rsidRPr="0022628F">
        <w:rPr>
          <w:rFonts w:ascii="Times New Roman" w:hAnsi="Times New Roman" w:cs="Times New Roman"/>
          <w:sz w:val="24"/>
          <w:szCs w:val="24"/>
        </w:rPr>
        <w:t>Kamilov</w:t>
      </w:r>
      <w:proofErr w:type="spellEnd"/>
      <w:r w:rsidRPr="0022628F">
        <w:rPr>
          <w:rFonts w:ascii="Times New Roman" w:hAnsi="Times New Roman" w:cs="Times New Roman"/>
          <w:sz w:val="24"/>
          <w:szCs w:val="24"/>
        </w:rPr>
        <w:t xml:space="preserve"> BG. 1985. Morphology of growth structures in silver carp, Hypophthalmichthys molitrix, in relation to estimation of age and growth rate. </w:t>
      </w:r>
      <w:proofErr w:type="gramStart"/>
      <w:r w:rsidRPr="0022628F">
        <w:rPr>
          <w:rFonts w:ascii="Times New Roman" w:hAnsi="Times New Roman" w:cs="Times New Roman"/>
          <w:sz w:val="24"/>
          <w:szCs w:val="24"/>
        </w:rPr>
        <w:t>Journal of Ichthyology 25: 49– 9.</w:t>
      </w:r>
      <w:proofErr w:type="gramEnd"/>
    </w:p>
    <w:p w14:paraId="49AA713B" w14:textId="77777777" w:rsidR="00754877" w:rsidRPr="0022628F" w:rsidRDefault="00754877" w:rsidP="007A6E0C">
      <w:pPr>
        <w:spacing w:after="0" w:line="240" w:lineRule="auto"/>
        <w:rPr>
          <w:rFonts w:ascii="Times New Roman" w:hAnsi="Times New Roman" w:cs="Times New Roman"/>
          <w:sz w:val="24"/>
          <w:szCs w:val="24"/>
        </w:rPr>
      </w:pPr>
    </w:p>
    <w:p w14:paraId="2AC6B668" w14:textId="77777777" w:rsidR="00754877" w:rsidRPr="0022628F" w:rsidRDefault="00754877" w:rsidP="007A6E0C">
      <w:pPr>
        <w:spacing w:after="0" w:line="240" w:lineRule="auto"/>
        <w:rPr>
          <w:rFonts w:ascii="Times New Roman" w:hAnsi="Times New Roman" w:cs="Times New Roman"/>
          <w:sz w:val="24"/>
          <w:szCs w:val="24"/>
        </w:rPr>
      </w:pPr>
      <w:proofErr w:type="spellStart"/>
      <w:r w:rsidRPr="0022628F">
        <w:rPr>
          <w:rFonts w:ascii="Times New Roman" w:hAnsi="Times New Roman" w:cs="Times New Roman"/>
          <w:sz w:val="24"/>
          <w:szCs w:val="24"/>
        </w:rPr>
        <w:t>Kamilov</w:t>
      </w:r>
      <w:proofErr w:type="spellEnd"/>
      <w:r w:rsidRPr="0022628F">
        <w:rPr>
          <w:rFonts w:ascii="Times New Roman" w:hAnsi="Times New Roman" w:cs="Times New Roman"/>
          <w:sz w:val="24"/>
          <w:szCs w:val="24"/>
        </w:rPr>
        <w:t xml:space="preserve">, B. G. 1987. </w:t>
      </w:r>
      <w:proofErr w:type="gramStart"/>
      <w:r w:rsidRPr="0022628F">
        <w:rPr>
          <w:rFonts w:ascii="Times New Roman" w:hAnsi="Times New Roman" w:cs="Times New Roman"/>
          <w:sz w:val="24"/>
          <w:szCs w:val="24"/>
        </w:rPr>
        <w:t>Gonad condition of female silver carp Hypophthalmichthys molitrix in relation to growth rate in Uzbekistan.</w:t>
      </w:r>
      <w:proofErr w:type="gramEnd"/>
      <w:r w:rsidRPr="0022628F">
        <w:rPr>
          <w:rFonts w:ascii="Times New Roman" w:hAnsi="Times New Roman" w:cs="Times New Roman"/>
          <w:sz w:val="24"/>
          <w:szCs w:val="24"/>
        </w:rPr>
        <w:t xml:space="preserve"> Journal of Ichthyology 27:135–139.</w:t>
      </w:r>
    </w:p>
    <w:p w14:paraId="245082AF"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3FB23151"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spellStart"/>
      <w:r w:rsidRPr="0022628F">
        <w:rPr>
          <w:rFonts w:ascii="Times New Roman" w:hAnsi="Times New Roman" w:cs="Times New Roman"/>
          <w:sz w:val="24"/>
          <w:szCs w:val="24"/>
        </w:rPr>
        <w:t>Kamilov</w:t>
      </w:r>
      <w:proofErr w:type="spellEnd"/>
      <w:r w:rsidRPr="0022628F">
        <w:rPr>
          <w:rFonts w:ascii="Times New Roman" w:hAnsi="Times New Roman" w:cs="Times New Roman"/>
          <w:sz w:val="24"/>
          <w:szCs w:val="24"/>
        </w:rPr>
        <w:t xml:space="preserve">, B. G. 2014. </w:t>
      </w:r>
      <w:proofErr w:type="gramStart"/>
      <w:r w:rsidRPr="0022628F">
        <w:rPr>
          <w:rFonts w:ascii="Times New Roman" w:hAnsi="Times New Roman" w:cs="Times New Roman"/>
          <w:sz w:val="24"/>
          <w:szCs w:val="24"/>
        </w:rPr>
        <w:t>Age and growth of the Silver Carp (</w:t>
      </w:r>
      <w:r w:rsidRPr="0022628F">
        <w:rPr>
          <w:rFonts w:ascii="Times New Roman" w:hAnsi="Times New Roman" w:cs="Times New Roman"/>
          <w:i/>
          <w:sz w:val="24"/>
          <w:szCs w:val="24"/>
        </w:rPr>
        <w:t>Hypophthalmichthys molitrix</w:t>
      </w:r>
      <w:r w:rsidRPr="0022628F">
        <w:rPr>
          <w:rFonts w:ascii="Times New Roman" w:hAnsi="Times New Roman" w:cs="Times New Roman"/>
          <w:sz w:val="24"/>
          <w:szCs w:val="24"/>
        </w:rPr>
        <w:t xml:space="preserve"> Val.) in </w:t>
      </w:r>
      <w:proofErr w:type="spellStart"/>
      <w:r w:rsidRPr="0022628F">
        <w:rPr>
          <w:rFonts w:ascii="Times New Roman" w:hAnsi="Times New Roman" w:cs="Times New Roman"/>
          <w:sz w:val="24"/>
          <w:szCs w:val="24"/>
        </w:rPr>
        <w:t>Tudakul</w:t>
      </w:r>
      <w:proofErr w:type="spellEnd"/>
      <w:r w:rsidRPr="0022628F">
        <w:rPr>
          <w:rFonts w:ascii="Times New Roman" w:hAnsi="Times New Roman" w:cs="Times New Roman"/>
          <w:sz w:val="24"/>
          <w:szCs w:val="24"/>
        </w:rPr>
        <w:t xml:space="preserve"> Reservoir, Uzbekistan.</w:t>
      </w:r>
      <w:proofErr w:type="gramEnd"/>
      <w:r w:rsidRPr="0022628F">
        <w:rPr>
          <w:rFonts w:ascii="Times New Roman" w:hAnsi="Times New Roman" w:cs="Times New Roman"/>
          <w:sz w:val="24"/>
          <w:szCs w:val="24"/>
        </w:rPr>
        <w:t xml:space="preserve"> Croatian Journal of Fisheries 72:12–16.</w:t>
      </w:r>
    </w:p>
    <w:p w14:paraId="321ABDAE"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46EB7A1A"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Kelly, A. M., C. R. Engle, M. L. Armstrong, M. Freeze, A. J. Mitchell, D. C. Chapman, and M. H. Hoff. 2011. History of introductions and governmental involvement in promoting the use of Grass, Silver, and Bighead carps. </w:t>
      </w:r>
      <w:proofErr w:type="gramStart"/>
      <w:r w:rsidRPr="0022628F">
        <w:rPr>
          <w:rFonts w:ascii="Times New Roman" w:hAnsi="Times New Roman" w:cs="Times New Roman"/>
          <w:sz w:val="24"/>
          <w:szCs w:val="24"/>
        </w:rPr>
        <w:t xml:space="preserve">Pages 000-000 </w:t>
      </w:r>
      <w:r w:rsidRPr="0022628F">
        <w:rPr>
          <w:rFonts w:ascii="Times New Roman" w:hAnsi="Times New Roman" w:cs="Times New Roman"/>
          <w:i/>
          <w:sz w:val="24"/>
          <w:szCs w:val="24"/>
        </w:rPr>
        <w:t xml:space="preserve">in </w:t>
      </w:r>
      <w:r w:rsidRPr="0022628F">
        <w:rPr>
          <w:rFonts w:ascii="Times New Roman" w:hAnsi="Times New Roman" w:cs="Times New Roman"/>
          <w:sz w:val="24"/>
          <w:szCs w:val="24"/>
          <w:shd w:val="clear" w:color="auto" w:fill="FFFFFF"/>
        </w:rPr>
        <w:t>D.C. Chapman and M.H. Hoff, editors.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Invasive Asian Carps in North America.</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American Fisheries Society Symposium 74, Bethesda, Maryland.</w:t>
      </w:r>
      <w:proofErr w:type="gramEnd"/>
    </w:p>
    <w:p w14:paraId="52B812A2"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1C204E3B" w14:textId="53A191F2" w:rsidR="00A61E9E"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KDFWR (Kentucky Department of Fish and Wildlife Resources). 2014. Kentucky and </w:t>
      </w:r>
      <w:r w:rsidR="007B0ED2" w:rsidRPr="0022628F">
        <w:rPr>
          <w:rFonts w:ascii="Times New Roman" w:hAnsi="Times New Roman" w:cs="Times New Roman"/>
          <w:sz w:val="24"/>
          <w:szCs w:val="24"/>
        </w:rPr>
        <w:t xml:space="preserve">Lake Barkley </w:t>
      </w:r>
      <w:r w:rsidRPr="0022628F">
        <w:rPr>
          <w:rFonts w:ascii="Times New Roman" w:hAnsi="Times New Roman" w:cs="Times New Roman"/>
          <w:sz w:val="24"/>
          <w:szCs w:val="24"/>
        </w:rPr>
        <w:t xml:space="preserve">Asian carp fish kill. </w:t>
      </w:r>
      <w:proofErr w:type="gramStart"/>
      <w:r w:rsidRPr="0022628F">
        <w:rPr>
          <w:rFonts w:ascii="Times New Roman" w:hAnsi="Times New Roman" w:cs="Times New Roman"/>
          <w:sz w:val="24"/>
          <w:szCs w:val="24"/>
        </w:rPr>
        <w:t>Accessed online at http://</w:t>
      </w:r>
      <w:proofErr w:type="spellStart"/>
      <w:r w:rsidRPr="0022628F">
        <w:rPr>
          <w:rFonts w:ascii="Times New Roman" w:hAnsi="Times New Roman" w:cs="Times New Roman"/>
          <w:sz w:val="24"/>
          <w:szCs w:val="24"/>
        </w:rPr>
        <w:t>fw.ky.gov</w:t>
      </w:r>
      <w:proofErr w:type="spellEnd"/>
      <w:r w:rsidRPr="0022628F">
        <w:rPr>
          <w:rFonts w:ascii="Times New Roman" w:hAnsi="Times New Roman" w:cs="Times New Roman"/>
          <w:sz w:val="24"/>
          <w:szCs w:val="24"/>
        </w:rPr>
        <w:t>/fish/</w:t>
      </w:r>
      <w:r w:rsidR="00A61E9E" w:rsidRPr="0022628F">
        <w:rPr>
          <w:rFonts w:ascii="Times New Roman" w:hAnsi="Times New Roman" w:cs="Times New Roman"/>
          <w:sz w:val="24"/>
          <w:szCs w:val="24"/>
        </w:rPr>
        <w:t>pages/</w:t>
      </w:r>
      <w:proofErr w:type="spellStart"/>
      <w:r w:rsidR="00A61E9E" w:rsidRPr="0022628F">
        <w:rPr>
          <w:rFonts w:ascii="Times New Roman" w:hAnsi="Times New Roman" w:cs="Times New Roman"/>
          <w:sz w:val="24"/>
          <w:szCs w:val="24"/>
        </w:rPr>
        <w:t>ky-barkley-fishkill.aspx</w:t>
      </w:r>
      <w:proofErr w:type="spellEnd"/>
      <w:r w:rsidR="00A61E9E" w:rsidRPr="0022628F">
        <w:rPr>
          <w:rFonts w:ascii="Times New Roman" w:hAnsi="Times New Roman" w:cs="Times New Roman"/>
          <w:sz w:val="24"/>
          <w:szCs w:val="24"/>
        </w:rPr>
        <w:t>.</w:t>
      </w:r>
      <w:proofErr w:type="gramEnd"/>
    </w:p>
    <w:p w14:paraId="39CDC0EE" w14:textId="77777777" w:rsidR="00A61E9E" w:rsidRPr="0022628F" w:rsidRDefault="00A61E9E" w:rsidP="007A6E0C">
      <w:pPr>
        <w:pStyle w:val="Bibliography"/>
        <w:spacing w:after="0" w:line="240" w:lineRule="auto"/>
        <w:rPr>
          <w:rFonts w:ascii="Times New Roman" w:hAnsi="Times New Roman" w:cs="Times New Roman"/>
          <w:sz w:val="24"/>
          <w:szCs w:val="24"/>
        </w:rPr>
      </w:pPr>
    </w:p>
    <w:p w14:paraId="27CF3DC1"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Kolar, C., D. Chapman, W. Courtenay, C. Housel, J. Williams, and D. Jennings.</w:t>
      </w:r>
      <w:proofErr w:type="gramEnd"/>
      <w:r w:rsidRPr="0022628F">
        <w:rPr>
          <w:rFonts w:ascii="Times New Roman" w:hAnsi="Times New Roman" w:cs="Times New Roman"/>
          <w:sz w:val="24"/>
          <w:szCs w:val="24"/>
        </w:rPr>
        <w:t xml:space="preserve"> 2007. Asian carps of the genus </w:t>
      </w:r>
      <w:r w:rsidRPr="0022628F">
        <w:rPr>
          <w:rFonts w:ascii="Times New Roman" w:hAnsi="Times New Roman" w:cs="Times New Roman"/>
          <w:i/>
          <w:iCs/>
          <w:sz w:val="24"/>
          <w:szCs w:val="24"/>
        </w:rPr>
        <w:t>Hypophthalmichthys</w:t>
      </w:r>
      <w:r w:rsidRPr="0022628F">
        <w:rPr>
          <w:rFonts w:ascii="Times New Roman" w:hAnsi="Times New Roman" w:cs="Times New Roman"/>
          <w:sz w:val="24"/>
          <w:szCs w:val="24"/>
        </w:rPr>
        <w:t xml:space="preserve"> (Pisces, Cyprinidae) ― </w:t>
      </w:r>
      <w:proofErr w:type="gramStart"/>
      <w:r w:rsidRPr="0022628F">
        <w:rPr>
          <w:rFonts w:ascii="Times New Roman" w:hAnsi="Times New Roman" w:cs="Times New Roman"/>
          <w:sz w:val="24"/>
          <w:szCs w:val="24"/>
        </w:rPr>
        <w:t>A</w:t>
      </w:r>
      <w:proofErr w:type="gramEnd"/>
      <w:r w:rsidRPr="0022628F">
        <w:rPr>
          <w:rFonts w:ascii="Times New Roman" w:hAnsi="Times New Roman" w:cs="Times New Roman"/>
          <w:sz w:val="24"/>
          <w:szCs w:val="24"/>
        </w:rPr>
        <w:t xml:space="preserve"> biological synopsis and environmental risk assessment. </w:t>
      </w:r>
      <w:proofErr w:type="gramStart"/>
      <w:r w:rsidRPr="0022628F">
        <w:rPr>
          <w:rFonts w:ascii="Times New Roman" w:hAnsi="Times New Roman" w:cs="Times New Roman"/>
          <w:sz w:val="24"/>
          <w:szCs w:val="24"/>
        </w:rPr>
        <w:t>American Fisheries Society Special Publication 33, Bethesda, Maryland.</w:t>
      </w:r>
      <w:proofErr w:type="gramEnd"/>
    </w:p>
    <w:p w14:paraId="5480CECF" w14:textId="77777777" w:rsidR="00754877" w:rsidRPr="0022628F" w:rsidRDefault="00754877" w:rsidP="007A6E0C">
      <w:pPr>
        <w:spacing w:after="0" w:line="240" w:lineRule="auto"/>
        <w:rPr>
          <w:rFonts w:ascii="Times New Roman" w:hAnsi="Times New Roman" w:cs="Times New Roman"/>
          <w:sz w:val="24"/>
          <w:szCs w:val="24"/>
        </w:rPr>
      </w:pPr>
    </w:p>
    <w:p w14:paraId="139A1F62"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 xml:space="preserve">Kolar, </w:t>
      </w:r>
      <w:proofErr w:type="spellStart"/>
      <w:r w:rsidRPr="0022628F">
        <w:rPr>
          <w:rFonts w:ascii="Times New Roman" w:hAnsi="Times New Roman" w:cs="Times New Roman"/>
          <w:sz w:val="24"/>
          <w:szCs w:val="24"/>
        </w:rPr>
        <w:t>C.S</w:t>
      </w:r>
      <w:proofErr w:type="spellEnd"/>
      <w:r w:rsidRPr="0022628F">
        <w:rPr>
          <w:rFonts w:ascii="Times New Roman" w:hAnsi="Times New Roman" w:cs="Times New Roman"/>
          <w:sz w:val="24"/>
          <w:szCs w:val="24"/>
        </w:rPr>
        <w:t>., and D.M. Lodge.</w:t>
      </w:r>
      <w:proofErr w:type="gramEnd"/>
      <w:r w:rsidRPr="0022628F">
        <w:rPr>
          <w:rFonts w:ascii="Times New Roman" w:hAnsi="Times New Roman" w:cs="Times New Roman"/>
          <w:sz w:val="24"/>
          <w:szCs w:val="24"/>
        </w:rPr>
        <w:t xml:space="preserve"> 2002. Ecological predictions and risk assessment for alien fishes in North America. Science 298:1233-1236</w:t>
      </w:r>
    </w:p>
    <w:p w14:paraId="1AB2A69B" w14:textId="77777777" w:rsidR="00754877" w:rsidRPr="0022628F" w:rsidRDefault="00754877" w:rsidP="007A6E0C">
      <w:pPr>
        <w:spacing w:after="0" w:line="240" w:lineRule="auto"/>
        <w:rPr>
          <w:rFonts w:ascii="Times New Roman" w:hAnsi="Times New Roman" w:cs="Times New Roman"/>
          <w:sz w:val="24"/>
          <w:szCs w:val="24"/>
        </w:rPr>
      </w:pPr>
    </w:p>
    <w:p w14:paraId="52AE3E08"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spellStart"/>
      <w:proofErr w:type="gramStart"/>
      <w:r w:rsidRPr="0022628F">
        <w:rPr>
          <w:rFonts w:ascii="Times New Roman" w:hAnsi="Times New Roman" w:cs="Times New Roman"/>
          <w:sz w:val="24"/>
          <w:szCs w:val="24"/>
        </w:rPr>
        <w:t>Krykhtin</w:t>
      </w:r>
      <w:proofErr w:type="spellEnd"/>
      <w:r w:rsidRPr="0022628F">
        <w:rPr>
          <w:rFonts w:ascii="Times New Roman" w:hAnsi="Times New Roman" w:cs="Times New Roman"/>
          <w:sz w:val="24"/>
          <w:szCs w:val="24"/>
        </w:rPr>
        <w:t xml:space="preserve">, M.L., and E.I. </w:t>
      </w:r>
      <w:proofErr w:type="spellStart"/>
      <w:r w:rsidRPr="0022628F">
        <w:rPr>
          <w:rFonts w:ascii="Times New Roman" w:hAnsi="Times New Roman" w:cs="Times New Roman"/>
          <w:sz w:val="24"/>
          <w:szCs w:val="24"/>
        </w:rPr>
        <w:t>Gorbach</w:t>
      </w:r>
      <w:proofErr w:type="spellEnd"/>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1981. Reproductive ecology of the grass carp, </w:t>
      </w:r>
      <w:r w:rsidRPr="0022628F">
        <w:rPr>
          <w:rFonts w:ascii="Times New Roman" w:hAnsi="Times New Roman" w:cs="Times New Roman"/>
          <w:i/>
          <w:sz w:val="24"/>
          <w:szCs w:val="24"/>
        </w:rPr>
        <w:t>Ctenopharyngodon idella</w:t>
      </w:r>
      <w:r w:rsidRPr="0022628F">
        <w:rPr>
          <w:rFonts w:ascii="Times New Roman" w:hAnsi="Times New Roman" w:cs="Times New Roman"/>
          <w:sz w:val="24"/>
          <w:szCs w:val="24"/>
        </w:rPr>
        <w:t xml:space="preserve">, and the silver carp, </w:t>
      </w:r>
      <w:r w:rsidRPr="0022628F">
        <w:rPr>
          <w:rFonts w:ascii="Times New Roman" w:hAnsi="Times New Roman" w:cs="Times New Roman"/>
          <w:i/>
          <w:sz w:val="24"/>
          <w:szCs w:val="24"/>
        </w:rPr>
        <w:t>Hypophthalmichthys molitrix</w:t>
      </w:r>
      <w:r w:rsidRPr="0022628F">
        <w:rPr>
          <w:rFonts w:ascii="Times New Roman" w:hAnsi="Times New Roman" w:cs="Times New Roman"/>
          <w:sz w:val="24"/>
          <w:szCs w:val="24"/>
        </w:rPr>
        <w:t>, in the Amur Basin. Journal of Ichthyology 21:109-123.</w:t>
      </w:r>
    </w:p>
    <w:p w14:paraId="018E9BD1"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56FC4B69"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Laird, C. A., and L. M. Page.</w:t>
      </w:r>
      <w:proofErr w:type="gramEnd"/>
      <w:r w:rsidRPr="0022628F">
        <w:rPr>
          <w:rFonts w:ascii="Times New Roman" w:hAnsi="Times New Roman" w:cs="Times New Roman"/>
          <w:sz w:val="24"/>
          <w:szCs w:val="24"/>
        </w:rPr>
        <w:t xml:space="preserve"> 1996. Non-native fishes inhabiting the streams and lakes of Illinois. Illinois Natural History Survey Bulletin 35:1–51.</w:t>
      </w:r>
    </w:p>
    <w:p w14:paraId="150F2769" w14:textId="77777777" w:rsidR="00071810" w:rsidRPr="0022628F" w:rsidRDefault="00071810" w:rsidP="007A6E0C">
      <w:pPr>
        <w:pStyle w:val="Bibliography"/>
        <w:spacing w:after="0" w:line="240" w:lineRule="auto"/>
        <w:rPr>
          <w:rFonts w:ascii="Times New Roman" w:hAnsi="Times New Roman" w:cs="Times New Roman"/>
          <w:sz w:val="24"/>
          <w:szCs w:val="24"/>
        </w:rPr>
      </w:pPr>
    </w:p>
    <w:p w14:paraId="371A4555"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Levesque, J.C.  2013.  Capture efficiency and size selectivity of sampling gears targeting ladyfish (</w:t>
      </w:r>
      <w:proofErr w:type="spellStart"/>
      <w:r w:rsidRPr="0022628F">
        <w:rPr>
          <w:rFonts w:ascii="Times New Roman" w:hAnsi="Times New Roman" w:cs="Times New Roman"/>
          <w:i/>
          <w:sz w:val="24"/>
          <w:szCs w:val="24"/>
        </w:rPr>
        <w:t>Elops</w:t>
      </w:r>
      <w:proofErr w:type="spellEnd"/>
      <w:r w:rsidRPr="0022628F">
        <w:rPr>
          <w:rFonts w:ascii="Times New Roman" w:hAnsi="Times New Roman" w:cs="Times New Roman"/>
          <w:i/>
          <w:sz w:val="24"/>
          <w:szCs w:val="24"/>
        </w:rPr>
        <w:t xml:space="preserve"> </w:t>
      </w:r>
      <w:proofErr w:type="spellStart"/>
      <w:r w:rsidRPr="0022628F">
        <w:rPr>
          <w:rFonts w:ascii="Times New Roman" w:hAnsi="Times New Roman" w:cs="Times New Roman"/>
          <w:i/>
          <w:sz w:val="24"/>
          <w:szCs w:val="24"/>
        </w:rPr>
        <w:t>Saurus</w:t>
      </w:r>
      <w:proofErr w:type="spellEnd"/>
      <w:r w:rsidRPr="0022628F">
        <w:rPr>
          <w:rFonts w:ascii="Times New Roman" w:hAnsi="Times New Roman" w:cs="Times New Roman"/>
          <w:sz w:val="24"/>
          <w:szCs w:val="24"/>
        </w:rPr>
        <w:t>) in Florida waters (USA).Wildlife Biology Practices 9:14-28.</w:t>
      </w:r>
    </w:p>
    <w:p w14:paraId="05E28D7F" w14:textId="77777777" w:rsidR="00754877" w:rsidRPr="0022628F" w:rsidRDefault="00754877" w:rsidP="007A6E0C">
      <w:pPr>
        <w:spacing w:after="0" w:line="240" w:lineRule="auto"/>
        <w:rPr>
          <w:rFonts w:ascii="Times New Roman" w:hAnsi="Times New Roman" w:cs="Times New Roman"/>
          <w:sz w:val="24"/>
          <w:szCs w:val="24"/>
        </w:rPr>
      </w:pPr>
    </w:p>
    <w:p w14:paraId="5F5AFCC7"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lastRenderedPageBreak/>
        <w:t xml:space="preserve">Li, M., X. </w:t>
      </w:r>
      <w:proofErr w:type="gramStart"/>
      <w:r w:rsidRPr="0022628F">
        <w:rPr>
          <w:rFonts w:ascii="Times New Roman" w:hAnsi="Times New Roman" w:cs="Times New Roman"/>
          <w:sz w:val="24"/>
          <w:szCs w:val="24"/>
        </w:rPr>
        <w:t>Gao</w:t>
      </w:r>
      <w:proofErr w:type="gramEnd"/>
      <w:r w:rsidRPr="0022628F">
        <w:rPr>
          <w:rFonts w:ascii="Times New Roman" w:hAnsi="Times New Roman" w:cs="Times New Roman"/>
          <w:sz w:val="24"/>
          <w:szCs w:val="24"/>
        </w:rPr>
        <w:t xml:space="preserve">, S. Yang, Z. </w:t>
      </w:r>
      <w:proofErr w:type="spellStart"/>
      <w:r w:rsidRPr="0022628F">
        <w:rPr>
          <w:rFonts w:ascii="Times New Roman" w:hAnsi="Times New Roman" w:cs="Times New Roman"/>
          <w:sz w:val="24"/>
          <w:szCs w:val="24"/>
        </w:rPr>
        <w:t>Duan</w:t>
      </w:r>
      <w:proofErr w:type="spellEnd"/>
      <w:r w:rsidRPr="0022628F">
        <w:rPr>
          <w:rFonts w:ascii="Times New Roman" w:hAnsi="Times New Roman" w:cs="Times New Roman"/>
          <w:sz w:val="24"/>
          <w:szCs w:val="24"/>
        </w:rPr>
        <w:t>, W. Cao, and H. Liu. 2013. Effects of environmental factors on natural reproduction of the four major Chinese carps in the Yangtze River, China. Zoological science, 30: 296-303.</w:t>
      </w:r>
    </w:p>
    <w:p w14:paraId="40A04E9C" w14:textId="77777777" w:rsidR="00754877" w:rsidRPr="0022628F" w:rsidRDefault="00754877" w:rsidP="007A6E0C">
      <w:pPr>
        <w:spacing w:after="0" w:line="240" w:lineRule="auto"/>
        <w:rPr>
          <w:rFonts w:ascii="Times New Roman" w:hAnsi="Times New Roman" w:cs="Times New Roman"/>
          <w:sz w:val="24"/>
          <w:szCs w:val="24"/>
        </w:rPr>
      </w:pPr>
    </w:p>
    <w:p w14:paraId="60F49B39" w14:textId="77777777" w:rsidR="00754877" w:rsidRPr="0022628F" w:rsidRDefault="00754877" w:rsidP="007A6E0C">
      <w:pPr>
        <w:pStyle w:val="Bibliography"/>
        <w:spacing w:after="0" w:line="240" w:lineRule="auto"/>
        <w:rPr>
          <w:rFonts w:ascii="Times New Roman" w:eastAsia="Times New Roman" w:hAnsi="Times New Roman" w:cs="Times New Roman"/>
          <w:sz w:val="24"/>
          <w:szCs w:val="24"/>
        </w:rPr>
      </w:pPr>
      <w:proofErr w:type="gramStart"/>
      <w:r w:rsidRPr="0022628F">
        <w:rPr>
          <w:rFonts w:ascii="Times New Roman" w:eastAsia="Times New Roman" w:hAnsi="Times New Roman" w:cs="Times New Roman"/>
          <w:sz w:val="24"/>
          <w:szCs w:val="24"/>
        </w:rPr>
        <w:t>Maceina, M.J., and P.W. Bettoli.</w:t>
      </w:r>
      <w:proofErr w:type="gramEnd"/>
      <w:r w:rsidRPr="0022628F">
        <w:rPr>
          <w:rFonts w:ascii="Times New Roman" w:eastAsia="Times New Roman" w:hAnsi="Times New Roman" w:cs="Times New Roman"/>
          <w:sz w:val="24"/>
          <w:szCs w:val="24"/>
        </w:rPr>
        <w:t xml:space="preserve">  1998.  Variation in largemouth bass recruitment in four mainstem impoundments of the Tennessee River.  North American Journal of Fisheries Management 18:998-1003.</w:t>
      </w:r>
    </w:p>
    <w:p w14:paraId="22F3D0C5"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7E9CE117"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spellStart"/>
      <w:proofErr w:type="gramStart"/>
      <w:r w:rsidRPr="0022628F">
        <w:rPr>
          <w:rFonts w:ascii="Times New Roman" w:hAnsi="Times New Roman" w:cs="Times New Roman"/>
          <w:sz w:val="24"/>
          <w:szCs w:val="24"/>
        </w:rPr>
        <w:t>Mandrak</w:t>
      </w:r>
      <w:proofErr w:type="spellEnd"/>
      <w:r w:rsidRPr="0022628F">
        <w:rPr>
          <w:rFonts w:ascii="Times New Roman" w:hAnsi="Times New Roman" w:cs="Times New Roman"/>
          <w:sz w:val="24"/>
          <w:szCs w:val="24"/>
        </w:rPr>
        <w:t xml:space="preserve">, N. E., and B. </w:t>
      </w:r>
      <w:proofErr w:type="spellStart"/>
      <w:r w:rsidRPr="0022628F">
        <w:rPr>
          <w:rFonts w:ascii="Times New Roman" w:hAnsi="Times New Roman" w:cs="Times New Roman"/>
          <w:sz w:val="24"/>
          <w:szCs w:val="24"/>
        </w:rPr>
        <w:t>Cudmore</w:t>
      </w:r>
      <w:proofErr w:type="spellEnd"/>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2004. Risk assessment for Asian carps in Canada. </w:t>
      </w:r>
      <w:proofErr w:type="gramStart"/>
      <w:r w:rsidRPr="0022628F">
        <w:rPr>
          <w:rFonts w:ascii="Times New Roman" w:hAnsi="Times New Roman" w:cs="Times New Roman"/>
          <w:sz w:val="24"/>
          <w:szCs w:val="24"/>
        </w:rPr>
        <w:t>Department of Fisheries and Oceans, Canada, Canadian Science Advisory Secretariat Research Document 2004/103:1-48.</w:t>
      </w:r>
      <w:proofErr w:type="gramEnd"/>
    </w:p>
    <w:p w14:paraId="63743327"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7BDB4C7C"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McClelland M. A., Sass GG. 2008. The long-term Illinois River fish population monitoring program: Project F-101-R-19. </w:t>
      </w:r>
      <w:proofErr w:type="gramStart"/>
      <w:r w:rsidRPr="0022628F">
        <w:rPr>
          <w:rFonts w:ascii="Times New Roman" w:hAnsi="Times New Roman" w:cs="Times New Roman"/>
          <w:sz w:val="24"/>
          <w:szCs w:val="24"/>
        </w:rPr>
        <w:t>Illinois Natural History Survey Technical Report 2008 (10), Champaign.</w:t>
      </w:r>
      <w:proofErr w:type="gramEnd"/>
    </w:p>
    <w:p w14:paraId="271231C7"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000C552C"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Miranda, L. E., and P.W. Bettoli.</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Mortality.</w:t>
      </w:r>
      <w:proofErr w:type="gramEnd"/>
      <w:r w:rsidRPr="0022628F">
        <w:rPr>
          <w:rFonts w:ascii="Times New Roman" w:hAnsi="Times New Roman" w:cs="Times New Roman"/>
          <w:sz w:val="24"/>
          <w:szCs w:val="24"/>
        </w:rPr>
        <w:t xml:space="preserve">  2007.  Pages 229-277 in C. Guy and M. Brown, editors.  </w:t>
      </w:r>
      <w:proofErr w:type="gramStart"/>
      <w:r w:rsidRPr="0022628F">
        <w:rPr>
          <w:rFonts w:ascii="Times New Roman" w:hAnsi="Times New Roman" w:cs="Times New Roman"/>
          <w:sz w:val="24"/>
          <w:szCs w:val="24"/>
        </w:rPr>
        <w:t>Analysis and interpretation of freshwater fisheries statistics.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American Fisheries Society Special Publication.</w:t>
      </w:r>
      <w:proofErr w:type="gramEnd"/>
    </w:p>
    <w:p w14:paraId="742C1D19"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5B65370D" w14:textId="16C7354A"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Murphy, </w:t>
      </w:r>
      <w:proofErr w:type="spellStart"/>
      <w:r w:rsidRPr="0022628F">
        <w:rPr>
          <w:rFonts w:ascii="Times New Roman" w:hAnsi="Times New Roman" w:cs="Times New Roman"/>
          <w:sz w:val="24"/>
          <w:szCs w:val="24"/>
        </w:rPr>
        <w:t>E.A</w:t>
      </w:r>
      <w:proofErr w:type="spellEnd"/>
      <w:r w:rsidRPr="0022628F">
        <w:rPr>
          <w:rFonts w:ascii="Times New Roman" w:hAnsi="Times New Roman" w:cs="Times New Roman"/>
          <w:sz w:val="24"/>
          <w:szCs w:val="24"/>
        </w:rPr>
        <w:t>., and Jackson, P.R. 2013. Hydraulic and water-quality data collection for the investigation of Great Lakes tributaries for Asian carp spawning and egg-transport suitability: U.S. Geological Survey Scientific Investigations Report 2013–5106.</w:t>
      </w:r>
      <w:r w:rsidRPr="0022628F" w:rsidDel="00E04DAC">
        <w:rPr>
          <w:rFonts w:ascii="Times New Roman" w:hAnsi="Times New Roman" w:cs="Times New Roman"/>
          <w:sz w:val="24"/>
          <w:szCs w:val="24"/>
        </w:rPr>
        <w:t xml:space="preserve"> </w:t>
      </w:r>
    </w:p>
    <w:p w14:paraId="54FDD5A6"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28FA18AC" w14:textId="52D5D20A" w:rsidR="00754877" w:rsidRPr="0022628F" w:rsidRDefault="00754877" w:rsidP="007A6E0C">
      <w:pPr>
        <w:pStyle w:val="Bibliography"/>
        <w:spacing w:after="0" w:line="240" w:lineRule="auto"/>
        <w:rPr>
          <w:rFonts w:ascii="Times New Roman" w:hAnsi="Times New Roman" w:cs="Times New Roman"/>
          <w:sz w:val="24"/>
          <w:szCs w:val="24"/>
        </w:rPr>
      </w:pPr>
      <w:proofErr w:type="spellStart"/>
      <w:r w:rsidRPr="0022628F">
        <w:rPr>
          <w:rFonts w:ascii="Times New Roman" w:hAnsi="Times New Roman" w:cs="Times New Roman"/>
          <w:sz w:val="24"/>
          <w:szCs w:val="24"/>
        </w:rPr>
        <w:t>Neuman</w:t>
      </w:r>
      <w:proofErr w:type="spellEnd"/>
      <w:r w:rsidRPr="0022628F">
        <w:rPr>
          <w:rFonts w:ascii="Times New Roman" w:hAnsi="Times New Roman" w:cs="Times New Roman"/>
          <w:sz w:val="24"/>
          <w:szCs w:val="24"/>
        </w:rPr>
        <w:t xml:space="preserve"> R. </w:t>
      </w:r>
      <w:proofErr w:type="gramStart"/>
      <w:r w:rsidRPr="0022628F">
        <w:rPr>
          <w:rFonts w:ascii="Times New Roman" w:hAnsi="Times New Roman" w:cs="Times New Roman"/>
          <w:sz w:val="24"/>
          <w:szCs w:val="24"/>
        </w:rPr>
        <w:t>M.,</w:t>
      </w:r>
      <w:proofErr w:type="gramEnd"/>
      <w:r w:rsidRPr="0022628F">
        <w:rPr>
          <w:rFonts w:ascii="Times New Roman" w:hAnsi="Times New Roman" w:cs="Times New Roman"/>
          <w:sz w:val="24"/>
          <w:szCs w:val="24"/>
        </w:rPr>
        <w:t xml:space="preserve"> and M.S. Allen</w:t>
      </w:r>
      <w:r w:rsidR="00125EAD" w:rsidRPr="0022628F">
        <w:rPr>
          <w:rFonts w:ascii="Times New Roman" w:hAnsi="Times New Roman" w:cs="Times New Roman"/>
          <w:sz w:val="24"/>
          <w:szCs w:val="24"/>
        </w:rPr>
        <w:t xml:space="preserve">. </w:t>
      </w:r>
      <w:r w:rsidRPr="0022628F">
        <w:rPr>
          <w:rFonts w:ascii="Times New Roman" w:hAnsi="Times New Roman" w:cs="Times New Roman"/>
          <w:sz w:val="24"/>
          <w:szCs w:val="24"/>
        </w:rPr>
        <w:t xml:space="preserve">2007. Size structure. </w:t>
      </w:r>
      <w:proofErr w:type="gramStart"/>
      <w:r w:rsidRPr="0022628F">
        <w:rPr>
          <w:rFonts w:ascii="Times New Roman" w:hAnsi="Times New Roman" w:cs="Times New Roman"/>
          <w:sz w:val="24"/>
          <w:szCs w:val="24"/>
        </w:rPr>
        <w:t xml:space="preserve">Pages 375-433 </w:t>
      </w:r>
      <w:r w:rsidRPr="0022628F">
        <w:rPr>
          <w:rFonts w:ascii="Times New Roman" w:hAnsi="Times New Roman" w:cs="Times New Roman"/>
          <w:i/>
          <w:sz w:val="24"/>
          <w:szCs w:val="24"/>
        </w:rPr>
        <w:t>in</w:t>
      </w:r>
      <w:r w:rsidRPr="0022628F">
        <w:rPr>
          <w:rFonts w:ascii="Times New Roman" w:hAnsi="Times New Roman" w:cs="Times New Roman"/>
          <w:sz w:val="24"/>
          <w:szCs w:val="24"/>
        </w:rPr>
        <w:t xml:space="preserve"> </w:t>
      </w:r>
      <w:proofErr w:type="spellStart"/>
      <w:r w:rsidRPr="0022628F">
        <w:rPr>
          <w:rFonts w:ascii="Times New Roman" w:hAnsi="Times New Roman" w:cs="Times New Roman"/>
          <w:sz w:val="24"/>
          <w:szCs w:val="24"/>
        </w:rPr>
        <w:t>C.S</w:t>
      </w:r>
      <w:proofErr w:type="spellEnd"/>
      <w:r w:rsidRPr="0022628F">
        <w:rPr>
          <w:rFonts w:ascii="Times New Roman" w:hAnsi="Times New Roman" w:cs="Times New Roman"/>
          <w:sz w:val="24"/>
          <w:szCs w:val="24"/>
        </w:rPr>
        <w:t>. Guy and</w:t>
      </w:r>
      <w:r w:rsidR="001F1EB2" w:rsidRPr="0022628F">
        <w:rPr>
          <w:rFonts w:ascii="Times New Roman" w:hAnsi="Times New Roman" w:cs="Times New Roman"/>
          <w:sz w:val="24"/>
          <w:szCs w:val="24"/>
        </w:rPr>
        <w:t xml:space="preserve"> </w:t>
      </w:r>
      <w:r w:rsidRPr="0022628F">
        <w:rPr>
          <w:rFonts w:ascii="Times New Roman" w:hAnsi="Times New Roman" w:cs="Times New Roman"/>
          <w:sz w:val="24"/>
          <w:szCs w:val="24"/>
        </w:rPr>
        <w:t>M.L. Brown, editors.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Analysis and interpretation of freshwater fisheries data.</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American Fisheries Society, Bethesda, Maryland.</w:t>
      </w:r>
      <w:proofErr w:type="gramEnd"/>
    </w:p>
    <w:p w14:paraId="1D915062" w14:textId="77777777" w:rsidR="00754877" w:rsidRPr="0022628F" w:rsidRDefault="00754877" w:rsidP="007A6E0C">
      <w:pPr>
        <w:spacing w:after="0" w:line="240" w:lineRule="auto"/>
        <w:rPr>
          <w:rFonts w:ascii="Times New Roman" w:hAnsi="Times New Roman" w:cs="Times New Roman"/>
          <w:sz w:val="24"/>
          <w:szCs w:val="24"/>
        </w:rPr>
      </w:pPr>
    </w:p>
    <w:p w14:paraId="6AC58788" w14:textId="498900D3" w:rsidR="00754877" w:rsidRPr="0022628F" w:rsidRDefault="00754877" w:rsidP="007A6E0C">
      <w:pPr>
        <w:spacing w:after="0" w:line="240" w:lineRule="auto"/>
        <w:rPr>
          <w:rFonts w:ascii="Times New Roman" w:hAnsi="Times New Roman" w:cs="Times New Roman"/>
          <w:sz w:val="24"/>
          <w:szCs w:val="24"/>
        </w:rPr>
      </w:pPr>
      <w:proofErr w:type="spellStart"/>
      <w:r w:rsidRPr="0022628F">
        <w:rPr>
          <w:rFonts w:ascii="Times New Roman" w:hAnsi="Times New Roman" w:cs="Times New Roman"/>
          <w:sz w:val="24"/>
          <w:szCs w:val="24"/>
        </w:rPr>
        <w:t>Nikolsk</w:t>
      </w:r>
      <w:r w:rsidR="00E84AFE" w:rsidRPr="0022628F">
        <w:rPr>
          <w:rFonts w:ascii="Times New Roman" w:hAnsi="Times New Roman" w:cs="Times New Roman"/>
          <w:sz w:val="24"/>
          <w:szCs w:val="24"/>
        </w:rPr>
        <w:t>ii</w:t>
      </w:r>
      <w:proofErr w:type="spellEnd"/>
      <w:r w:rsidRPr="0022628F">
        <w:rPr>
          <w:rFonts w:ascii="Times New Roman" w:hAnsi="Times New Roman" w:cs="Times New Roman"/>
          <w:sz w:val="24"/>
          <w:szCs w:val="24"/>
        </w:rPr>
        <w:t xml:space="preserve">, G. V. 1961. </w:t>
      </w:r>
      <w:proofErr w:type="gramStart"/>
      <w:r w:rsidRPr="0022628F">
        <w:rPr>
          <w:rFonts w:ascii="Times New Roman" w:hAnsi="Times New Roman" w:cs="Times New Roman"/>
          <w:sz w:val="24"/>
          <w:szCs w:val="24"/>
        </w:rPr>
        <w:t>Special ichthyology</w:t>
      </w:r>
      <w:r w:rsidR="00E14049" w:rsidRPr="0022628F">
        <w:rPr>
          <w:rFonts w:ascii="Times New Roman" w:hAnsi="Times New Roman" w:cs="Times New Roman"/>
          <w:sz w:val="24"/>
          <w:szCs w:val="24"/>
        </w:rPr>
        <w:t>.</w:t>
      </w:r>
      <w:proofErr w:type="gramEnd"/>
      <w:r w:rsidR="00137F9F" w:rsidRPr="0022628F">
        <w:rPr>
          <w:rFonts w:ascii="Times New Roman" w:hAnsi="Times New Roman" w:cs="Times New Roman"/>
          <w:sz w:val="24"/>
          <w:szCs w:val="24"/>
        </w:rPr>
        <w:t xml:space="preserve"> </w:t>
      </w:r>
      <w:proofErr w:type="gramStart"/>
      <w:r w:rsidR="00137F9F" w:rsidRPr="0022628F">
        <w:rPr>
          <w:rFonts w:ascii="Times New Roman" w:hAnsi="Times New Roman" w:cs="Times New Roman"/>
          <w:sz w:val="24"/>
          <w:szCs w:val="24"/>
        </w:rPr>
        <w:t>2</w:t>
      </w:r>
      <w:r w:rsidR="00137F9F" w:rsidRPr="0022628F">
        <w:rPr>
          <w:rFonts w:ascii="Times New Roman" w:hAnsi="Times New Roman" w:cs="Times New Roman"/>
          <w:sz w:val="24"/>
          <w:szCs w:val="24"/>
          <w:vertAlign w:val="superscript"/>
        </w:rPr>
        <w:t>nd</w:t>
      </w:r>
      <w:r w:rsidR="00137F9F" w:rsidRPr="0022628F">
        <w:rPr>
          <w:rFonts w:ascii="Times New Roman" w:hAnsi="Times New Roman" w:cs="Times New Roman"/>
          <w:sz w:val="24"/>
          <w:szCs w:val="24"/>
        </w:rPr>
        <w:t xml:space="preserve"> edition.</w:t>
      </w:r>
      <w:proofErr w:type="gramEnd"/>
      <w:r w:rsidR="00137F9F" w:rsidRPr="0022628F">
        <w:rPr>
          <w:rFonts w:ascii="Times New Roman" w:hAnsi="Times New Roman" w:cs="Times New Roman"/>
          <w:sz w:val="24"/>
          <w:szCs w:val="24"/>
        </w:rPr>
        <w:t xml:space="preserve"> </w:t>
      </w:r>
      <w:proofErr w:type="gramStart"/>
      <w:r w:rsidR="00625BC1" w:rsidRPr="0022628F">
        <w:rPr>
          <w:rFonts w:ascii="Times New Roman" w:hAnsi="Times New Roman" w:cs="Times New Roman"/>
          <w:sz w:val="24"/>
          <w:szCs w:val="24"/>
        </w:rPr>
        <w:t>Israel</w:t>
      </w:r>
      <w:r w:rsidR="00137F9F" w:rsidRPr="0022628F">
        <w:rPr>
          <w:rFonts w:ascii="Times New Roman" w:hAnsi="Times New Roman" w:cs="Times New Roman"/>
          <w:sz w:val="24"/>
          <w:szCs w:val="24"/>
        </w:rPr>
        <w:t xml:space="preserve"> Program for Scientific Translations</w:t>
      </w:r>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Today and </w:t>
      </w:r>
      <w:proofErr w:type="gramStart"/>
      <w:r w:rsidR="00625BC1" w:rsidRPr="0022628F">
        <w:rPr>
          <w:rFonts w:ascii="Times New Roman" w:hAnsi="Times New Roman" w:cs="Times New Roman"/>
          <w:sz w:val="24"/>
          <w:szCs w:val="24"/>
        </w:rPr>
        <w:t>T</w:t>
      </w:r>
      <w:r w:rsidRPr="0022628F">
        <w:rPr>
          <w:rFonts w:ascii="Times New Roman" w:hAnsi="Times New Roman" w:cs="Times New Roman"/>
          <w:sz w:val="24"/>
          <w:szCs w:val="24"/>
        </w:rPr>
        <w:t>omorrow’s</w:t>
      </w:r>
      <w:proofErr w:type="gramEnd"/>
      <w:r w:rsidRPr="0022628F">
        <w:rPr>
          <w:rFonts w:ascii="Times New Roman" w:hAnsi="Times New Roman" w:cs="Times New Roman"/>
          <w:sz w:val="24"/>
          <w:szCs w:val="24"/>
        </w:rPr>
        <w:t xml:space="preserve"> printers and publishers, New Delhi.</w:t>
      </w:r>
    </w:p>
    <w:p w14:paraId="36ED54A2" w14:textId="77777777" w:rsidR="00754877" w:rsidRPr="0022628F" w:rsidRDefault="00754877" w:rsidP="007A6E0C">
      <w:pPr>
        <w:spacing w:after="0" w:line="240" w:lineRule="auto"/>
        <w:rPr>
          <w:rFonts w:ascii="Times New Roman" w:hAnsi="Times New Roman" w:cs="Times New Roman"/>
          <w:sz w:val="24"/>
          <w:szCs w:val="24"/>
        </w:rPr>
      </w:pPr>
    </w:p>
    <w:p w14:paraId="2496EEC1" w14:textId="2C71A87E" w:rsidR="00137F9F" w:rsidRPr="0022628F" w:rsidRDefault="00137F9F" w:rsidP="007A6E0C">
      <w:pPr>
        <w:spacing w:after="0" w:line="240" w:lineRule="auto"/>
        <w:rPr>
          <w:rFonts w:ascii="Times New Roman" w:hAnsi="Times New Roman" w:cs="Times New Roman"/>
          <w:sz w:val="24"/>
          <w:szCs w:val="24"/>
        </w:rPr>
      </w:pPr>
      <w:proofErr w:type="spellStart"/>
      <w:r w:rsidRPr="0022628F">
        <w:rPr>
          <w:rFonts w:ascii="Times New Roman" w:hAnsi="Times New Roman" w:cs="Times New Roman"/>
          <w:sz w:val="24"/>
          <w:szCs w:val="24"/>
        </w:rPr>
        <w:t>Nikolsky</w:t>
      </w:r>
      <w:proofErr w:type="spellEnd"/>
      <w:r w:rsidRPr="0022628F">
        <w:rPr>
          <w:rFonts w:ascii="Times New Roman" w:hAnsi="Times New Roman" w:cs="Times New Roman"/>
          <w:sz w:val="24"/>
          <w:szCs w:val="24"/>
        </w:rPr>
        <w:t xml:space="preserve">, </w:t>
      </w:r>
      <w:proofErr w:type="spellStart"/>
      <w:r w:rsidRPr="0022628F">
        <w:rPr>
          <w:rFonts w:ascii="Times New Roman" w:hAnsi="Times New Roman" w:cs="Times New Roman"/>
          <w:sz w:val="24"/>
          <w:szCs w:val="24"/>
        </w:rPr>
        <w:t>G.V</w:t>
      </w:r>
      <w:proofErr w:type="spellEnd"/>
      <w:r w:rsidRPr="0022628F">
        <w:rPr>
          <w:rFonts w:ascii="Times New Roman" w:hAnsi="Times New Roman" w:cs="Times New Roman"/>
          <w:sz w:val="24"/>
          <w:szCs w:val="24"/>
        </w:rPr>
        <w:t xml:space="preserve">. 1963. </w:t>
      </w:r>
      <w:proofErr w:type="gramStart"/>
      <w:r w:rsidRPr="0022628F">
        <w:rPr>
          <w:rFonts w:ascii="Times New Roman" w:hAnsi="Times New Roman" w:cs="Times New Roman"/>
          <w:sz w:val="24"/>
          <w:szCs w:val="24"/>
        </w:rPr>
        <w:t>The ecology of fishes.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Academic Press, London and New York.</w:t>
      </w:r>
      <w:proofErr w:type="gramEnd"/>
    </w:p>
    <w:p w14:paraId="75FE00CD" w14:textId="77777777" w:rsidR="00137F9F" w:rsidRPr="0022628F" w:rsidRDefault="00137F9F" w:rsidP="007A6E0C">
      <w:pPr>
        <w:spacing w:after="0" w:line="240" w:lineRule="auto"/>
        <w:rPr>
          <w:rFonts w:ascii="Times New Roman" w:hAnsi="Times New Roman" w:cs="Times New Roman"/>
          <w:sz w:val="24"/>
          <w:szCs w:val="24"/>
        </w:rPr>
      </w:pPr>
    </w:p>
    <w:p w14:paraId="092063A8" w14:textId="77777777" w:rsidR="00754877" w:rsidRPr="0022628F" w:rsidRDefault="00754877" w:rsidP="007A6E0C">
      <w:pPr>
        <w:spacing w:after="0" w:line="240" w:lineRule="auto"/>
        <w:rPr>
          <w:rFonts w:ascii="Times New Roman" w:hAnsi="Times New Roman" w:cs="Times New Roman"/>
          <w:sz w:val="24"/>
          <w:szCs w:val="24"/>
        </w:rPr>
      </w:pPr>
      <w:proofErr w:type="spellStart"/>
      <w:r w:rsidRPr="0022628F">
        <w:rPr>
          <w:rFonts w:ascii="Times New Roman" w:hAnsi="Times New Roman" w:cs="Times New Roman"/>
          <w:sz w:val="24"/>
          <w:szCs w:val="24"/>
        </w:rPr>
        <w:t>Opuszynski</w:t>
      </w:r>
      <w:proofErr w:type="spellEnd"/>
      <w:r w:rsidRPr="0022628F">
        <w:rPr>
          <w:rFonts w:ascii="Times New Roman" w:hAnsi="Times New Roman" w:cs="Times New Roman"/>
          <w:sz w:val="24"/>
          <w:szCs w:val="24"/>
        </w:rPr>
        <w:t xml:space="preserve">, K.  1980.  The role of fishery management in counteracting eutrophication processes.  </w:t>
      </w:r>
      <w:proofErr w:type="gramStart"/>
      <w:r w:rsidRPr="0022628F">
        <w:rPr>
          <w:rFonts w:ascii="Times New Roman" w:hAnsi="Times New Roman" w:cs="Times New Roman"/>
          <w:sz w:val="24"/>
          <w:szCs w:val="24"/>
        </w:rPr>
        <w:t xml:space="preserve">Pages 263-269 </w:t>
      </w:r>
      <w:r w:rsidRPr="0022628F">
        <w:rPr>
          <w:rFonts w:ascii="Times New Roman" w:hAnsi="Times New Roman" w:cs="Times New Roman"/>
          <w:i/>
          <w:sz w:val="24"/>
          <w:szCs w:val="24"/>
        </w:rPr>
        <w:t>in</w:t>
      </w:r>
      <w:r w:rsidRPr="0022628F">
        <w:rPr>
          <w:rFonts w:ascii="Times New Roman" w:hAnsi="Times New Roman" w:cs="Times New Roman"/>
          <w:sz w:val="24"/>
          <w:szCs w:val="24"/>
        </w:rPr>
        <w:t xml:space="preserve"> J. </w:t>
      </w:r>
      <w:proofErr w:type="spellStart"/>
      <w:r w:rsidRPr="0022628F">
        <w:rPr>
          <w:rFonts w:ascii="Times New Roman" w:hAnsi="Times New Roman" w:cs="Times New Roman"/>
          <w:sz w:val="24"/>
          <w:szCs w:val="24"/>
        </w:rPr>
        <w:t>Barica</w:t>
      </w:r>
      <w:proofErr w:type="spellEnd"/>
      <w:r w:rsidRPr="0022628F">
        <w:rPr>
          <w:rFonts w:ascii="Times New Roman" w:hAnsi="Times New Roman" w:cs="Times New Roman"/>
          <w:sz w:val="24"/>
          <w:szCs w:val="24"/>
        </w:rPr>
        <w:t xml:space="preserve"> and </w:t>
      </w:r>
      <w:proofErr w:type="spellStart"/>
      <w:r w:rsidRPr="0022628F">
        <w:rPr>
          <w:rFonts w:ascii="Times New Roman" w:hAnsi="Times New Roman" w:cs="Times New Roman"/>
          <w:sz w:val="24"/>
          <w:szCs w:val="24"/>
        </w:rPr>
        <w:t>L.R</w:t>
      </w:r>
      <w:proofErr w:type="spellEnd"/>
      <w:r w:rsidRPr="0022628F">
        <w:rPr>
          <w:rFonts w:ascii="Times New Roman" w:hAnsi="Times New Roman" w:cs="Times New Roman"/>
          <w:sz w:val="24"/>
          <w:szCs w:val="24"/>
        </w:rPr>
        <w:t>. Mur, editors.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Hypertrophic Ecosystems.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Developments in Hydrobiology Series 2.</w:t>
      </w:r>
      <w:proofErr w:type="gramEnd"/>
    </w:p>
    <w:p w14:paraId="3A9BD842"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07C4269C"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spellStart"/>
      <w:proofErr w:type="gramStart"/>
      <w:r w:rsidRPr="0022628F">
        <w:rPr>
          <w:rFonts w:ascii="Times New Roman" w:hAnsi="Times New Roman" w:cs="Times New Roman"/>
          <w:sz w:val="24"/>
          <w:szCs w:val="24"/>
        </w:rPr>
        <w:t>Ozcan</w:t>
      </w:r>
      <w:proofErr w:type="spellEnd"/>
      <w:r w:rsidRPr="0022628F">
        <w:rPr>
          <w:rFonts w:ascii="Times New Roman" w:hAnsi="Times New Roman" w:cs="Times New Roman"/>
          <w:sz w:val="24"/>
          <w:szCs w:val="24"/>
        </w:rPr>
        <w:t>, O., and R.L. Noble.</w:t>
      </w:r>
      <w:proofErr w:type="gramEnd"/>
      <w:r w:rsidRPr="0022628F">
        <w:rPr>
          <w:rFonts w:ascii="Times New Roman" w:hAnsi="Times New Roman" w:cs="Times New Roman"/>
          <w:sz w:val="24"/>
          <w:szCs w:val="24"/>
        </w:rPr>
        <w:t xml:space="preserve">  2005.  Assessing age-0 year-class strength of fast-growing largemouth bass in a tropical reservoir. North American Journal of Fisheries Management 25:163-170.</w:t>
      </w:r>
    </w:p>
    <w:p w14:paraId="0B09DEDB"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14B7232B"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Pflieger, </w:t>
      </w:r>
      <w:proofErr w:type="spellStart"/>
      <w:r w:rsidRPr="0022628F">
        <w:rPr>
          <w:rFonts w:ascii="Times New Roman" w:hAnsi="Times New Roman" w:cs="Times New Roman"/>
          <w:sz w:val="24"/>
          <w:szCs w:val="24"/>
        </w:rPr>
        <w:t>W.L</w:t>
      </w:r>
      <w:proofErr w:type="spellEnd"/>
      <w:r w:rsidRPr="0022628F">
        <w:rPr>
          <w:rFonts w:ascii="Times New Roman" w:hAnsi="Times New Roman" w:cs="Times New Roman"/>
          <w:sz w:val="24"/>
          <w:szCs w:val="24"/>
        </w:rPr>
        <w:t xml:space="preserve">. 1997. </w:t>
      </w:r>
      <w:proofErr w:type="gramStart"/>
      <w:r w:rsidRPr="0022628F">
        <w:rPr>
          <w:rFonts w:ascii="Times New Roman" w:hAnsi="Times New Roman" w:cs="Times New Roman"/>
          <w:sz w:val="24"/>
          <w:szCs w:val="24"/>
        </w:rPr>
        <w:t>The fishes of Missouri.</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Second edition.</w:t>
      </w:r>
      <w:proofErr w:type="gramEnd"/>
      <w:r w:rsidRPr="0022628F">
        <w:rPr>
          <w:rFonts w:ascii="Times New Roman" w:hAnsi="Times New Roman" w:cs="Times New Roman"/>
          <w:sz w:val="24"/>
          <w:szCs w:val="24"/>
        </w:rPr>
        <w:t xml:space="preserve"> Missouri Department of</w:t>
      </w:r>
    </w:p>
    <w:p w14:paraId="50CCF785" w14:textId="0866468D"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Conserva</w:t>
      </w:r>
      <w:r w:rsidR="001F1EB2" w:rsidRPr="0022628F">
        <w:rPr>
          <w:rFonts w:ascii="Times New Roman" w:hAnsi="Times New Roman" w:cs="Times New Roman"/>
          <w:sz w:val="24"/>
          <w:szCs w:val="24"/>
        </w:rPr>
        <w:t>tion, Jefferson City, Missouri.</w:t>
      </w:r>
      <w:proofErr w:type="gramEnd"/>
    </w:p>
    <w:p w14:paraId="62408D6B" w14:textId="77777777" w:rsidR="00754877" w:rsidRPr="0022628F" w:rsidRDefault="00754877" w:rsidP="007A6E0C">
      <w:pPr>
        <w:spacing w:after="0" w:line="240" w:lineRule="auto"/>
        <w:rPr>
          <w:rFonts w:ascii="Times New Roman" w:hAnsi="Times New Roman" w:cs="Times New Roman"/>
          <w:sz w:val="24"/>
          <w:szCs w:val="24"/>
        </w:rPr>
      </w:pPr>
    </w:p>
    <w:p w14:paraId="617E357C" w14:textId="77777777" w:rsidR="00754877" w:rsidRPr="0022628F" w:rsidRDefault="00754877" w:rsidP="007A6E0C">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lastRenderedPageBreak/>
        <w:t>Phillips, J.M., J.R. Jackson, and R.L. Noble.</w:t>
      </w:r>
      <w:proofErr w:type="gramEnd"/>
      <w:r w:rsidRPr="0022628F">
        <w:rPr>
          <w:rFonts w:ascii="Times New Roman" w:hAnsi="Times New Roman" w:cs="Times New Roman"/>
          <w:sz w:val="24"/>
          <w:szCs w:val="24"/>
        </w:rPr>
        <w:t xml:space="preserve">  1997. Spatial heterogeneity in abundance of age-0 Largemouth Bass among reservoir embayments. North American Journal of Fisheries Management 17:894-901. </w:t>
      </w:r>
    </w:p>
    <w:p w14:paraId="41D6BA4D" w14:textId="77777777" w:rsidR="00754877" w:rsidRPr="0022628F" w:rsidRDefault="00754877" w:rsidP="007A6E0C">
      <w:pPr>
        <w:spacing w:after="0" w:line="240" w:lineRule="auto"/>
        <w:rPr>
          <w:rFonts w:ascii="Times New Roman" w:hAnsi="Times New Roman" w:cs="Times New Roman"/>
          <w:sz w:val="24"/>
          <w:szCs w:val="24"/>
        </w:rPr>
      </w:pPr>
    </w:p>
    <w:p w14:paraId="65B5F729"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gramStart"/>
      <w:r w:rsidRPr="0022628F">
        <w:rPr>
          <w:rFonts w:ascii="Times New Roman" w:hAnsi="Times New Roman" w:cs="Times New Roman"/>
          <w:sz w:val="24"/>
          <w:szCs w:val="24"/>
        </w:rPr>
        <w:t xml:space="preserve">Pine, </w:t>
      </w:r>
      <w:proofErr w:type="spellStart"/>
      <w:r w:rsidRPr="0022628F">
        <w:rPr>
          <w:rFonts w:ascii="Times New Roman" w:hAnsi="Times New Roman" w:cs="Times New Roman"/>
          <w:sz w:val="24"/>
          <w:szCs w:val="24"/>
        </w:rPr>
        <w:t>W.E</w:t>
      </w:r>
      <w:proofErr w:type="spellEnd"/>
      <w:r w:rsidRPr="0022628F">
        <w:rPr>
          <w:rFonts w:ascii="Times New Roman" w:hAnsi="Times New Roman" w:cs="Times New Roman"/>
          <w:sz w:val="24"/>
          <w:szCs w:val="24"/>
        </w:rPr>
        <w:t>. III, S.</w:t>
      </w:r>
      <w:proofErr w:type="gramEnd"/>
      <w:r w:rsidRPr="0022628F">
        <w:rPr>
          <w:rFonts w:ascii="Times New Roman" w:hAnsi="Times New Roman" w:cs="Times New Roman"/>
          <w:sz w:val="24"/>
          <w:szCs w:val="24"/>
        </w:rPr>
        <w:t xml:space="preserve"> A </w:t>
      </w:r>
      <w:proofErr w:type="spellStart"/>
      <w:proofErr w:type="gramStart"/>
      <w:r w:rsidRPr="0022628F">
        <w:rPr>
          <w:rFonts w:ascii="Times New Roman" w:hAnsi="Times New Roman" w:cs="Times New Roman"/>
          <w:sz w:val="24"/>
          <w:szCs w:val="24"/>
        </w:rPr>
        <w:t>Ludsin</w:t>
      </w:r>
      <w:proofErr w:type="spellEnd"/>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and D. R. DeVries. 2000.  First-summer survival of Largemouth Bass Cohorts: Is early spawning really best? North American Journal of Fisheries Management 129:504-513.</w:t>
      </w:r>
    </w:p>
    <w:p w14:paraId="10D7BBE9" w14:textId="77777777" w:rsidR="00754877" w:rsidRPr="0022628F" w:rsidRDefault="00754877" w:rsidP="007A6E0C">
      <w:pPr>
        <w:spacing w:after="0" w:line="240" w:lineRule="auto"/>
        <w:rPr>
          <w:rFonts w:ascii="Times New Roman" w:eastAsia="Times New Roman" w:hAnsi="Times New Roman" w:cs="Times New Roman"/>
          <w:sz w:val="24"/>
          <w:szCs w:val="24"/>
        </w:rPr>
      </w:pPr>
    </w:p>
    <w:p w14:paraId="3F508F38"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gramStart"/>
      <w:r w:rsidRPr="0022628F">
        <w:rPr>
          <w:rFonts w:ascii="Times New Roman" w:eastAsia="Times New Roman" w:hAnsi="Times New Roman" w:cs="Times New Roman"/>
          <w:sz w:val="24"/>
          <w:szCs w:val="24"/>
        </w:rPr>
        <w:t xml:space="preserve">Ratcliff, E. N., E. J. </w:t>
      </w:r>
      <w:proofErr w:type="spellStart"/>
      <w:r w:rsidRPr="0022628F">
        <w:rPr>
          <w:rFonts w:ascii="Times New Roman" w:eastAsia="Times New Roman" w:hAnsi="Times New Roman" w:cs="Times New Roman"/>
          <w:sz w:val="24"/>
          <w:szCs w:val="24"/>
        </w:rPr>
        <w:t>Gittinger</w:t>
      </w:r>
      <w:proofErr w:type="spellEnd"/>
      <w:r w:rsidRPr="0022628F">
        <w:rPr>
          <w:rFonts w:ascii="Times New Roman" w:eastAsia="Times New Roman" w:hAnsi="Times New Roman" w:cs="Times New Roman"/>
          <w:sz w:val="24"/>
          <w:szCs w:val="24"/>
        </w:rPr>
        <w:t>, T. M. O’Hara, and B. S. Ickes.</w:t>
      </w:r>
      <w:proofErr w:type="gramEnd"/>
      <w:r w:rsidRPr="0022628F">
        <w:rPr>
          <w:rFonts w:ascii="Times New Roman" w:eastAsia="Times New Roman" w:hAnsi="Times New Roman" w:cs="Times New Roman"/>
          <w:sz w:val="24"/>
          <w:szCs w:val="24"/>
        </w:rPr>
        <w:t xml:space="preserve"> 2014. Long term resource monitoring program procedures: fish monitoring, 2nd edition. A program report submitted to the U.S. Army Corps of Engineers’ Upper Mississippi River Restoration-Environmental Management Program. June 2014. Program Report </w:t>
      </w:r>
      <w:proofErr w:type="spellStart"/>
      <w:r w:rsidRPr="0022628F">
        <w:rPr>
          <w:rFonts w:ascii="Times New Roman" w:eastAsia="Times New Roman" w:hAnsi="Times New Roman" w:cs="Times New Roman"/>
          <w:sz w:val="24"/>
          <w:szCs w:val="24"/>
        </w:rPr>
        <w:t>LTRMP</w:t>
      </w:r>
      <w:proofErr w:type="spellEnd"/>
      <w:r w:rsidRPr="0022628F">
        <w:rPr>
          <w:rFonts w:ascii="Times New Roman" w:eastAsia="Times New Roman" w:hAnsi="Times New Roman" w:cs="Times New Roman"/>
          <w:sz w:val="24"/>
          <w:szCs w:val="24"/>
        </w:rPr>
        <w:t xml:space="preserve"> 2014-P001. </w:t>
      </w:r>
      <w:proofErr w:type="gramStart"/>
      <w:r w:rsidRPr="0022628F">
        <w:rPr>
          <w:rFonts w:ascii="Times New Roman" w:eastAsia="Times New Roman" w:hAnsi="Times New Roman" w:cs="Times New Roman"/>
          <w:sz w:val="24"/>
          <w:szCs w:val="24"/>
        </w:rPr>
        <w:t>88 pp. including Appendixes A–G.</w:t>
      </w:r>
      <w:proofErr w:type="gramEnd"/>
    </w:p>
    <w:p w14:paraId="10932C51" w14:textId="77777777" w:rsidR="00754877" w:rsidRPr="0022628F" w:rsidRDefault="00754877" w:rsidP="007A6E0C">
      <w:pPr>
        <w:spacing w:after="0" w:line="240" w:lineRule="auto"/>
        <w:rPr>
          <w:rFonts w:ascii="Times New Roman" w:eastAsia="Times New Roman" w:hAnsi="Times New Roman" w:cs="Times New Roman"/>
          <w:sz w:val="24"/>
          <w:szCs w:val="24"/>
        </w:rPr>
      </w:pPr>
    </w:p>
    <w:p w14:paraId="7917D226" w14:textId="77777777" w:rsidR="00754877" w:rsidRPr="0022628F" w:rsidRDefault="00754877" w:rsidP="007A6E0C">
      <w:pPr>
        <w:spacing w:after="0" w:line="240" w:lineRule="auto"/>
        <w:rPr>
          <w:rFonts w:ascii="Times New Roman" w:eastAsia="Times New Roman" w:hAnsi="Times New Roman" w:cs="Times New Roman"/>
          <w:sz w:val="24"/>
          <w:szCs w:val="24"/>
        </w:rPr>
      </w:pPr>
      <w:r w:rsidRPr="0022628F">
        <w:rPr>
          <w:rFonts w:ascii="Times New Roman" w:eastAsia="Times New Roman" w:hAnsi="Times New Roman" w:cs="Times New Roman"/>
          <w:sz w:val="24"/>
          <w:szCs w:val="24"/>
        </w:rPr>
        <w:t xml:space="preserve">Risk Assessment and Management Committee. 1996. Generic nonindigenous aquatic organisms risk analysis review process (for estimating risk associated with the introduction of nonindigenous aquatic organisms and how to manage for that risk). Report to the Aquatic Nuisance Species Task Force. </w:t>
      </w:r>
      <w:proofErr w:type="gramStart"/>
      <w:r w:rsidRPr="0022628F">
        <w:rPr>
          <w:rFonts w:ascii="Times New Roman" w:eastAsia="Times New Roman" w:hAnsi="Times New Roman" w:cs="Times New Roman"/>
          <w:sz w:val="24"/>
          <w:szCs w:val="24"/>
        </w:rPr>
        <w:t>Government Printing Office, Washington, DC.</w:t>
      </w:r>
      <w:proofErr w:type="gramEnd"/>
      <w:r w:rsidRPr="0022628F">
        <w:rPr>
          <w:rFonts w:ascii="Times New Roman" w:eastAsia="Times New Roman" w:hAnsi="Times New Roman" w:cs="Times New Roman"/>
          <w:sz w:val="24"/>
          <w:szCs w:val="24"/>
        </w:rPr>
        <w:t xml:space="preserve"> </w:t>
      </w:r>
      <w:proofErr w:type="gramStart"/>
      <w:r w:rsidRPr="0022628F">
        <w:rPr>
          <w:rFonts w:ascii="Times New Roman" w:eastAsia="Times New Roman" w:hAnsi="Times New Roman" w:cs="Times New Roman"/>
          <w:sz w:val="24"/>
          <w:szCs w:val="24"/>
        </w:rPr>
        <w:t>32 pp.</w:t>
      </w:r>
      <w:proofErr w:type="gramEnd"/>
      <w:r w:rsidRPr="0022628F">
        <w:rPr>
          <w:rFonts w:ascii="Times New Roman" w:eastAsia="Times New Roman" w:hAnsi="Times New Roman" w:cs="Times New Roman"/>
          <w:sz w:val="24"/>
          <w:szCs w:val="24"/>
        </w:rPr>
        <w:t xml:space="preserve"> </w:t>
      </w:r>
    </w:p>
    <w:p w14:paraId="57D2B015"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48BA0499"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Russell, D., and P.W. Bettoli.</w:t>
      </w:r>
      <w:proofErr w:type="gramEnd"/>
      <w:r w:rsidRPr="0022628F">
        <w:rPr>
          <w:rFonts w:ascii="Times New Roman" w:hAnsi="Times New Roman" w:cs="Times New Roman"/>
          <w:sz w:val="24"/>
          <w:szCs w:val="24"/>
        </w:rPr>
        <w:t xml:space="preserve"> 2013. Population attributes of lake trout in Tennessee reservoirs. Southeastern Naturalist 12:217-232.</w:t>
      </w:r>
    </w:p>
    <w:p w14:paraId="234F3BCC" w14:textId="77777777" w:rsidR="00754877" w:rsidRPr="0022628F" w:rsidRDefault="00754877" w:rsidP="007A6E0C">
      <w:pPr>
        <w:spacing w:after="0" w:line="240" w:lineRule="auto"/>
        <w:rPr>
          <w:rFonts w:ascii="Times New Roman" w:hAnsi="Times New Roman" w:cs="Times New Roman"/>
          <w:sz w:val="24"/>
          <w:szCs w:val="24"/>
        </w:rPr>
      </w:pPr>
    </w:p>
    <w:p w14:paraId="31B5CF43"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Sampson, S. J., J. H. Chick, and M. A. Pegg.</w:t>
      </w:r>
      <w:proofErr w:type="gramEnd"/>
      <w:r w:rsidRPr="0022628F">
        <w:rPr>
          <w:rFonts w:ascii="Times New Roman" w:hAnsi="Times New Roman" w:cs="Times New Roman"/>
          <w:sz w:val="24"/>
          <w:szCs w:val="24"/>
        </w:rPr>
        <w:t xml:space="preserve"> 2009. Diet overlap among two Asian carp and three native fishes in backwater lakes on the Illinois and Mississippi rivers. Biological Invasions 11:483–496.</w:t>
      </w:r>
    </w:p>
    <w:p w14:paraId="26DD0220"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07A755BA"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Sass, G. G., T. R. Cook, K. S. Irons, and M. A. McClelland.</w:t>
      </w:r>
      <w:proofErr w:type="gramEnd"/>
      <w:r w:rsidRPr="0022628F">
        <w:rPr>
          <w:rFonts w:ascii="Times New Roman" w:hAnsi="Times New Roman" w:cs="Times New Roman"/>
          <w:sz w:val="24"/>
          <w:szCs w:val="24"/>
        </w:rPr>
        <w:t xml:space="preserve"> 2010. A mark-recapture population estimate for invasive silver carp (</w:t>
      </w:r>
      <w:r w:rsidRPr="0022628F">
        <w:rPr>
          <w:rFonts w:ascii="Times New Roman" w:hAnsi="Times New Roman" w:cs="Times New Roman"/>
          <w:i/>
          <w:sz w:val="24"/>
          <w:szCs w:val="24"/>
        </w:rPr>
        <w:t>Hypophthalmichthys molitrix</w:t>
      </w:r>
      <w:r w:rsidRPr="0022628F">
        <w:rPr>
          <w:rFonts w:ascii="Times New Roman" w:hAnsi="Times New Roman" w:cs="Times New Roman"/>
          <w:sz w:val="24"/>
          <w:szCs w:val="24"/>
        </w:rPr>
        <w:t>) in the La Grange Reach, Illinois River. Biological Invasions 12:433.</w:t>
      </w:r>
    </w:p>
    <w:p w14:paraId="39907AB7" w14:textId="77777777" w:rsidR="00754877" w:rsidRPr="0022628F" w:rsidRDefault="00754877" w:rsidP="007A6E0C">
      <w:pPr>
        <w:spacing w:after="0" w:line="240" w:lineRule="auto"/>
        <w:rPr>
          <w:rFonts w:ascii="Times New Roman" w:hAnsi="Times New Roman" w:cs="Times New Roman"/>
          <w:sz w:val="24"/>
          <w:szCs w:val="24"/>
        </w:rPr>
      </w:pPr>
    </w:p>
    <w:p w14:paraId="76C09685"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spellStart"/>
      <w:r w:rsidRPr="0022628F">
        <w:rPr>
          <w:rFonts w:ascii="Times New Roman" w:eastAsia="Times New Roman" w:hAnsi="Times New Roman" w:cs="Times New Roman"/>
          <w:sz w:val="24"/>
          <w:szCs w:val="24"/>
        </w:rPr>
        <w:t>Schneidervin</w:t>
      </w:r>
      <w:proofErr w:type="spellEnd"/>
      <w:r w:rsidRPr="0022628F">
        <w:rPr>
          <w:rFonts w:ascii="Times New Roman" w:eastAsia="Times New Roman" w:hAnsi="Times New Roman" w:cs="Times New Roman"/>
          <w:sz w:val="24"/>
          <w:szCs w:val="24"/>
        </w:rPr>
        <w:t xml:space="preserve"> R.W., Hubert </w:t>
      </w:r>
      <w:proofErr w:type="spellStart"/>
      <w:r w:rsidRPr="0022628F">
        <w:rPr>
          <w:rFonts w:ascii="Times New Roman" w:eastAsia="Times New Roman" w:hAnsi="Times New Roman" w:cs="Times New Roman"/>
          <w:sz w:val="24"/>
          <w:szCs w:val="24"/>
        </w:rPr>
        <w:t>W.A</w:t>
      </w:r>
      <w:proofErr w:type="spellEnd"/>
      <w:r w:rsidRPr="0022628F">
        <w:rPr>
          <w:rFonts w:ascii="Times New Roman" w:eastAsia="Times New Roman" w:hAnsi="Times New Roman" w:cs="Times New Roman"/>
          <w:sz w:val="24"/>
          <w:szCs w:val="24"/>
        </w:rPr>
        <w:t xml:space="preserve">. 1986. </w:t>
      </w:r>
      <w:proofErr w:type="gramStart"/>
      <w:r w:rsidRPr="0022628F">
        <w:rPr>
          <w:rFonts w:ascii="Times New Roman" w:eastAsia="Times New Roman" w:hAnsi="Times New Roman" w:cs="Times New Roman"/>
          <w:sz w:val="24"/>
          <w:szCs w:val="24"/>
        </w:rPr>
        <w:t>A rapid technique for otolith removal from salmonids and catostomids.</w:t>
      </w:r>
      <w:proofErr w:type="gramEnd"/>
      <w:r w:rsidRPr="0022628F">
        <w:rPr>
          <w:rFonts w:ascii="Times New Roman" w:eastAsia="Times New Roman" w:hAnsi="Times New Roman" w:cs="Times New Roman"/>
          <w:sz w:val="24"/>
          <w:szCs w:val="24"/>
        </w:rPr>
        <w:t xml:space="preserve"> North American Journal of Fisheries Management 6: 287.</w:t>
      </w:r>
    </w:p>
    <w:p w14:paraId="555B5690" w14:textId="77777777" w:rsidR="00754877" w:rsidRPr="0022628F" w:rsidRDefault="00754877" w:rsidP="007A6E0C">
      <w:pPr>
        <w:spacing w:after="0" w:line="240" w:lineRule="auto"/>
        <w:rPr>
          <w:rFonts w:ascii="Times New Roman" w:eastAsia="Times New Roman" w:hAnsi="Times New Roman" w:cs="Times New Roman"/>
          <w:sz w:val="24"/>
          <w:szCs w:val="24"/>
        </w:rPr>
      </w:pPr>
    </w:p>
    <w:p w14:paraId="2C14C208"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spellStart"/>
      <w:proofErr w:type="gramStart"/>
      <w:r w:rsidRPr="0022628F">
        <w:rPr>
          <w:rFonts w:ascii="Times New Roman" w:eastAsia="Times New Roman" w:hAnsi="Times New Roman" w:cs="Times New Roman"/>
          <w:sz w:val="24"/>
          <w:szCs w:val="24"/>
        </w:rPr>
        <w:t>Schrank</w:t>
      </w:r>
      <w:proofErr w:type="spellEnd"/>
      <w:r w:rsidRPr="0022628F">
        <w:rPr>
          <w:rFonts w:ascii="Times New Roman" w:eastAsia="Times New Roman" w:hAnsi="Times New Roman" w:cs="Times New Roman"/>
          <w:sz w:val="24"/>
          <w:szCs w:val="24"/>
        </w:rPr>
        <w:t xml:space="preserve">, S.J., P.J. Braaten, and </w:t>
      </w:r>
      <w:proofErr w:type="spellStart"/>
      <w:r w:rsidRPr="0022628F">
        <w:rPr>
          <w:rFonts w:ascii="Times New Roman" w:eastAsia="Times New Roman" w:hAnsi="Times New Roman" w:cs="Times New Roman"/>
          <w:sz w:val="24"/>
          <w:szCs w:val="24"/>
        </w:rPr>
        <w:t>C.S</w:t>
      </w:r>
      <w:proofErr w:type="spellEnd"/>
      <w:r w:rsidRPr="0022628F">
        <w:rPr>
          <w:rFonts w:ascii="Times New Roman" w:eastAsia="Times New Roman" w:hAnsi="Times New Roman" w:cs="Times New Roman"/>
          <w:sz w:val="24"/>
          <w:szCs w:val="24"/>
        </w:rPr>
        <w:t>. Guy.</w:t>
      </w:r>
      <w:proofErr w:type="gramEnd"/>
      <w:r w:rsidRPr="0022628F">
        <w:rPr>
          <w:rFonts w:ascii="Times New Roman" w:eastAsia="Times New Roman" w:hAnsi="Times New Roman" w:cs="Times New Roman"/>
          <w:sz w:val="24"/>
          <w:szCs w:val="24"/>
        </w:rPr>
        <w:t xml:space="preserve"> 2001. Spatiotemporal variation in density of larval Bighead Carp in the lower Missouri River. Transactions of the American Fisheries</w:t>
      </w:r>
    </w:p>
    <w:p w14:paraId="33648014" w14:textId="77777777" w:rsidR="00754877" w:rsidRPr="0022628F" w:rsidRDefault="00754877" w:rsidP="007A6E0C">
      <w:pPr>
        <w:spacing w:after="0" w:line="240" w:lineRule="auto"/>
        <w:rPr>
          <w:rFonts w:ascii="Times New Roman" w:eastAsia="Times New Roman" w:hAnsi="Times New Roman" w:cs="Times New Roman"/>
          <w:sz w:val="24"/>
          <w:szCs w:val="24"/>
        </w:rPr>
      </w:pPr>
      <w:r w:rsidRPr="0022628F">
        <w:rPr>
          <w:rFonts w:ascii="Times New Roman" w:eastAsia="Times New Roman" w:hAnsi="Times New Roman" w:cs="Times New Roman"/>
          <w:sz w:val="24"/>
          <w:szCs w:val="24"/>
        </w:rPr>
        <w:t>Society 130:809-814.</w:t>
      </w:r>
    </w:p>
    <w:p w14:paraId="31924A92" w14:textId="77777777" w:rsidR="00754877" w:rsidRPr="0022628F" w:rsidRDefault="00754877" w:rsidP="007A6E0C">
      <w:pPr>
        <w:spacing w:after="0" w:line="240" w:lineRule="auto"/>
        <w:rPr>
          <w:rFonts w:ascii="Times New Roman" w:eastAsia="Times New Roman" w:hAnsi="Times New Roman" w:cs="Times New Roman"/>
          <w:sz w:val="24"/>
          <w:szCs w:val="24"/>
        </w:rPr>
      </w:pPr>
    </w:p>
    <w:p w14:paraId="54438B92"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spellStart"/>
      <w:proofErr w:type="gramStart"/>
      <w:r w:rsidRPr="0022628F">
        <w:rPr>
          <w:rFonts w:ascii="Times New Roman" w:eastAsia="Times New Roman" w:hAnsi="Times New Roman" w:cs="Times New Roman"/>
          <w:sz w:val="24"/>
          <w:szCs w:val="24"/>
        </w:rPr>
        <w:t>Schrank</w:t>
      </w:r>
      <w:proofErr w:type="spellEnd"/>
      <w:r w:rsidRPr="0022628F">
        <w:rPr>
          <w:rFonts w:ascii="Times New Roman" w:eastAsia="Times New Roman" w:hAnsi="Times New Roman" w:cs="Times New Roman"/>
          <w:sz w:val="24"/>
          <w:szCs w:val="24"/>
        </w:rPr>
        <w:t xml:space="preserve">, S.J., and </w:t>
      </w:r>
      <w:proofErr w:type="spellStart"/>
      <w:r w:rsidRPr="0022628F">
        <w:rPr>
          <w:rFonts w:ascii="Times New Roman" w:eastAsia="Times New Roman" w:hAnsi="Times New Roman" w:cs="Times New Roman"/>
          <w:sz w:val="24"/>
          <w:szCs w:val="24"/>
        </w:rPr>
        <w:t>C.S</w:t>
      </w:r>
      <w:proofErr w:type="spellEnd"/>
      <w:r w:rsidRPr="0022628F">
        <w:rPr>
          <w:rFonts w:ascii="Times New Roman" w:eastAsia="Times New Roman" w:hAnsi="Times New Roman" w:cs="Times New Roman"/>
          <w:sz w:val="24"/>
          <w:szCs w:val="24"/>
        </w:rPr>
        <w:t>. Guy.</w:t>
      </w:r>
      <w:proofErr w:type="gramEnd"/>
      <w:r w:rsidRPr="0022628F">
        <w:rPr>
          <w:rFonts w:ascii="Times New Roman" w:eastAsia="Times New Roman" w:hAnsi="Times New Roman" w:cs="Times New Roman"/>
          <w:sz w:val="24"/>
          <w:szCs w:val="24"/>
        </w:rPr>
        <w:t xml:space="preserve"> 2002. Age, growth, and gonadal characteristics of adult Bighead Carp, Hypophthalmichthys nobilis, in the Lower Missouri River. Environmental Biology of Fishes 64:443-450. </w:t>
      </w:r>
    </w:p>
    <w:p w14:paraId="3E4E3349" w14:textId="77777777" w:rsidR="00754877" w:rsidRPr="0022628F" w:rsidRDefault="00754877" w:rsidP="007A6E0C">
      <w:pPr>
        <w:spacing w:after="0" w:line="240" w:lineRule="auto"/>
        <w:rPr>
          <w:rFonts w:ascii="Times New Roman" w:eastAsia="Times New Roman" w:hAnsi="Times New Roman" w:cs="Times New Roman"/>
          <w:sz w:val="24"/>
          <w:szCs w:val="24"/>
        </w:rPr>
      </w:pPr>
    </w:p>
    <w:p w14:paraId="591249CA"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spellStart"/>
      <w:proofErr w:type="gramStart"/>
      <w:r w:rsidRPr="0022628F">
        <w:rPr>
          <w:rFonts w:ascii="Times New Roman" w:eastAsia="Times New Roman" w:hAnsi="Times New Roman" w:cs="Times New Roman"/>
          <w:sz w:val="24"/>
          <w:szCs w:val="24"/>
        </w:rPr>
        <w:t>Schrank</w:t>
      </w:r>
      <w:proofErr w:type="spellEnd"/>
      <w:r w:rsidRPr="0022628F">
        <w:rPr>
          <w:rFonts w:ascii="Times New Roman" w:eastAsia="Times New Roman" w:hAnsi="Times New Roman" w:cs="Times New Roman"/>
          <w:sz w:val="24"/>
          <w:szCs w:val="24"/>
        </w:rPr>
        <w:t>, S. J., C. S. Guy, and J. F. Fairchild.</w:t>
      </w:r>
      <w:proofErr w:type="gramEnd"/>
      <w:r w:rsidRPr="0022628F">
        <w:rPr>
          <w:rFonts w:ascii="Times New Roman" w:eastAsia="Times New Roman" w:hAnsi="Times New Roman" w:cs="Times New Roman"/>
          <w:sz w:val="24"/>
          <w:szCs w:val="24"/>
        </w:rPr>
        <w:t xml:space="preserve"> 2003. Competitive interactions between age-0 Bighead Carp and Paddlefish. Transactions of the American Fisheries Society </w:t>
      </w:r>
    </w:p>
    <w:p w14:paraId="2DA5B528" w14:textId="77777777" w:rsidR="00754877" w:rsidRPr="0022628F" w:rsidRDefault="00754877" w:rsidP="007A6E0C">
      <w:pPr>
        <w:spacing w:after="0" w:line="240" w:lineRule="auto"/>
        <w:rPr>
          <w:rFonts w:ascii="Times New Roman" w:eastAsia="Times New Roman" w:hAnsi="Times New Roman" w:cs="Times New Roman"/>
          <w:sz w:val="24"/>
          <w:szCs w:val="24"/>
        </w:rPr>
      </w:pPr>
      <w:r w:rsidRPr="0022628F">
        <w:rPr>
          <w:rFonts w:ascii="Times New Roman" w:eastAsia="Times New Roman" w:hAnsi="Times New Roman" w:cs="Times New Roman"/>
          <w:sz w:val="24"/>
          <w:szCs w:val="24"/>
        </w:rPr>
        <w:t xml:space="preserve">132:1222-1228. </w:t>
      </w:r>
    </w:p>
    <w:p w14:paraId="130FC68B" w14:textId="77777777" w:rsidR="00754877" w:rsidRPr="0022628F" w:rsidRDefault="00754877" w:rsidP="007A6E0C">
      <w:pPr>
        <w:spacing w:after="0" w:line="240" w:lineRule="auto"/>
        <w:rPr>
          <w:rFonts w:ascii="Times New Roman" w:eastAsia="Times New Roman" w:hAnsi="Times New Roman" w:cs="Times New Roman"/>
          <w:sz w:val="24"/>
          <w:szCs w:val="24"/>
        </w:rPr>
      </w:pPr>
    </w:p>
    <w:p w14:paraId="5F4071C6"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lastRenderedPageBreak/>
        <w:t>Seibert, J. R., and Q. E. Phelps.</w:t>
      </w:r>
      <w:proofErr w:type="gramEnd"/>
      <w:r w:rsidRPr="0022628F">
        <w:rPr>
          <w:rFonts w:ascii="Times New Roman" w:hAnsi="Times New Roman" w:cs="Times New Roman"/>
          <w:sz w:val="24"/>
          <w:szCs w:val="24"/>
        </w:rPr>
        <w:t xml:space="preserve"> 2013. Evaluation of aging structures for Silver Carp from Midwestern U.S. </w:t>
      </w:r>
      <w:proofErr w:type="gramStart"/>
      <w:r w:rsidRPr="0022628F">
        <w:rPr>
          <w:rFonts w:ascii="Times New Roman" w:hAnsi="Times New Roman" w:cs="Times New Roman"/>
          <w:sz w:val="24"/>
          <w:szCs w:val="24"/>
        </w:rPr>
        <w:t>rivers</w:t>
      </w:r>
      <w:proofErr w:type="gramEnd"/>
      <w:r w:rsidRPr="0022628F">
        <w:rPr>
          <w:rFonts w:ascii="Times New Roman" w:hAnsi="Times New Roman" w:cs="Times New Roman"/>
          <w:sz w:val="24"/>
          <w:szCs w:val="24"/>
        </w:rPr>
        <w:t>. North American Journal of Fisheries Management 33:839–844.</w:t>
      </w:r>
    </w:p>
    <w:p w14:paraId="4659AA5F"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3E23861C" w14:textId="4556130B" w:rsidR="00754877" w:rsidRPr="0022628F" w:rsidRDefault="00625BC1" w:rsidP="007A6E0C">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Skelton, P. H. 1993. </w:t>
      </w:r>
      <w:proofErr w:type="gramStart"/>
      <w:r w:rsidRPr="0022628F">
        <w:rPr>
          <w:rFonts w:ascii="Times New Roman" w:hAnsi="Times New Roman" w:cs="Times New Roman"/>
          <w:sz w:val="24"/>
          <w:szCs w:val="24"/>
        </w:rPr>
        <w:t>A complete guide to the freshwater fishes of Southern Africa.</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Southern Book Publishers (Pty.) Ltd., Johannesburg, South Africa.</w:t>
      </w:r>
      <w:proofErr w:type="gramEnd"/>
    </w:p>
    <w:p w14:paraId="12256976" w14:textId="77777777" w:rsidR="00625BC1" w:rsidRPr="0022628F" w:rsidRDefault="00625BC1" w:rsidP="007A6E0C">
      <w:pPr>
        <w:spacing w:after="0" w:line="240" w:lineRule="auto"/>
        <w:rPr>
          <w:rFonts w:ascii="Times New Roman" w:hAnsi="Times New Roman" w:cs="Times New Roman"/>
          <w:sz w:val="24"/>
          <w:szCs w:val="24"/>
        </w:rPr>
      </w:pPr>
    </w:p>
    <w:p w14:paraId="26B325E5" w14:textId="104C03E9" w:rsidR="00D556C0" w:rsidRPr="0022628F" w:rsidRDefault="00D556C0" w:rsidP="007A6E0C">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Slipke, J.W., and M.J. Maceina.</w:t>
      </w:r>
      <w:proofErr w:type="gramEnd"/>
      <w:r w:rsidRPr="0022628F">
        <w:rPr>
          <w:rFonts w:ascii="Times New Roman" w:hAnsi="Times New Roman" w:cs="Times New Roman"/>
          <w:sz w:val="24"/>
          <w:szCs w:val="24"/>
        </w:rPr>
        <w:t xml:space="preserve">  2014.  Fishery Analysis and Modeling Simulator. </w:t>
      </w:r>
      <w:proofErr w:type="gramStart"/>
      <w:r w:rsidRPr="0022628F">
        <w:rPr>
          <w:rFonts w:ascii="Times New Roman" w:hAnsi="Times New Roman" w:cs="Times New Roman"/>
          <w:sz w:val="24"/>
          <w:szCs w:val="24"/>
        </w:rPr>
        <w:t>Version 1.64.</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American Fisheries Society, Bethesda, Maryland.</w:t>
      </w:r>
      <w:proofErr w:type="gramEnd"/>
    </w:p>
    <w:p w14:paraId="41C19B35" w14:textId="77777777" w:rsidR="00D556C0" w:rsidRPr="0022628F" w:rsidRDefault="00D556C0" w:rsidP="007A6E0C">
      <w:pPr>
        <w:spacing w:after="0" w:line="240" w:lineRule="auto"/>
        <w:rPr>
          <w:rFonts w:ascii="Times New Roman" w:hAnsi="Times New Roman" w:cs="Times New Roman"/>
          <w:sz w:val="24"/>
          <w:szCs w:val="24"/>
        </w:rPr>
      </w:pPr>
    </w:p>
    <w:p w14:paraId="73DCB151" w14:textId="77777777" w:rsidR="00754877" w:rsidRPr="0022628F" w:rsidRDefault="00754877" w:rsidP="007A6E0C">
      <w:pPr>
        <w:pStyle w:val="Bibliography"/>
        <w:spacing w:after="0" w:line="240" w:lineRule="auto"/>
        <w:rPr>
          <w:rFonts w:ascii="Times New Roman" w:hAnsi="Times New Roman" w:cs="Times New Roman"/>
          <w:sz w:val="24"/>
          <w:szCs w:val="24"/>
        </w:rPr>
      </w:pPr>
      <w:r w:rsidRPr="0022628F">
        <w:rPr>
          <w:rFonts w:ascii="Times New Roman" w:hAnsi="Times New Roman" w:cs="Times New Roman"/>
          <w:sz w:val="24"/>
          <w:szCs w:val="24"/>
        </w:rPr>
        <w:t xml:space="preserve">Smith, D. W. 1985. </w:t>
      </w:r>
      <w:proofErr w:type="gramStart"/>
      <w:r w:rsidRPr="0022628F">
        <w:rPr>
          <w:rFonts w:ascii="Times New Roman" w:hAnsi="Times New Roman" w:cs="Times New Roman"/>
          <w:sz w:val="24"/>
          <w:szCs w:val="24"/>
        </w:rPr>
        <w:t>Biological control of excessive phytoplankton growth and the enhancement of aquaculture production.</w:t>
      </w:r>
      <w:proofErr w:type="gramEnd"/>
      <w:r w:rsidRPr="0022628F">
        <w:rPr>
          <w:rFonts w:ascii="Times New Roman" w:hAnsi="Times New Roman" w:cs="Times New Roman"/>
          <w:sz w:val="24"/>
          <w:szCs w:val="24"/>
        </w:rPr>
        <w:t xml:space="preserve"> Canadian Journal of Fisheries and Aquatic Sciences 42:1940-1945.</w:t>
      </w:r>
    </w:p>
    <w:p w14:paraId="748B65C3"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22CBD510"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spellStart"/>
      <w:proofErr w:type="gramStart"/>
      <w:r w:rsidRPr="0022628F">
        <w:rPr>
          <w:rFonts w:ascii="Times New Roman" w:eastAsia="Times New Roman" w:hAnsi="Times New Roman" w:cs="Times New Roman"/>
          <w:sz w:val="24"/>
          <w:szCs w:val="24"/>
        </w:rPr>
        <w:t>Stancill</w:t>
      </w:r>
      <w:proofErr w:type="spellEnd"/>
      <w:r w:rsidRPr="0022628F">
        <w:rPr>
          <w:rFonts w:ascii="Times New Roman" w:eastAsia="Times New Roman" w:hAnsi="Times New Roman" w:cs="Times New Roman"/>
          <w:sz w:val="24"/>
          <w:szCs w:val="24"/>
        </w:rPr>
        <w:t>, W. 2003.</w:t>
      </w:r>
      <w:proofErr w:type="gramEnd"/>
      <w:r w:rsidRPr="0022628F">
        <w:rPr>
          <w:rFonts w:ascii="Times New Roman" w:eastAsia="Times New Roman" w:hAnsi="Times New Roman" w:cs="Times New Roman"/>
          <w:sz w:val="24"/>
          <w:szCs w:val="24"/>
        </w:rPr>
        <w:t xml:space="preserve"> An evaluation of sampling techniques and life history information on Bighead Carp in the Missouri River, below </w:t>
      </w:r>
      <w:proofErr w:type="spellStart"/>
      <w:r w:rsidRPr="0022628F">
        <w:rPr>
          <w:rFonts w:ascii="Times New Roman" w:eastAsia="Times New Roman" w:hAnsi="Times New Roman" w:cs="Times New Roman"/>
          <w:sz w:val="24"/>
          <w:szCs w:val="24"/>
        </w:rPr>
        <w:t>Gavins</w:t>
      </w:r>
      <w:proofErr w:type="spellEnd"/>
      <w:r w:rsidRPr="0022628F">
        <w:rPr>
          <w:rFonts w:ascii="Times New Roman" w:eastAsia="Times New Roman" w:hAnsi="Times New Roman" w:cs="Times New Roman"/>
          <w:sz w:val="24"/>
          <w:szCs w:val="24"/>
        </w:rPr>
        <w:t xml:space="preserve"> Point Dam, South Dakota and Nebraska. </w:t>
      </w:r>
      <w:proofErr w:type="gramStart"/>
      <w:r w:rsidRPr="0022628F">
        <w:rPr>
          <w:rFonts w:ascii="Times New Roman" w:eastAsia="Times New Roman" w:hAnsi="Times New Roman" w:cs="Times New Roman"/>
          <w:sz w:val="24"/>
          <w:szCs w:val="24"/>
        </w:rPr>
        <w:t>U. S. Fish and Wildlife Service, Great Plains Fish and Wildlife Management Assistance Office, Pierre, South Dakota.</w:t>
      </w:r>
      <w:proofErr w:type="gramEnd"/>
      <w:r w:rsidRPr="0022628F">
        <w:rPr>
          <w:rFonts w:ascii="Times New Roman" w:eastAsia="Times New Roman" w:hAnsi="Times New Roman" w:cs="Times New Roman"/>
          <w:sz w:val="24"/>
          <w:szCs w:val="24"/>
        </w:rPr>
        <w:t xml:space="preserve"> </w:t>
      </w:r>
    </w:p>
    <w:p w14:paraId="00B99DF5" w14:textId="77777777" w:rsidR="00754877" w:rsidRPr="0022628F" w:rsidRDefault="00754877" w:rsidP="007A6E0C">
      <w:pPr>
        <w:spacing w:after="0" w:line="240" w:lineRule="auto"/>
        <w:rPr>
          <w:rFonts w:ascii="Times New Roman" w:eastAsia="Times New Roman" w:hAnsi="Times New Roman" w:cs="Times New Roman"/>
          <w:sz w:val="24"/>
          <w:szCs w:val="24"/>
        </w:rPr>
      </w:pPr>
    </w:p>
    <w:p w14:paraId="6BED7CFE" w14:textId="77777777" w:rsidR="00754877" w:rsidRPr="0022628F" w:rsidRDefault="00754877" w:rsidP="007A6E0C">
      <w:pPr>
        <w:spacing w:after="0" w:line="240" w:lineRule="auto"/>
        <w:rPr>
          <w:rFonts w:ascii="Times New Roman" w:eastAsia="Times New Roman" w:hAnsi="Times New Roman" w:cs="Times New Roman"/>
          <w:sz w:val="24"/>
          <w:szCs w:val="24"/>
        </w:rPr>
      </w:pPr>
      <w:proofErr w:type="gramStart"/>
      <w:r w:rsidRPr="0022628F">
        <w:rPr>
          <w:rFonts w:ascii="Times New Roman" w:eastAsia="Times New Roman" w:hAnsi="Times New Roman" w:cs="Times New Roman"/>
          <w:sz w:val="24"/>
          <w:szCs w:val="24"/>
        </w:rPr>
        <w:t>Stein, W. III, P.W. Smith, and G. Smith.</w:t>
      </w:r>
      <w:proofErr w:type="gramEnd"/>
      <w:r w:rsidRPr="0022628F">
        <w:rPr>
          <w:rFonts w:ascii="Times New Roman" w:eastAsia="Times New Roman" w:hAnsi="Times New Roman" w:cs="Times New Roman"/>
          <w:sz w:val="24"/>
          <w:szCs w:val="24"/>
        </w:rPr>
        <w:t xml:space="preserve"> 2014. The cast net: an overlooked sampling gear. 2014. Marine and Coastal Fisheries: Dynamics, Management, and Ecosystem Science 6:12-19.</w:t>
      </w:r>
    </w:p>
    <w:p w14:paraId="10E116EF" w14:textId="77777777" w:rsidR="00754877" w:rsidRPr="0022628F" w:rsidRDefault="00754877" w:rsidP="007A6E0C">
      <w:pPr>
        <w:spacing w:after="0" w:line="240" w:lineRule="auto"/>
        <w:rPr>
          <w:rFonts w:ascii="Times New Roman" w:eastAsia="Times New Roman" w:hAnsi="Times New Roman" w:cs="Times New Roman"/>
          <w:sz w:val="24"/>
          <w:szCs w:val="24"/>
        </w:rPr>
      </w:pPr>
    </w:p>
    <w:p w14:paraId="26399B2E" w14:textId="77777777" w:rsidR="00754877" w:rsidRPr="0022628F" w:rsidRDefault="00754877" w:rsidP="007A6E0C">
      <w:pPr>
        <w:spacing w:after="0" w:line="240" w:lineRule="auto"/>
        <w:contextualSpacing/>
        <w:rPr>
          <w:rFonts w:ascii="Times New Roman" w:hAnsi="Times New Roman" w:cs="Times New Roman"/>
          <w:sz w:val="24"/>
          <w:szCs w:val="24"/>
        </w:rPr>
      </w:pPr>
      <w:proofErr w:type="gramStart"/>
      <w:r w:rsidRPr="0022628F">
        <w:rPr>
          <w:rFonts w:ascii="Times New Roman" w:hAnsi="Times New Roman" w:cs="Times New Roman"/>
          <w:sz w:val="24"/>
          <w:szCs w:val="24"/>
        </w:rPr>
        <w:t xml:space="preserve">Stuck, J. G., A. P. </w:t>
      </w:r>
      <w:proofErr w:type="spellStart"/>
      <w:r w:rsidRPr="0022628F">
        <w:rPr>
          <w:rFonts w:ascii="Times New Roman" w:hAnsi="Times New Roman" w:cs="Times New Roman"/>
          <w:sz w:val="24"/>
          <w:szCs w:val="24"/>
        </w:rPr>
        <w:t>Porreca</w:t>
      </w:r>
      <w:proofErr w:type="spellEnd"/>
      <w:r w:rsidRPr="0022628F">
        <w:rPr>
          <w:rFonts w:ascii="Times New Roman" w:hAnsi="Times New Roman" w:cs="Times New Roman"/>
          <w:sz w:val="24"/>
          <w:szCs w:val="24"/>
        </w:rPr>
        <w:t>, D. H. Wahl, and R. E. Colombo.</w:t>
      </w:r>
      <w:proofErr w:type="gramEnd"/>
      <w:r w:rsidRPr="0022628F">
        <w:rPr>
          <w:rFonts w:ascii="Times New Roman" w:hAnsi="Times New Roman" w:cs="Times New Roman"/>
          <w:sz w:val="24"/>
          <w:szCs w:val="24"/>
        </w:rPr>
        <w:t xml:space="preserve"> 2015. Contrasting population demographics of invasive silver carp between an impounded and free-flowing river. </w:t>
      </w:r>
      <w:proofErr w:type="gramStart"/>
      <w:r w:rsidRPr="0022628F">
        <w:rPr>
          <w:rFonts w:ascii="Times New Roman" w:hAnsi="Times New Roman" w:cs="Times New Roman"/>
          <w:sz w:val="24"/>
          <w:szCs w:val="24"/>
        </w:rPr>
        <w:t>North American Journal of Fisheries Management.</w:t>
      </w:r>
      <w:proofErr w:type="gramEnd"/>
      <w:r w:rsidRPr="0022628F">
        <w:rPr>
          <w:rFonts w:ascii="Times New Roman" w:hAnsi="Times New Roman" w:cs="Times New Roman"/>
          <w:sz w:val="24"/>
          <w:szCs w:val="24"/>
        </w:rPr>
        <w:t xml:space="preserve"> 35:114-122.</w:t>
      </w:r>
    </w:p>
    <w:p w14:paraId="0B02EAB6" w14:textId="77777777" w:rsidR="00754877" w:rsidRPr="0022628F" w:rsidRDefault="00754877" w:rsidP="007A6E0C">
      <w:pPr>
        <w:spacing w:after="0" w:line="240" w:lineRule="auto"/>
        <w:contextualSpacing/>
        <w:rPr>
          <w:rFonts w:ascii="Times New Roman" w:eastAsia="Times New Roman" w:hAnsi="Times New Roman" w:cs="Times New Roman"/>
          <w:sz w:val="24"/>
          <w:szCs w:val="24"/>
        </w:rPr>
      </w:pPr>
    </w:p>
    <w:p w14:paraId="09F30809" w14:textId="77777777" w:rsidR="00754877" w:rsidRPr="0022628F" w:rsidRDefault="00754877" w:rsidP="007A6E0C">
      <w:pPr>
        <w:spacing w:after="0" w:line="240" w:lineRule="auto"/>
        <w:contextualSpacing/>
        <w:rPr>
          <w:rFonts w:ascii="Times New Roman" w:eastAsia="Times New Roman" w:hAnsi="Times New Roman" w:cs="Times New Roman"/>
          <w:sz w:val="24"/>
          <w:szCs w:val="24"/>
        </w:rPr>
      </w:pPr>
      <w:proofErr w:type="spellStart"/>
      <w:r w:rsidRPr="0022628F">
        <w:rPr>
          <w:rFonts w:ascii="Times New Roman" w:eastAsia="Times New Roman" w:hAnsi="Times New Roman" w:cs="Times New Roman"/>
          <w:sz w:val="24"/>
          <w:szCs w:val="24"/>
        </w:rPr>
        <w:t>Tandon</w:t>
      </w:r>
      <w:proofErr w:type="spellEnd"/>
      <w:r w:rsidRPr="0022628F">
        <w:rPr>
          <w:rFonts w:ascii="Times New Roman" w:eastAsia="Times New Roman" w:hAnsi="Times New Roman" w:cs="Times New Roman"/>
          <w:sz w:val="24"/>
          <w:szCs w:val="24"/>
        </w:rPr>
        <w:t xml:space="preserve"> K. K., M. S. Johal, T. </w:t>
      </w:r>
      <w:proofErr w:type="spellStart"/>
      <w:r w:rsidRPr="0022628F">
        <w:rPr>
          <w:rFonts w:ascii="Times New Roman" w:eastAsia="Times New Roman" w:hAnsi="Times New Roman" w:cs="Times New Roman"/>
          <w:sz w:val="24"/>
          <w:szCs w:val="24"/>
        </w:rPr>
        <w:t>Kukreja</w:t>
      </w:r>
      <w:proofErr w:type="spellEnd"/>
      <w:r w:rsidRPr="0022628F">
        <w:rPr>
          <w:rFonts w:ascii="Times New Roman" w:eastAsia="Times New Roman" w:hAnsi="Times New Roman" w:cs="Times New Roman"/>
          <w:sz w:val="24"/>
          <w:szCs w:val="24"/>
        </w:rPr>
        <w:t>. 1993. Morphometry, age, and growth of silver carp, Hypophthalmichthys molitrix (</w:t>
      </w:r>
      <w:proofErr w:type="spellStart"/>
      <w:r w:rsidRPr="0022628F">
        <w:rPr>
          <w:rFonts w:ascii="Times New Roman" w:eastAsia="Times New Roman" w:hAnsi="Times New Roman" w:cs="Times New Roman"/>
          <w:sz w:val="24"/>
          <w:szCs w:val="24"/>
        </w:rPr>
        <w:t>Valenciennes</w:t>
      </w:r>
      <w:proofErr w:type="spellEnd"/>
      <w:r w:rsidRPr="0022628F">
        <w:rPr>
          <w:rFonts w:ascii="Times New Roman" w:eastAsia="Times New Roman" w:hAnsi="Times New Roman" w:cs="Times New Roman"/>
          <w:sz w:val="24"/>
          <w:szCs w:val="24"/>
        </w:rPr>
        <w:t xml:space="preserve">) from </w:t>
      </w:r>
      <w:proofErr w:type="spellStart"/>
      <w:r w:rsidRPr="0022628F">
        <w:rPr>
          <w:rFonts w:ascii="Times New Roman" w:eastAsia="Times New Roman" w:hAnsi="Times New Roman" w:cs="Times New Roman"/>
          <w:sz w:val="24"/>
          <w:szCs w:val="24"/>
        </w:rPr>
        <w:t>Gobindsagar</w:t>
      </w:r>
      <w:proofErr w:type="spellEnd"/>
      <w:r w:rsidRPr="0022628F">
        <w:rPr>
          <w:rFonts w:ascii="Times New Roman" w:eastAsia="Times New Roman" w:hAnsi="Times New Roman" w:cs="Times New Roman"/>
          <w:sz w:val="24"/>
          <w:szCs w:val="24"/>
        </w:rPr>
        <w:t xml:space="preserve">, Himachal Pradesh, India. </w:t>
      </w:r>
      <w:proofErr w:type="gramStart"/>
      <w:r w:rsidRPr="0022628F">
        <w:rPr>
          <w:rFonts w:ascii="Times New Roman" w:eastAsia="Times New Roman" w:hAnsi="Times New Roman" w:cs="Times New Roman"/>
          <w:sz w:val="24"/>
          <w:szCs w:val="24"/>
        </w:rPr>
        <w:t>Research Bulletin of the Panjab University 43:117–128.</w:t>
      </w:r>
      <w:proofErr w:type="gramEnd"/>
    </w:p>
    <w:p w14:paraId="4B87F26C" w14:textId="77777777" w:rsidR="00754877" w:rsidRPr="0022628F" w:rsidRDefault="00754877" w:rsidP="007A6E0C">
      <w:pPr>
        <w:pStyle w:val="Bibliography"/>
        <w:spacing w:after="0" w:line="240" w:lineRule="auto"/>
        <w:contextualSpacing/>
        <w:rPr>
          <w:rFonts w:ascii="Times New Roman" w:hAnsi="Times New Roman" w:cs="Times New Roman"/>
          <w:sz w:val="24"/>
          <w:szCs w:val="24"/>
        </w:rPr>
      </w:pPr>
    </w:p>
    <w:p w14:paraId="6EF46D75" w14:textId="1B3599DD" w:rsidR="00545577" w:rsidRPr="0022628F" w:rsidRDefault="00545577" w:rsidP="007A6E0C">
      <w:pPr>
        <w:spacing w:after="0" w:line="240" w:lineRule="auto"/>
        <w:contextualSpacing/>
        <w:rPr>
          <w:rFonts w:ascii="Times New Roman" w:hAnsi="Times New Roman" w:cs="Times New Roman"/>
          <w:sz w:val="24"/>
          <w:szCs w:val="24"/>
          <w:highlight w:val="yellow"/>
        </w:rPr>
      </w:pPr>
      <w:proofErr w:type="spellStart"/>
      <w:proofErr w:type="gramStart"/>
      <w:r w:rsidRPr="0022628F">
        <w:rPr>
          <w:rFonts w:ascii="Times New Roman" w:hAnsi="Times New Roman" w:cs="Times New Roman"/>
          <w:sz w:val="24"/>
          <w:szCs w:val="24"/>
        </w:rPr>
        <w:t>Tarifeno</w:t>
      </w:r>
      <w:proofErr w:type="spellEnd"/>
      <w:r w:rsidRPr="0022628F">
        <w:rPr>
          <w:rFonts w:ascii="Times New Roman" w:hAnsi="Times New Roman" w:cs="Times New Roman"/>
          <w:sz w:val="24"/>
          <w:szCs w:val="24"/>
        </w:rPr>
        <w:t xml:space="preserve">-Silva, E., </w:t>
      </w:r>
      <w:proofErr w:type="spellStart"/>
      <w:r w:rsidRPr="0022628F">
        <w:rPr>
          <w:rFonts w:ascii="Times New Roman" w:hAnsi="Times New Roman" w:cs="Times New Roman"/>
          <w:sz w:val="24"/>
          <w:szCs w:val="24"/>
        </w:rPr>
        <w:t>L.Y</w:t>
      </w:r>
      <w:proofErr w:type="spellEnd"/>
      <w:r w:rsidRPr="0022628F">
        <w:rPr>
          <w:rFonts w:ascii="Times New Roman" w:hAnsi="Times New Roman" w:cs="Times New Roman"/>
          <w:sz w:val="24"/>
          <w:szCs w:val="24"/>
        </w:rPr>
        <w:t xml:space="preserve">. Kawasaki, D.P. Yu, M.S. Gordon, and </w:t>
      </w:r>
      <w:proofErr w:type="spellStart"/>
      <w:r w:rsidRPr="0022628F">
        <w:rPr>
          <w:rFonts w:ascii="Times New Roman" w:hAnsi="Times New Roman" w:cs="Times New Roman"/>
          <w:sz w:val="24"/>
          <w:szCs w:val="24"/>
        </w:rPr>
        <w:t>D.J</w:t>
      </w:r>
      <w:proofErr w:type="spellEnd"/>
      <w:r w:rsidRPr="0022628F">
        <w:rPr>
          <w:rFonts w:ascii="Times New Roman" w:hAnsi="Times New Roman" w:cs="Times New Roman"/>
          <w:sz w:val="24"/>
          <w:szCs w:val="24"/>
        </w:rPr>
        <w:t>. Chapman.</w:t>
      </w:r>
      <w:proofErr w:type="gramEnd"/>
      <w:r w:rsidRPr="0022628F">
        <w:rPr>
          <w:rFonts w:ascii="Times New Roman" w:hAnsi="Times New Roman" w:cs="Times New Roman"/>
          <w:sz w:val="24"/>
          <w:szCs w:val="24"/>
        </w:rPr>
        <w:t xml:space="preserve">  1982.  </w:t>
      </w:r>
      <w:proofErr w:type="spellStart"/>
      <w:r w:rsidRPr="0022628F">
        <w:rPr>
          <w:rFonts w:ascii="Times New Roman" w:hAnsi="Times New Roman" w:cs="Times New Roman"/>
          <w:sz w:val="24"/>
          <w:szCs w:val="24"/>
        </w:rPr>
        <w:t>Aquacultural</w:t>
      </w:r>
      <w:proofErr w:type="spellEnd"/>
      <w:r w:rsidRPr="0022628F">
        <w:rPr>
          <w:rFonts w:ascii="Times New Roman" w:hAnsi="Times New Roman" w:cs="Times New Roman"/>
          <w:sz w:val="24"/>
          <w:szCs w:val="24"/>
        </w:rPr>
        <w:t xml:space="preserve"> approaches to recycling of dissolved nutrients in secondarily treated domestic wastewaters—II.  </w:t>
      </w:r>
      <w:proofErr w:type="gramStart"/>
      <w:r w:rsidRPr="0022628F">
        <w:rPr>
          <w:rFonts w:ascii="Times New Roman" w:hAnsi="Times New Roman" w:cs="Times New Roman"/>
          <w:sz w:val="24"/>
          <w:szCs w:val="24"/>
        </w:rPr>
        <w:t>Biological productivity of artificial food chains.</w:t>
      </w:r>
      <w:proofErr w:type="gramEnd"/>
      <w:r w:rsidRPr="0022628F">
        <w:rPr>
          <w:rFonts w:ascii="Times New Roman" w:hAnsi="Times New Roman" w:cs="Times New Roman"/>
          <w:sz w:val="24"/>
          <w:szCs w:val="24"/>
        </w:rPr>
        <w:t xml:space="preserve">  Water Research 16:51-57.</w:t>
      </w:r>
    </w:p>
    <w:p w14:paraId="451FF7BB" w14:textId="77777777" w:rsidR="00545577" w:rsidRPr="0022628F" w:rsidRDefault="00545577" w:rsidP="007A6E0C">
      <w:pPr>
        <w:spacing w:after="0" w:line="240" w:lineRule="auto"/>
        <w:contextualSpacing/>
        <w:rPr>
          <w:rFonts w:ascii="Times New Roman" w:hAnsi="Times New Roman" w:cs="Times New Roman"/>
          <w:sz w:val="24"/>
          <w:szCs w:val="24"/>
        </w:rPr>
      </w:pPr>
    </w:p>
    <w:p w14:paraId="2182CB4B" w14:textId="25B746F3" w:rsidR="00EB18FE" w:rsidRDefault="00EB18FE" w:rsidP="007A6E0C">
      <w:pPr>
        <w:spacing w:after="0" w:line="240" w:lineRule="auto"/>
        <w:contextualSpacing/>
        <w:rPr>
          <w:rFonts w:ascii="Times New Roman" w:hAnsi="Times New Roman" w:cs="Times New Roman"/>
          <w:sz w:val="24"/>
          <w:szCs w:val="24"/>
        </w:rPr>
      </w:pPr>
      <w:proofErr w:type="gramStart"/>
      <w:r w:rsidRPr="00EB18FE">
        <w:rPr>
          <w:rFonts w:ascii="Times New Roman" w:hAnsi="Times New Roman" w:cs="Times New Roman"/>
          <w:sz w:val="24"/>
          <w:szCs w:val="24"/>
        </w:rPr>
        <w:t>USACE (U.S. Army Core of Engineers).</w:t>
      </w:r>
      <w:proofErr w:type="gramEnd"/>
      <w:r w:rsidRPr="00EB18FE">
        <w:rPr>
          <w:rFonts w:ascii="Times New Roman" w:hAnsi="Times New Roman" w:cs="Times New Roman"/>
          <w:sz w:val="24"/>
          <w:szCs w:val="24"/>
        </w:rPr>
        <w:t xml:space="preserve"> 2016. Overview: Electric Barriers. URL: http://www.lrc.usace.army.mil/Missions/Civil-Works-Projects/ANS-Portal/Barrier/. </w:t>
      </w:r>
      <w:proofErr w:type="gramStart"/>
      <w:r w:rsidRPr="00EB18FE">
        <w:rPr>
          <w:rFonts w:ascii="Times New Roman" w:hAnsi="Times New Roman" w:cs="Times New Roman"/>
          <w:sz w:val="24"/>
          <w:szCs w:val="24"/>
        </w:rPr>
        <w:t>Last accessed on 6/15/2016.</w:t>
      </w:r>
      <w:proofErr w:type="gramEnd"/>
    </w:p>
    <w:p w14:paraId="0329908D" w14:textId="77777777" w:rsidR="00EB18FE" w:rsidRDefault="00EB18FE" w:rsidP="007A6E0C">
      <w:pPr>
        <w:spacing w:after="0" w:line="240" w:lineRule="auto"/>
        <w:contextualSpacing/>
        <w:rPr>
          <w:rFonts w:ascii="Times New Roman" w:hAnsi="Times New Roman" w:cs="Times New Roman"/>
          <w:sz w:val="24"/>
          <w:szCs w:val="24"/>
        </w:rPr>
      </w:pPr>
    </w:p>
    <w:p w14:paraId="7E3EE73A" w14:textId="77777777" w:rsidR="00754877" w:rsidRPr="0022628F" w:rsidRDefault="00754877" w:rsidP="007A6E0C">
      <w:pPr>
        <w:spacing w:after="0" w:line="240" w:lineRule="auto"/>
        <w:contextualSpacing/>
        <w:rPr>
          <w:rFonts w:ascii="Times New Roman" w:hAnsi="Times New Roman" w:cs="Times New Roman"/>
          <w:sz w:val="24"/>
          <w:szCs w:val="24"/>
        </w:rPr>
      </w:pPr>
      <w:r w:rsidRPr="0022628F">
        <w:rPr>
          <w:rFonts w:ascii="Times New Roman" w:hAnsi="Times New Roman" w:cs="Times New Roman"/>
          <w:sz w:val="24"/>
          <w:szCs w:val="24"/>
        </w:rPr>
        <w:t xml:space="preserve">USGS (U.S. Geological Survey). </w:t>
      </w:r>
      <w:proofErr w:type="gramStart"/>
      <w:r w:rsidRPr="0022628F">
        <w:rPr>
          <w:rFonts w:ascii="Times New Roman" w:hAnsi="Times New Roman" w:cs="Times New Roman"/>
          <w:sz w:val="24"/>
          <w:szCs w:val="24"/>
        </w:rPr>
        <w:t>2016a. Nonindigenous Aquatic Species Database.</w:t>
      </w:r>
      <w:proofErr w:type="gramEnd"/>
      <w:r w:rsidRPr="0022628F">
        <w:rPr>
          <w:rFonts w:ascii="Times New Roman" w:hAnsi="Times New Roman" w:cs="Times New Roman"/>
          <w:sz w:val="24"/>
          <w:szCs w:val="24"/>
        </w:rPr>
        <w:t xml:space="preserve"> Gainesville, Florida. Accessed 6/5/2016.</w:t>
      </w:r>
    </w:p>
    <w:p w14:paraId="4E39850B" w14:textId="77777777" w:rsidR="00754877" w:rsidRPr="0022628F" w:rsidRDefault="00754877" w:rsidP="007A6E0C">
      <w:pPr>
        <w:pStyle w:val="Bibliography"/>
        <w:spacing w:after="0" w:line="240" w:lineRule="auto"/>
        <w:contextualSpacing/>
        <w:rPr>
          <w:rFonts w:ascii="Times New Roman" w:hAnsi="Times New Roman" w:cs="Times New Roman"/>
          <w:sz w:val="24"/>
          <w:szCs w:val="24"/>
        </w:rPr>
      </w:pPr>
    </w:p>
    <w:p w14:paraId="0FB1E345" w14:textId="77777777" w:rsidR="00754877" w:rsidRPr="0022628F" w:rsidRDefault="00754877" w:rsidP="007A6E0C">
      <w:pPr>
        <w:spacing w:after="0" w:line="240" w:lineRule="auto"/>
        <w:contextualSpacing/>
        <w:rPr>
          <w:rFonts w:ascii="Times New Roman" w:hAnsi="Times New Roman" w:cs="Times New Roman"/>
          <w:sz w:val="24"/>
          <w:szCs w:val="24"/>
        </w:rPr>
      </w:pPr>
      <w:r w:rsidRPr="0022628F">
        <w:rPr>
          <w:rFonts w:ascii="Times New Roman" w:hAnsi="Times New Roman" w:cs="Times New Roman"/>
          <w:sz w:val="24"/>
          <w:szCs w:val="24"/>
        </w:rPr>
        <w:t xml:space="preserve">USGS (U.S. Geological Survey). </w:t>
      </w:r>
      <w:proofErr w:type="gramStart"/>
      <w:r w:rsidRPr="0022628F">
        <w:rPr>
          <w:rFonts w:ascii="Times New Roman" w:hAnsi="Times New Roman" w:cs="Times New Roman"/>
          <w:sz w:val="24"/>
          <w:szCs w:val="24"/>
        </w:rPr>
        <w:t>2016b. Evaluation of an integrated pest management approach to Bighead and Silver carp control.</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Great Lakes Restoration Initiative.</w:t>
      </w:r>
      <w:proofErr w:type="gramEnd"/>
      <w:r w:rsidRPr="0022628F">
        <w:rPr>
          <w:rFonts w:ascii="Times New Roman" w:hAnsi="Times New Roman" w:cs="Times New Roman"/>
          <w:sz w:val="24"/>
          <w:szCs w:val="24"/>
        </w:rPr>
        <w:t xml:space="preserve"> URL: http://cida.usgs.gov/glri/projects/invasive_species/6-integrated-pest-management-carp-control-6.html. </w:t>
      </w:r>
      <w:proofErr w:type="gramStart"/>
      <w:r w:rsidRPr="0022628F">
        <w:rPr>
          <w:rFonts w:ascii="Times New Roman" w:hAnsi="Times New Roman" w:cs="Times New Roman"/>
          <w:sz w:val="24"/>
          <w:szCs w:val="24"/>
        </w:rPr>
        <w:t>Last accessed on 6/15/2016.</w:t>
      </w:r>
      <w:proofErr w:type="gramEnd"/>
      <w:r w:rsidRPr="0022628F">
        <w:rPr>
          <w:rFonts w:ascii="Times New Roman" w:hAnsi="Times New Roman" w:cs="Times New Roman"/>
          <w:sz w:val="24"/>
          <w:szCs w:val="24"/>
        </w:rPr>
        <w:t xml:space="preserve">  </w:t>
      </w:r>
    </w:p>
    <w:p w14:paraId="44E69833" w14:textId="77777777" w:rsidR="005D1FD9" w:rsidRDefault="005D1FD9" w:rsidP="007A6E0C">
      <w:pPr>
        <w:tabs>
          <w:tab w:val="left" w:pos="-1440"/>
          <w:tab w:val="left" w:pos="-720"/>
          <w:tab w:val="left" w:pos="1"/>
          <w:tab w:val="left" w:pos="720"/>
          <w:tab w:val="left" w:pos="1440"/>
          <w:tab w:val="left" w:pos="234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3668939A" w14:textId="77777777" w:rsidR="00754877" w:rsidRPr="0022628F" w:rsidRDefault="00754877" w:rsidP="007A6E0C">
      <w:pPr>
        <w:tabs>
          <w:tab w:val="left" w:pos="-1440"/>
          <w:tab w:val="left" w:pos="-720"/>
          <w:tab w:val="left" w:pos="1"/>
          <w:tab w:val="left" w:pos="720"/>
          <w:tab w:val="left" w:pos="1440"/>
          <w:tab w:val="left" w:pos="234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roofErr w:type="gramStart"/>
      <w:r w:rsidRPr="0022628F">
        <w:rPr>
          <w:rFonts w:ascii="Times New Roman" w:eastAsia="Times New Roman" w:hAnsi="Times New Roman" w:cs="Times New Roman"/>
          <w:sz w:val="24"/>
          <w:szCs w:val="24"/>
        </w:rPr>
        <w:t>Van Den Avyle, M.J., G. Ploskey, and P.W. Bettoli.</w:t>
      </w:r>
      <w:proofErr w:type="gramEnd"/>
      <w:r w:rsidRPr="0022628F">
        <w:rPr>
          <w:rFonts w:ascii="Times New Roman" w:eastAsia="Times New Roman" w:hAnsi="Times New Roman" w:cs="Times New Roman"/>
          <w:sz w:val="24"/>
          <w:szCs w:val="24"/>
        </w:rPr>
        <w:t xml:space="preserve"> 1995.  Evaluation of gill-net sampling for estimating abundance and size structure of reservoir shad populations.  North American Journal of Fisheries Management 15:898-917.</w:t>
      </w:r>
    </w:p>
    <w:p w14:paraId="64F34400"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638491A9"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spellStart"/>
      <w:proofErr w:type="gramStart"/>
      <w:r w:rsidRPr="0022628F">
        <w:rPr>
          <w:rFonts w:ascii="Times New Roman" w:hAnsi="Times New Roman" w:cs="Times New Roman"/>
          <w:sz w:val="24"/>
          <w:szCs w:val="24"/>
        </w:rPr>
        <w:t>Verigin</w:t>
      </w:r>
      <w:proofErr w:type="spellEnd"/>
      <w:r w:rsidRPr="0022628F">
        <w:rPr>
          <w:rFonts w:ascii="Times New Roman" w:hAnsi="Times New Roman" w:cs="Times New Roman"/>
          <w:sz w:val="24"/>
          <w:szCs w:val="24"/>
        </w:rPr>
        <w:t xml:space="preserve">, B. V., A. P. </w:t>
      </w:r>
      <w:proofErr w:type="spellStart"/>
      <w:r w:rsidRPr="0022628F">
        <w:rPr>
          <w:rFonts w:ascii="Times New Roman" w:hAnsi="Times New Roman" w:cs="Times New Roman"/>
          <w:sz w:val="24"/>
          <w:szCs w:val="24"/>
        </w:rPr>
        <w:t>Makeyeva</w:t>
      </w:r>
      <w:proofErr w:type="spellEnd"/>
      <w:r w:rsidRPr="0022628F">
        <w:rPr>
          <w:rFonts w:ascii="Times New Roman" w:hAnsi="Times New Roman" w:cs="Times New Roman"/>
          <w:sz w:val="24"/>
          <w:szCs w:val="24"/>
        </w:rPr>
        <w:t xml:space="preserve">, and M. </w:t>
      </w:r>
      <w:proofErr w:type="spellStart"/>
      <w:r w:rsidRPr="0022628F">
        <w:rPr>
          <w:rFonts w:ascii="Times New Roman" w:hAnsi="Times New Roman" w:cs="Times New Roman"/>
          <w:sz w:val="24"/>
          <w:szCs w:val="24"/>
        </w:rPr>
        <w:t>Zaki</w:t>
      </w:r>
      <w:proofErr w:type="spellEnd"/>
      <w:r w:rsidRPr="0022628F">
        <w:rPr>
          <w:rFonts w:ascii="Times New Roman" w:hAnsi="Times New Roman" w:cs="Times New Roman"/>
          <w:sz w:val="24"/>
          <w:szCs w:val="24"/>
        </w:rPr>
        <w:t xml:space="preserve"> </w:t>
      </w:r>
      <w:proofErr w:type="spellStart"/>
      <w:r w:rsidRPr="0022628F">
        <w:rPr>
          <w:rFonts w:ascii="Times New Roman" w:hAnsi="Times New Roman" w:cs="Times New Roman"/>
          <w:sz w:val="24"/>
          <w:szCs w:val="24"/>
        </w:rPr>
        <w:t>Mokhamed</w:t>
      </w:r>
      <w:proofErr w:type="spellEnd"/>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1978. Natural spawning of the Silver Carp, Hypophthalmichthys molitrix, the Bighead Carp, Aristichthys nobilis, and the Grass Carp, Ctenopharyngodon idella, in the </w:t>
      </w:r>
      <w:proofErr w:type="spellStart"/>
      <w:r w:rsidRPr="0022628F">
        <w:rPr>
          <w:rFonts w:ascii="Times New Roman" w:hAnsi="Times New Roman" w:cs="Times New Roman"/>
          <w:sz w:val="24"/>
          <w:szCs w:val="24"/>
        </w:rPr>
        <w:t>Syr-Dar’ya</w:t>
      </w:r>
      <w:proofErr w:type="spellEnd"/>
      <w:r w:rsidRPr="0022628F">
        <w:rPr>
          <w:rFonts w:ascii="Times New Roman" w:hAnsi="Times New Roman" w:cs="Times New Roman"/>
          <w:sz w:val="24"/>
          <w:szCs w:val="24"/>
        </w:rPr>
        <w:t xml:space="preserve"> River. Journal of Ichthyology 18:143–147.</w:t>
      </w:r>
    </w:p>
    <w:p w14:paraId="6FD4DC2E"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540FBE1B"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von</w:t>
      </w:r>
      <w:proofErr w:type="gramEnd"/>
      <w:r w:rsidRPr="0022628F">
        <w:rPr>
          <w:rFonts w:ascii="Times New Roman" w:hAnsi="Times New Roman" w:cs="Times New Roman"/>
          <w:sz w:val="24"/>
          <w:szCs w:val="24"/>
        </w:rPr>
        <w:t xml:space="preserve"> Bertalanffy L. 1938. </w:t>
      </w:r>
      <w:proofErr w:type="gramStart"/>
      <w:r w:rsidRPr="0022628F">
        <w:rPr>
          <w:rFonts w:ascii="Times New Roman" w:hAnsi="Times New Roman" w:cs="Times New Roman"/>
          <w:sz w:val="24"/>
          <w:szCs w:val="24"/>
        </w:rPr>
        <w:t>A quantitative theory of organic growth.</w:t>
      </w:r>
      <w:proofErr w:type="gramEnd"/>
      <w:r w:rsidRPr="0022628F">
        <w:rPr>
          <w:rFonts w:ascii="Times New Roman" w:hAnsi="Times New Roman" w:cs="Times New Roman"/>
          <w:sz w:val="24"/>
          <w:szCs w:val="24"/>
        </w:rPr>
        <w:t xml:space="preserve"> Human Biology 10: 181–213.</w:t>
      </w:r>
    </w:p>
    <w:p w14:paraId="7AFCF323"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5508840B"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spellStart"/>
      <w:r w:rsidRPr="0022628F">
        <w:rPr>
          <w:rFonts w:ascii="Times New Roman" w:hAnsi="Times New Roman" w:cs="Times New Roman"/>
          <w:sz w:val="24"/>
          <w:szCs w:val="24"/>
        </w:rPr>
        <w:t>Wanner</w:t>
      </w:r>
      <w:proofErr w:type="spellEnd"/>
      <w:r w:rsidRPr="0022628F">
        <w:rPr>
          <w:rFonts w:ascii="Times New Roman" w:hAnsi="Times New Roman" w:cs="Times New Roman"/>
          <w:sz w:val="24"/>
          <w:szCs w:val="24"/>
        </w:rPr>
        <w:t xml:space="preserve">, G. </w:t>
      </w:r>
      <w:proofErr w:type="gramStart"/>
      <w:r w:rsidRPr="0022628F">
        <w:rPr>
          <w:rFonts w:ascii="Times New Roman" w:hAnsi="Times New Roman" w:cs="Times New Roman"/>
          <w:sz w:val="24"/>
          <w:szCs w:val="24"/>
        </w:rPr>
        <w:t>A.,</w:t>
      </w:r>
      <w:proofErr w:type="gramEnd"/>
      <w:r w:rsidRPr="0022628F">
        <w:rPr>
          <w:rFonts w:ascii="Times New Roman" w:hAnsi="Times New Roman" w:cs="Times New Roman"/>
          <w:sz w:val="24"/>
          <w:szCs w:val="24"/>
        </w:rPr>
        <w:t xml:space="preserve"> and R. A. </w:t>
      </w:r>
      <w:proofErr w:type="spellStart"/>
      <w:r w:rsidRPr="0022628F">
        <w:rPr>
          <w:rFonts w:ascii="Times New Roman" w:hAnsi="Times New Roman" w:cs="Times New Roman"/>
          <w:sz w:val="24"/>
          <w:szCs w:val="24"/>
        </w:rPr>
        <w:t>Klumb</w:t>
      </w:r>
      <w:proofErr w:type="spellEnd"/>
      <w:r w:rsidRPr="0022628F">
        <w:rPr>
          <w:rFonts w:ascii="Times New Roman" w:hAnsi="Times New Roman" w:cs="Times New Roman"/>
          <w:sz w:val="24"/>
          <w:szCs w:val="24"/>
        </w:rPr>
        <w:t xml:space="preserve">. 2009. Asian carp in the Missouri River: Analysis from multiple Missouri River habitat and fisheries programs. </w:t>
      </w:r>
      <w:proofErr w:type="gramStart"/>
      <w:r w:rsidRPr="0022628F">
        <w:rPr>
          <w:rFonts w:ascii="Times New Roman" w:hAnsi="Times New Roman" w:cs="Times New Roman"/>
          <w:sz w:val="24"/>
          <w:szCs w:val="24"/>
        </w:rPr>
        <w:t>National Invasive Species Council materials.</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Paper 10.</w:t>
      </w:r>
      <w:proofErr w:type="gramEnd"/>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University of Nebraska – Lincoln.</w:t>
      </w:r>
      <w:proofErr w:type="gramEnd"/>
    </w:p>
    <w:p w14:paraId="42BE7D6D" w14:textId="77777777" w:rsidR="00754877" w:rsidRPr="0022628F" w:rsidRDefault="00754877" w:rsidP="007A6E0C">
      <w:pPr>
        <w:spacing w:after="0" w:line="240" w:lineRule="auto"/>
        <w:rPr>
          <w:rFonts w:ascii="Times New Roman" w:hAnsi="Times New Roman" w:cs="Times New Roman"/>
          <w:sz w:val="24"/>
          <w:szCs w:val="24"/>
        </w:rPr>
      </w:pPr>
    </w:p>
    <w:p w14:paraId="20DE99DD"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 xml:space="preserve">Welker, T. L., and M. R. </w:t>
      </w:r>
      <w:proofErr w:type="spellStart"/>
      <w:r w:rsidRPr="0022628F">
        <w:rPr>
          <w:rFonts w:ascii="Times New Roman" w:hAnsi="Times New Roman" w:cs="Times New Roman"/>
          <w:sz w:val="24"/>
          <w:szCs w:val="24"/>
        </w:rPr>
        <w:t>Drobish</w:t>
      </w:r>
      <w:proofErr w:type="spellEnd"/>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2010. Missouri River standard operating procedures for fish sampling and data collection, Volume 1.5. </w:t>
      </w:r>
      <w:proofErr w:type="gramStart"/>
      <w:r w:rsidRPr="0022628F">
        <w:rPr>
          <w:rFonts w:ascii="Times New Roman" w:hAnsi="Times New Roman" w:cs="Times New Roman"/>
          <w:sz w:val="24"/>
          <w:szCs w:val="24"/>
        </w:rPr>
        <w:t>U.S. Army Corps of Engineers, Omaha District, Yankton, South Dakota.</w:t>
      </w:r>
      <w:proofErr w:type="gramEnd"/>
    </w:p>
    <w:p w14:paraId="16C16FE8" w14:textId="77777777" w:rsidR="00754877" w:rsidRPr="0022628F" w:rsidRDefault="00754877" w:rsidP="007A6E0C">
      <w:pPr>
        <w:pStyle w:val="Bibliography"/>
        <w:spacing w:after="0" w:line="240" w:lineRule="auto"/>
        <w:rPr>
          <w:rFonts w:ascii="Times New Roman" w:hAnsi="Times New Roman" w:cs="Times New Roman"/>
          <w:sz w:val="24"/>
          <w:szCs w:val="24"/>
        </w:rPr>
      </w:pPr>
    </w:p>
    <w:p w14:paraId="15EEC8BD" w14:textId="77777777" w:rsidR="00754877" w:rsidRPr="0022628F" w:rsidRDefault="00754877" w:rsidP="007A6E0C">
      <w:pPr>
        <w:pStyle w:val="Bibliography"/>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Williamson, C. J., and J. E. Garvey.</w:t>
      </w:r>
      <w:proofErr w:type="gramEnd"/>
      <w:r w:rsidRPr="0022628F">
        <w:rPr>
          <w:rFonts w:ascii="Times New Roman" w:hAnsi="Times New Roman" w:cs="Times New Roman"/>
          <w:sz w:val="24"/>
          <w:szCs w:val="24"/>
        </w:rPr>
        <w:t xml:space="preserve"> 2005. Growth, fecundity, and diets of newly established Silver Carp in the Middle Mississippi River. Transactions of the American Fisheries Society 134:1423–1430.</w:t>
      </w:r>
    </w:p>
    <w:p w14:paraId="7CBF7BD0" w14:textId="77777777" w:rsidR="00822E5A" w:rsidRPr="0022628F" w:rsidRDefault="00822E5A" w:rsidP="000A765E">
      <w:pPr>
        <w:spacing w:after="0" w:line="240" w:lineRule="auto"/>
        <w:rPr>
          <w:rFonts w:ascii="Times New Roman" w:hAnsi="Times New Roman" w:cs="Times New Roman"/>
          <w:sz w:val="24"/>
          <w:szCs w:val="24"/>
        </w:rPr>
      </w:pPr>
    </w:p>
    <w:p w14:paraId="58FDD79E" w14:textId="77777777" w:rsidR="00822E5A" w:rsidRPr="0022628F" w:rsidRDefault="00822E5A" w:rsidP="00822E5A">
      <w:pPr>
        <w:rPr>
          <w:rFonts w:ascii="Times New Roman" w:hAnsi="Times New Roman" w:cs="Times New Roman"/>
          <w:sz w:val="24"/>
          <w:szCs w:val="24"/>
        </w:rPr>
      </w:pPr>
    </w:p>
    <w:p w14:paraId="53835613" w14:textId="77777777" w:rsidR="00CF6876" w:rsidRPr="0022628F" w:rsidRDefault="00CF6876" w:rsidP="00822E5A">
      <w:pPr>
        <w:rPr>
          <w:rFonts w:ascii="Times New Roman" w:hAnsi="Times New Roman" w:cs="Times New Roman"/>
          <w:sz w:val="24"/>
          <w:szCs w:val="24"/>
        </w:rPr>
      </w:pPr>
    </w:p>
    <w:p w14:paraId="708A0113" w14:textId="77777777" w:rsidR="00CF6876" w:rsidRPr="0022628F" w:rsidRDefault="00CF6876" w:rsidP="00822E5A">
      <w:pPr>
        <w:rPr>
          <w:rFonts w:ascii="Times New Roman" w:hAnsi="Times New Roman" w:cs="Times New Roman"/>
          <w:sz w:val="24"/>
          <w:szCs w:val="24"/>
        </w:rPr>
      </w:pPr>
    </w:p>
    <w:p w14:paraId="00961CE3" w14:textId="77777777" w:rsidR="0057482E" w:rsidRPr="0022628F" w:rsidRDefault="0057482E" w:rsidP="00822E5A">
      <w:pPr>
        <w:rPr>
          <w:rFonts w:ascii="Times New Roman" w:hAnsi="Times New Roman" w:cs="Times New Roman"/>
          <w:sz w:val="24"/>
          <w:szCs w:val="24"/>
        </w:rPr>
      </w:pPr>
    </w:p>
    <w:p w14:paraId="43405EED" w14:textId="77777777" w:rsidR="00A63515" w:rsidRPr="0022628F" w:rsidRDefault="00A63515" w:rsidP="00822E5A">
      <w:pPr>
        <w:rPr>
          <w:rFonts w:ascii="Times New Roman" w:hAnsi="Times New Roman" w:cs="Times New Roman"/>
          <w:sz w:val="24"/>
          <w:szCs w:val="24"/>
        </w:rPr>
      </w:pPr>
    </w:p>
    <w:p w14:paraId="17867CAC" w14:textId="77777777" w:rsidR="00A63515" w:rsidRPr="0022628F" w:rsidRDefault="00A63515" w:rsidP="00822E5A">
      <w:pPr>
        <w:rPr>
          <w:rFonts w:ascii="Times New Roman" w:hAnsi="Times New Roman" w:cs="Times New Roman"/>
          <w:sz w:val="24"/>
          <w:szCs w:val="24"/>
        </w:rPr>
      </w:pPr>
    </w:p>
    <w:p w14:paraId="1D698C68" w14:textId="77777777" w:rsidR="00A63515" w:rsidRPr="0022628F" w:rsidRDefault="00A63515" w:rsidP="00822E5A">
      <w:pPr>
        <w:rPr>
          <w:rFonts w:ascii="Times New Roman" w:hAnsi="Times New Roman" w:cs="Times New Roman"/>
          <w:sz w:val="24"/>
          <w:szCs w:val="24"/>
        </w:rPr>
      </w:pPr>
    </w:p>
    <w:p w14:paraId="753C34EA" w14:textId="77777777" w:rsidR="00A63515" w:rsidRPr="0022628F" w:rsidRDefault="00A63515" w:rsidP="00822E5A">
      <w:pPr>
        <w:rPr>
          <w:rFonts w:ascii="Times New Roman" w:hAnsi="Times New Roman" w:cs="Times New Roman"/>
          <w:sz w:val="24"/>
          <w:szCs w:val="24"/>
        </w:rPr>
      </w:pPr>
    </w:p>
    <w:p w14:paraId="21C6EB9F" w14:textId="77777777" w:rsidR="00A63515" w:rsidRPr="0022628F" w:rsidRDefault="00A63515" w:rsidP="00822E5A">
      <w:pPr>
        <w:rPr>
          <w:rFonts w:ascii="Times New Roman" w:hAnsi="Times New Roman" w:cs="Times New Roman"/>
          <w:sz w:val="24"/>
          <w:szCs w:val="24"/>
        </w:rPr>
      </w:pPr>
    </w:p>
    <w:p w14:paraId="766FA15D" w14:textId="77777777" w:rsidR="00545577" w:rsidRPr="0022628F" w:rsidRDefault="00545577" w:rsidP="00FF2AB2">
      <w:pPr>
        <w:spacing w:after="0" w:line="240" w:lineRule="auto"/>
        <w:rPr>
          <w:rFonts w:ascii="Times New Roman" w:hAnsi="Times New Roman" w:cs="Times New Roman"/>
          <w:sz w:val="24"/>
          <w:szCs w:val="24"/>
        </w:rPr>
      </w:pPr>
    </w:p>
    <w:p w14:paraId="338E6439" w14:textId="77777777" w:rsidR="00545577" w:rsidRPr="0022628F" w:rsidRDefault="00545577" w:rsidP="00FF2AB2">
      <w:pPr>
        <w:spacing w:after="0" w:line="240" w:lineRule="auto"/>
        <w:rPr>
          <w:rFonts w:ascii="Times New Roman" w:hAnsi="Times New Roman" w:cs="Times New Roman"/>
          <w:sz w:val="24"/>
          <w:szCs w:val="24"/>
        </w:rPr>
      </w:pPr>
    </w:p>
    <w:p w14:paraId="78A7A6DC" w14:textId="77777777" w:rsidR="00545577" w:rsidRPr="0022628F" w:rsidRDefault="00545577" w:rsidP="00FF2AB2">
      <w:pPr>
        <w:spacing w:after="0" w:line="240" w:lineRule="auto"/>
        <w:rPr>
          <w:rFonts w:ascii="Times New Roman" w:hAnsi="Times New Roman" w:cs="Times New Roman"/>
          <w:sz w:val="24"/>
          <w:szCs w:val="24"/>
        </w:rPr>
      </w:pPr>
    </w:p>
    <w:p w14:paraId="52B9430D" w14:textId="77777777" w:rsidR="00545577" w:rsidRPr="0022628F" w:rsidRDefault="00545577" w:rsidP="00FF2AB2">
      <w:pPr>
        <w:spacing w:after="0" w:line="240" w:lineRule="auto"/>
        <w:rPr>
          <w:rFonts w:ascii="Times New Roman" w:hAnsi="Times New Roman" w:cs="Times New Roman"/>
          <w:sz w:val="24"/>
          <w:szCs w:val="24"/>
        </w:rPr>
      </w:pPr>
    </w:p>
    <w:p w14:paraId="284E30C0" w14:textId="77777777" w:rsidR="00545577" w:rsidRPr="0022628F" w:rsidRDefault="00545577" w:rsidP="00FF2AB2">
      <w:pPr>
        <w:spacing w:after="0" w:line="240" w:lineRule="auto"/>
        <w:rPr>
          <w:rFonts w:ascii="Times New Roman" w:hAnsi="Times New Roman" w:cs="Times New Roman"/>
          <w:sz w:val="24"/>
          <w:szCs w:val="24"/>
        </w:rPr>
      </w:pPr>
    </w:p>
    <w:p w14:paraId="15C96115" w14:textId="0E333DEC" w:rsidR="000265E7" w:rsidRPr="0022628F" w:rsidRDefault="00FD6528" w:rsidP="00FF2AB2">
      <w:pPr>
        <w:spacing w:after="0" w:line="240" w:lineRule="auto"/>
        <w:rPr>
          <w:rFonts w:ascii="Times New Roman" w:hAnsi="Times New Roman" w:cs="Times New Roman"/>
          <w:sz w:val="24"/>
          <w:szCs w:val="24"/>
        </w:rPr>
      </w:pPr>
      <w:proofErr w:type="gramStart"/>
      <w:r w:rsidRPr="00FD6528">
        <w:rPr>
          <w:rFonts w:ascii="Times New Roman" w:hAnsi="Times New Roman" w:cs="Times New Roman"/>
          <w:sz w:val="24"/>
          <w:szCs w:val="24"/>
        </w:rPr>
        <w:lastRenderedPageBreak/>
        <w:t>Table 1.</w:t>
      </w:r>
      <w:proofErr w:type="gramEnd"/>
      <w:r w:rsidRPr="00FD6528">
        <w:rPr>
          <w:rFonts w:ascii="Times New Roman" w:hAnsi="Times New Roman" w:cs="Times New Roman"/>
          <w:sz w:val="24"/>
          <w:szCs w:val="24"/>
        </w:rPr>
        <w:t xml:space="preserve">  Standardized sampling effort in 2015-2016, non-standardized electrofishing effort below five dams, and number caught and CPUE of Bighead Carp, Adult (&gt; 400 mm TL) Silver Carp, and YOY Silver Carp.  Effort was in terms of net-night for gangs of gill nets, three-day soaks for tandem hoop nets, throws for cast nets, and number of 10-min electrofishing samples in Kentucky Lake and Lake Barkley.  Electrofishing effort downstream of five dams is reported as minutes of pedal time.</w:t>
      </w:r>
    </w:p>
    <w:tbl>
      <w:tblPr>
        <w:tblW w:w="9200" w:type="dxa"/>
        <w:jc w:val="center"/>
        <w:tblLook w:val="04A0" w:firstRow="1" w:lastRow="0" w:firstColumn="1" w:lastColumn="0" w:noHBand="0" w:noVBand="1"/>
      </w:tblPr>
      <w:tblGrid>
        <w:gridCol w:w="1380"/>
        <w:gridCol w:w="1820"/>
        <w:gridCol w:w="1060"/>
        <w:gridCol w:w="803"/>
        <w:gridCol w:w="830"/>
        <w:gridCol w:w="276"/>
        <w:gridCol w:w="803"/>
        <w:gridCol w:w="830"/>
        <w:gridCol w:w="276"/>
        <w:gridCol w:w="820"/>
        <w:gridCol w:w="830"/>
      </w:tblGrid>
      <w:tr w:rsidR="00E355F5" w:rsidRPr="00E355F5" w14:paraId="6E7856DE" w14:textId="77777777" w:rsidTr="00D13A32">
        <w:trPr>
          <w:trHeight w:val="315"/>
          <w:jc w:val="center"/>
        </w:trPr>
        <w:tc>
          <w:tcPr>
            <w:tcW w:w="1380" w:type="dxa"/>
            <w:tcBorders>
              <w:top w:val="nil"/>
              <w:left w:val="nil"/>
              <w:bottom w:val="single" w:sz="4" w:space="0" w:color="auto"/>
              <w:right w:val="nil"/>
            </w:tcBorders>
            <w:shd w:val="clear" w:color="auto" w:fill="auto"/>
            <w:noWrap/>
            <w:vAlign w:val="bottom"/>
            <w:hideMark/>
          </w:tcPr>
          <w:p w14:paraId="26AB1570" w14:textId="77777777" w:rsidR="00E355F5" w:rsidRPr="00E355F5" w:rsidRDefault="00E355F5" w:rsidP="00E355F5">
            <w:pPr>
              <w:spacing w:after="0" w:line="240" w:lineRule="auto"/>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c>
          <w:tcPr>
            <w:tcW w:w="1820" w:type="dxa"/>
            <w:tcBorders>
              <w:top w:val="nil"/>
              <w:left w:val="nil"/>
              <w:bottom w:val="single" w:sz="4" w:space="0" w:color="auto"/>
              <w:right w:val="nil"/>
            </w:tcBorders>
            <w:shd w:val="clear" w:color="auto" w:fill="auto"/>
            <w:noWrap/>
            <w:vAlign w:val="bottom"/>
            <w:hideMark/>
          </w:tcPr>
          <w:p w14:paraId="0C623332" w14:textId="77777777" w:rsidR="00E355F5" w:rsidRPr="00E355F5" w:rsidRDefault="00E355F5" w:rsidP="00E355F5">
            <w:pPr>
              <w:spacing w:after="0" w:line="240" w:lineRule="auto"/>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c>
          <w:tcPr>
            <w:tcW w:w="1060" w:type="dxa"/>
            <w:tcBorders>
              <w:top w:val="nil"/>
              <w:left w:val="nil"/>
              <w:bottom w:val="single" w:sz="4" w:space="0" w:color="auto"/>
              <w:right w:val="nil"/>
            </w:tcBorders>
            <w:shd w:val="clear" w:color="auto" w:fill="auto"/>
            <w:noWrap/>
            <w:vAlign w:val="bottom"/>
            <w:hideMark/>
          </w:tcPr>
          <w:p w14:paraId="2E52BFE9" w14:textId="77777777" w:rsidR="00E355F5" w:rsidRPr="00E355F5" w:rsidRDefault="00E355F5" w:rsidP="00E355F5">
            <w:pPr>
              <w:spacing w:after="0" w:line="240" w:lineRule="auto"/>
              <w:jc w:val="center"/>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c>
          <w:tcPr>
            <w:tcW w:w="720" w:type="dxa"/>
            <w:tcBorders>
              <w:top w:val="nil"/>
              <w:left w:val="nil"/>
              <w:bottom w:val="single" w:sz="4" w:space="0" w:color="auto"/>
              <w:right w:val="nil"/>
            </w:tcBorders>
            <w:shd w:val="clear" w:color="auto" w:fill="auto"/>
            <w:noWrap/>
            <w:vAlign w:val="bottom"/>
            <w:hideMark/>
          </w:tcPr>
          <w:p w14:paraId="379910B5" w14:textId="77777777" w:rsidR="00E355F5" w:rsidRPr="00E355F5" w:rsidRDefault="00E355F5" w:rsidP="00E355F5">
            <w:pPr>
              <w:spacing w:after="0" w:line="240" w:lineRule="auto"/>
              <w:jc w:val="center"/>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c>
          <w:tcPr>
            <w:tcW w:w="700" w:type="dxa"/>
            <w:tcBorders>
              <w:top w:val="nil"/>
              <w:left w:val="nil"/>
              <w:bottom w:val="single" w:sz="4" w:space="0" w:color="auto"/>
              <w:right w:val="nil"/>
            </w:tcBorders>
            <w:shd w:val="clear" w:color="auto" w:fill="auto"/>
            <w:noWrap/>
            <w:vAlign w:val="bottom"/>
            <w:hideMark/>
          </w:tcPr>
          <w:p w14:paraId="0622B90A" w14:textId="77777777" w:rsidR="00E355F5" w:rsidRPr="00E355F5" w:rsidRDefault="00E355F5" w:rsidP="00E355F5">
            <w:pPr>
              <w:spacing w:after="0" w:line="240" w:lineRule="auto"/>
              <w:jc w:val="center"/>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c>
          <w:tcPr>
            <w:tcW w:w="200" w:type="dxa"/>
            <w:tcBorders>
              <w:top w:val="nil"/>
              <w:left w:val="nil"/>
              <w:bottom w:val="single" w:sz="4" w:space="0" w:color="auto"/>
              <w:right w:val="nil"/>
            </w:tcBorders>
            <w:shd w:val="clear" w:color="auto" w:fill="auto"/>
            <w:noWrap/>
            <w:vAlign w:val="bottom"/>
            <w:hideMark/>
          </w:tcPr>
          <w:p w14:paraId="7D215A78" w14:textId="77777777" w:rsidR="00E355F5" w:rsidRPr="00E355F5" w:rsidRDefault="00E355F5" w:rsidP="00E355F5">
            <w:pPr>
              <w:spacing w:after="0" w:line="240" w:lineRule="auto"/>
              <w:jc w:val="center"/>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c>
          <w:tcPr>
            <w:tcW w:w="740" w:type="dxa"/>
            <w:tcBorders>
              <w:top w:val="nil"/>
              <w:left w:val="nil"/>
              <w:bottom w:val="single" w:sz="4" w:space="0" w:color="auto"/>
              <w:right w:val="nil"/>
            </w:tcBorders>
            <w:shd w:val="clear" w:color="auto" w:fill="auto"/>
            <w:noWrap/>
            <w:vAlign w:val="bottom"/>
            <w:hideMark/>
          </w:tcPr>
          <w:p w14:paraId="0398A36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 </w:t>
            </w:r>
          </w:p>
        </w:tc>
        <w:tc>
          <w:tcPr>
            <w:tcW w:w="700" w:type="dxa"/>
            <w:tcBorders>
              <w:top w:val="nil"/>
              <w:left w:val="nil"/>
              <w:bottom w:val="single" w:sz="4" w:space="0" w:color="auto"/>
              <w:right w:val="nil"/>
            </w:tcBorders>
            <w:shd w:val="clear" w:color="auto" w:fill="auto"/>
            <w:noWrap/>
            <w:vAlign w:val="bottom"/>
            <w:hideMark/>
          </w:tcPr>
          <w:p w14:paraId="11C0AEC3" w14:textId="77777777" w:rsidR="00E355F5" w:rsidRPr="00E355F5" w:rsidRDefault="00E355F5" w:rsidP="00E355F5">
            <w:pPr>
              <w:spacing w:after="0" w:line="240" w:lineRule="auto"/>
              <w:jc w:val="center"/>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c>
          <w:tcPr>
            <w:tcW w:w="240" w:type="dxa"/>
            <w:tcBorders>
              <w:top w:val="nil"/>
              <w:left w:val="nil"/>
              <w:bottom w:val="single" w:sz="4" w:space="0" w:color="auto"/>
              <w:right w:val="nil"/>
            </w:tcBorders>
            <w:shd w:val="clear" w:color="auto" w:fill="auto"/>
            <w:noWrap/>
            <w:vAlign w:val="bottom"/>
            <w:hideMark/>
          </w:tcPr>
          <w:p w14:paraId="27FD1F3F" w14:textId="77777777" w:rsidR="00E355F5" w:rsidRPr="00E355F5" w:rsidRDefault="00E355F5" w:rsidP="00E355F5">
            <w:pPr>
              <w:spacing w:after="0" w:line="240" w:lineRule="auto"/>
              <w:jc w:val="center"/>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c>
          <w:tcPr>
            <w:tcW w:w="820" w:type="dxa"/>
            <w:tcBorders>
              <w:top w:val="nil"/>
              <w:left w:val="nil"/>
              <w:bottom w:val="single" w:sz="4" w:space="0" w:color="auto"/>
              <w:right w:val="nil"/>
            </w:tcBorders>
            <w:shd w:val="clear" w:color="auto" w:fill="auto"/>
            <w:noWrap/>
            <w:vAlign w:val="bottom"/>
            <w:hideMark/>
          </w:tcPr>
          <w:p w14:paraId="34A47467" w14:textId="77777777" w:rsidR="00E355F5" w:rsidRPr="00E355F5" w:rsidRDefault="00E355F5" w:rsidP="00E355F5">
            <w:pPr>
              <w:spacing w:after="0" w:line="240" w:lineRule="auto"/>
              <w:jc w:val="center"/>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c>
          <w:tcPr>
            <w:tcW w:w="820" w:type="dxa"/>
            <w:tcBorders>
              <w:top w:val="nil"/>
              <w:left w:val="nil"/>
              <w:bottom w:val="single" w:sz="4" w:space="0" w:color="auto"/>
              <w:right w:val="nil"/>
            </w:tcBorders>
            <w:shd w:val="clear" w:color="auto" w:fill="auto"/>
            <w:noWrap/>
            <w:vAlign w:val="bottom"/>
            <w:hideMark/>
          </w:tcPr>
          <w:p w14:paraId="241255F5" w14:textId="77777777" w:rsidR="00E355F5" w:rsidRPr="00E355F5" w:rsidRDefault="00E355F5" w:rsidP="00E355F5">
            <w:pPr>
              <w:spacing w:after="0" w:line="240" w:lineRule="auto"/>
              <w:jc w:val="center"/>
              <w:rPr>
                <w:rFonts w:ascii="Calibri" w:eastAsia="Times New Roman" w:hAnsi="Calibri" w:cs="Times New Roman"/>
                <w:color w:val="000000"/>
                <w:lang w:eastAsia="ja-JP"/>
              </w:rPr>
            </w:pPr>
            <w:r w:rsidRPr="00E355F5">
              <w:rPr>
                <w:rFonts w:ascii="Calibri" w:eastAsia="Times New Roman" w:hAnsi="Calibri" w:cs="Times New Roman"/>
                <w:color w:val="000000"/>
                <w:lang w:eastAsia="ja-JP"/>
              </w:rPr>
              <w:t> </w:t>
            </w:r>
          </w:p>
        </w:tc>
      </w:tr>
      <w:tr w:rsidR="00E355F5" w:rsidRPr="00E355F5" w14:paraId="29D5F9D8" w14:textId="77777777" w:rsidTr="00D13A32">
        <w:trPr>
          <w:trHeight w:val="315"/>
          <w:jc w:val="center"/>
        </w:trPr>
        <w:tc>
          <w:tcPr>
            <w:tcW w:w="1380" w:type="dxa"/>
            <w:vMerge w:val="restart"/>
            <w:tcBorders>
              <w:top w:val="nil"/>
              <w:left w:val="nil"/>
              <w:bottom w:val="single" w:sz="4" w:space="0" w:color="000000"/>
              <w:right w:val="nil"/>
            </w:tcBorders>
            <w:shd w:val="clear" w:color="auto" w:fill="auto"/>
            <w:noWrap/>
            <w:vAlign w:val="bottom"/>
            <w:hideMark/>
          </w:tcPr>
          <w:p w14:paraId="19A96BB3"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Gear</w:t>
            </w:r>
          </w:p>
        </w:tc>
        <w:tc>
          <w:tcPr>
            <w:tcW w:w="1820" w:type="dxa"/>
            <w:vMerge w:val="restart"/>
            <w:tcBorders>
              <w:top w:val="nil"/>
              <w:left w:val="nil"/>
              <w:bottom w:val="single" w:sz="4" w:space="0" w:color="000000"/>
              <w:right w:val="nil"/>
            </w:tcBorders>
            <w:shd w:val="clear" w:color="auto" w:fill="auto"/>
            <w:noWrap/>
            <w:vAlign w:val="bottom"/>
            <w:hideMark/>
          </w:tcPr>
          <w:p w14:paraId="13957EFB"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Location</w:t>
            </w:r>
          </w:p>
        </w:tc>
        <w:tc>
          <w:tcPr>
            <w:tcW w:w="1060" w:type="dxa"/>
            <w:vMerge w:val="restart"/>
            <w:tcBorders>
              <w:top w:val="nil"/>
              <w:left w:val="nil"/>
              <w:bottom w:val="single" w:sz="4" w:space="0" w:color="000000"/>
              <w:right w:val="nil"/>
            </w:tcBorders>
            <w:shd w:val="clear" w:color="auto" w:fill="auto"/>
            <w:noWrap/>
            <w:vAlign w:val="bottom"/>
            <w:hideMark/>
          </w:tcPr>
          <w:p w14:paraId="69352B90"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Effort</w:t>
            </w:r>
          </w:p>
        </w:tc>
        <w:tc>
          <w:tcPr>
            <w:tcW w:w="1420" w:type="dxa"/>
            <w:gridSpan w:val="2"/>
            <w:tcBorders>
              <w:top w:val="nil"/>
              <w:left w:val="nil"/>
              <w:bottom w:val="single" w:sz="4" w:space="0" w:color="auto"/>
              <w:right w:val="nil"/>
            </w:tcBorders>
            <w:shd w:val="clear" w:color="auto" w:fill="auto"/>
            <w:noWrap/>
            <w:vAlign w:val="bottom"/>
            <w:hideMark/>
          </w:tcPr>
          <w:p w14:paraId="37D51EFC"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Bighead</w:t>
            </w:r>
          </w:p>
        </w:tc>
        <w:tc>
          <w:tcPr>
            <w:tcW w:w="200" w:type="dxa"/>
            <w:tcBorders>
              <w:top w:val="nil"/>
              <w:left w:val="nil"/>
              <w:bottom w:val="nil"/>
              <w:right w:val="nil"/>
            </w:tcBorders>
            <w:shd w:val="clear" w:color="auto" w:fill="auto"/>
            <w:noWrap/>
            <w:vAlign w:val="bottom"/>
            <w:hideMark/>
          </w:tcPr>
          <w:p w14:paraId="06128410"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1440" w:type="dxa"/>
            <w:gridSpan w:val="2"/>
            <w:tcBorders>
              <w:top w:val="nil"/>
              <w:left w:val="nil"/>
              <w:bottom w:val="single" w:sz="4" w:space="0" w:color="auto"/>
              <w:right w:val="nil"/>
            </w:tcBorders>
            <w:shd w:val="clear" w:color="auto" w:fill="auto"/>
            <w:noWrap/>
            <w:vAlign w:val="bottom"/>
            <w:hideMark/>
          </w:tcPr>
          <w:p w14:paraId="0F611D7A"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 xml:space="preserve">Silver  </w:t>
            </w:r>
          </w:p>
        </w:tc>
        <w:tc>
          <w:tcPr>
            <w:tcW w:w="240" w:type="dxa"/>
            <w:tcBorders>
              <w:top w:val="nil"/>
              <w:left w:val="nil"/>
              <w:bottom w:val="nil"/>
              <w:right w:val="nil"/>
            </w:tcBorders>
            <w:shd w:val="clear" w:color="auto" w:fill="auto"/>
            <w:noWrap/>
            <w:vAlign w:val="bottom"/>
            <w:hideMark/>
          </w:tcPr>
          <w:p w14:paraId="1BB4859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1640" w:type="dxa"/>
            <w:gridSpan w:val="2"/>
            <w:tcBorders>
              <w:top w:val="nil"/>
              <w:left w:val="nil"/>
              <w:bottom w:val="single" w:sz="4" w:space="0" w:color="auto"/>
              <w:right w:val="nil"/>
            </w:tcBorders>
            <w:shd w:val="clear" w:color="auto" w:fill="auto"/>
            <w:noWrap/>
            <w:vAlign w:val="bottom"/>
            <w:hideMark/>
          </w:tcPr>
          <w:p w14:paraId="7776F65B"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YOY Silver</w:t>
            </w:r>
          </w:p>
        </w:tc>
      </w:tr>
      <w:tr w:rsidR="00E355F5" w:rsidRPr="00E355F5" w14:paraId="2E5972EF" w14:textId="77777777" w:rsidTr="00D13A32">
        <w:trPr>
          <w:trHeight w:val="315"/>
          <w:jc w:val="center"/>
        </w:trPr>
        <w:tc>
          <w:tcPr>
            <w:tcW w:w="1380" w:type="dxa"/>
            <w:vMerge/>
            <w:tcBorders>
              <w:top w:val="nil"/>
              <w:left w:val="nil"/>
              <w:bottom w:val="single" w:sz="4" w:space="0" w:color="000000"/>
              <w:right w:val="nil"/>
            </w:tcBorders>
            <w:vAlign w:val="center"/>
            <w:hideMark/>
          </w:tcPr>
          <w:p w14:paraId="10DEA5D1"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p>
        </w:tc>
        <w:tc>
          <w:tcPr>
            <w:tcW w:w="1820" w:type="dxa"/>
            <w:vMerge/>
            <w:tcBorders>
              <w:top w:val="nil"/>
              <w:left w:val="nil"/>
              <w:bottom w:val="single" w:sz="4" w:space="0" w:color="000000"/>
              <w:right w:val="nil"/>
            </w:tcBorders>
            <w:vAlign w:val="center"/>
            <w:hideMark/>
          </w:tcPr>
          <w:p w14:paraId="488C0E4E"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p>
        </w:tc>
        <w:tc>
          <w:tcPr>
            <w:tcW w:w="1060" w:type="dxa"/>
            <w:vMerge/>
            <w:tcBorders>
              <w:top w:val="nil"/>
              <w:left w:val="nil"/>
              <w:bottom w:val="single" w:sz="4" w:space="0" w:color="000000"/>
              <w:right w:val="nil"/>
            </w:tcBorders>
            <w:vAlign w:val="center"/>
            <w:hideMark/>
          </w:tcPr>
          <w:p w14:paraId="400D95D6"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p>
        </w:tc>
        <w:tc>
          <w:tcPr>
            <w:tcW w:w="720" w:type="dxa"/>
            <w:tcBorders>
              <w:top w:val="nil"/>
              <w:left w:val="nil"/>
              <w:bottom w:val="single" w:sz="4" w:space="0" w:color="auto"/>
              <w:right w:val="nil"/>
            </w:tcBorders>
            <w:shd w:val="clear" w:color="auto" w:fill="auto"/>
            <w:noWrap/>
            <w:vAlign w:val="bottom"/>
            <w:hideMark/>
          </w:tcPr>
          <w:p w14:paraId="643A01D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Count</w:t>
            </w:r>
          </w:p>
        </w:tc>
        <w:tc>
          <w:tcPr>
            <w:tcW w:w="700" w:type="dxa"/>
            <w:tcBorders>
              <w:top w:val="nil"/>
              <w:left w:val="nil"/>
              <w:bottom w:val="single" w:sz="4" w:space="0" w:color="auto"/>
              <w:right w:val="nil"/>
            </w:tcBorders>
            <w:shd w:val="clear" w:color="auto" w:fill="auto"/>
            <w:noWrap/>
            <w:vAlign w:val="bottom"/>
            <w:hideMark/>
          </w:tcPr>
          <w:p w14:paraId="2066744C"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CPUE</w:t>
            </w:r>
          </w:p>
        </w:tc>
        <w:tc>
          <w:tcPr>
            <w:tcW w:w="200" w:type="dxa"/>
            <w:tcBorders>
              <w:top w:val="nil"/>
              <w:left w:val="nil"/>
              <w:bottom w:val="single" w:sz="4" w:space="0" w:color="auto"/>
              <w:right w:val="nil"/>
            </w:tcBorders>
            <w:shd w:val="clear" w:color="auto" w:fill="auto"/>
            <w:noWrap/>
            <w:vAlign w:val="bottom"/>
            <w:hideMark/>
          </w:tcPr>
          <w:p w14:paraId="15884880"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 </w:t>
            </w:r>
          </w:p>
        </w:tc>
        <w:tc>
          <w:tcPr>
            <w:tcW w:w="740" w:type="dxa"/>
            <w:tcBorders>
              <w:top w:val="nil"/>
              <w:left w:val="nil"/>
              <w:bottom w:val="single" w:sz="4" w:space="0" w:color="auto"/>
              <w:right w:val="nil"/>
            </w:tcBorders>
            <w:shd w:val="clear" w:color="auto" w:fill="auto"/>
            <w:noWrap/>
            <w:vAlign w:val="bottom"/>
            <w:hideMark/>
          </w:tcPr>
          <w:p w14:paraId="2852158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Count</w:t>
            </w:r>
          </w:p>
        </w:tc>
        <w:tc>
          <w:tcPr>
            <w:tcW w:w="700" w:type="dxa"/>
            <w:tcBorders>
              <w:top w:val="nil"/>
              <w:left w:val="nil"/>
              <w:bottom w:val="single" w:sz="4" w:space="0" w:color="auto"/>
              <w:right w:val="nil"/>
            </w:tcBorders>
            <w:shd w:val="clear" w:color="auto" w:fill="auto"/>
            <w:noWrap/>
            <w:vAlign w:val="bottom"/>
            <w:hideMark/>
          </w:tcPr>
          <w:p w14:paraId="7010399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CPUE</w:t>
            </w:r>
          </w:p>
        </w:tc>
        <w:tc>
          <w:tcPr>
            <w:tcW w:w="240" w:type="dxa"/>
            <w:tcBorders>
              <w:top w:val="nil"/>
              <w:left w:val="nil"/>
              <w:bottom w:val="single" w:sz="4" w:space="0" w:color="auto"/>
              <w:right w:val="nil"/>
            </w:tcBorders>
            <w:shd w:val="clear" w:color="auto" w:fill="auto"/>
            <w:noWrap/>
            <w:vAlign w:val="bottom"/>
            <w:hideMark/>
          </w:tcPr>
          <w:p w14:paraId="397DA75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 </w:t>
            </w:r>
          </w:p>
        </w:tc>
        <w:tc>
          <w:tcPr>
            <w:tcW w:w="820" w:type="dxa"/>
            <w:tcBorders>
              <w:top w:val="nil"/>
              <w:left w:val="nil"/>
              <w:bottom w:val="single" w:sz="4" w:space="0" w:color="auto"/>
              <w:right w:val="nil"/>
            </w:tcBorders>
            <w:shd w:val="clear" w:color="auto" w:fill="auto"/>
            <w:noWrap/>
            <w:vAlign w:val="bottom"/>
            <w:hideMark/>
          </w:tcPr>
          <w:p w14:paraId="2488FCC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 xml:space="preserve">  Count</w:t>
            </w:r>
          </w:p>
        </w:tc>
        <w:tc>
          <w:tcPr>
            <w:tcW w:w="820" w:type="dxa"/>
            <w:tcBorders>
              <w:top w:val="nil"/>
              <w:left w:val="nil"/>
              <w:bottom w:val="single" w:sz="4" w:space="0" w:color="auto"/>
              <w:right w:val="nil"/>
            </w:tcBorders>
            <w:shd w:val="clear" w:color="auto" w:fill="auto"/>
            <w:noWrap/>
            <w:vAlign w:val="bottom"/>
            <w:hideMark/>
          </w:tcPr>
          <w:p w14:paraId="3656787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 xml:space="preserve">  CPUE</w:t>
            </w:r>
          </w:p>
        </w:tc>
      </w:tr>
      <w:tr w:rsidR="00E355F5" w:rsidRPr="00E355F5" w14:paraId="461C5C48"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389B09A6"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Gill net</w:t>
            </w:r>
          </w:p>
        </w:tc>
        <w:tc>
          <w:tcPr>
            <w:tcW w:w="1820" w:type="dxa"/>
            <w:tcBorders>
              <w:top w:val="nil"/>
              <w:left w:val="nil"/>
              <w:bottom w:val="nil"/>
              <w:right w:val="nil"/>
            </w:tcBorders>
            <w:shd w:val="clear" w:color="auto" w:fill="auto"/>
            <w:noWrap/>
            <w:vAlign w:val="bottom"/>
            <w:hideMark/>
          </w:tcPr>
          <w:p w14:paraId="2ECE0271"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Kentucky Lake</w:t>
            </w:r>
          </w:p>
        </w:tc>
        <w:tc>
          <w:tcPr>
            <w:tcW w:w="1060" w:type="dxa"/>
            <w:tcBorders>
              <w:top w:val="nil"/>
              <w:left w:val="nil"/>
              <w:bottom w:val="nil"/>
              <w:right w:val="nil"/>
            </w:tcBorders>
            <w:shd w:val="clear" w:color="auto" w:fill="auto"/>
            <w:noWrap/>
            <w:vAlign w:val="bottom"/>
            <w:hideMark/>
          </w:tcPr>
          <w:p w14:paraId="30407A6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24</w:t>
            </w:r>
          </w:p>
        </w:tc>
        <w:tc>
          <w:tcPr>
            <w:tcW w:w="720" w:type="dxa"/>
            <w:tcBorders>
              <w:top w:val="nil"/>
              <w:left w:val="nil"/>
              <w:bottom w:val="nil"/>
              <w:right w:val="nil"/>
            </w:tcBorders>
            <w:shd w:val="clear" w:color="auto" w:fill="auto"/>
            <w:noWrap/>
            <w:vAlign w:val="bottom"/>
            <w:hideMark/>
          </w:tcPr>
          <w:p w14:paraId="34A5651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3</w:t>
            </w:r>
          </w:p>
        </w:tc>
        <w:tc>
          <w:tcPr>
            <w:tcW w:w="700" w:type="dxa"/>
            <w:tcBorders>
              <w:top w:val="nil"/>
              <w:left w:val="nil"/>
              <w:bottom w:val="nil"/>
              <w:right w:val="nil"/>
            </w:tcBorders>
            <w:shd w:val="clear" w:color="auto" w:fill="auto"/>
            <w:noWrap/>
            <w:vAlign w:val="bottom"/>
            <w:hideMark/>
          </w:tcPr>
          <w:p w14:paraId="4824E83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0.13</w:t>
            </w:r>
          </w:p>
        </w:tc>
        <w:tc>
          <w:tcPr>
            <w:tcW w:w="200" w:type="dxa"/>
            <w:tcBorders>
              <w:top w:val="nil"/>
              <w:left w:val="nil"/>
              <w:bottom w:val="nil"/>
              <w:right w:val="nil"/>
            </w:tcBorders>
            <w:shd w:val="clear" w:color="auto" w:fill="auto"/>
            <w:noWrap/>
            <w:vAlign w:val="bottom"/>
            <w:hideMark/>
          </w:tcPr>
          <w:p w14:paraId="4AEE832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3B29D62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108</w:t>
            </w:r>
          </w:p>
        </w:tc>
        <w:tc>
          <w:tcPr>
            <w:tcW w:w="700" w:type="dxa"/>
            <w:tcBorders>
              <w:top w:val="nil"/>
              <w:left w:val="nil"/>
              <w:bottom w:val="nil"/>
              <w:right w:val="nil"/>
            </w:tcBorders>
            <w:shd w:val="clear" w:color="auto" w:fill="auto"/>
            <w:noWrap/>
            <w:vAlign w:val="bottom"/>
            <w:hideMark/>
          </w:tcPr>
          <w:p w14:paraId="4F0909A8"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4.50</w:t>
            </w:r>
          </w:p>
        </w:tc>
        <w:tc>
          <w:tcPr>
            <w:tcW w:w="240" w:type="dxa"/>
            <w:tcBorders>
              <w:top w:val="nil"/>
              <w:left w:val="nil"/>
              <w:bottom w:val="nil"/>
              <w:right w:val="nil"/>
            </w:tcBorders>
            <w:shd w:val="clear" w:color="auto" w:fill="auto"/>
            <w:noWrap/>
            <w:vAlign w:val="bottom"/>
            <w:hideMark/>
          </w:tcPr>
          <w:p w14:paraId="28C43F0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0BB3F1C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nil"/>
              <w:right w:val="nil"/>
            </w:tcBorders>
            <w:shd w:val="clear" w:color="auto" w:fill="auto"/>
            <w:noWrap/>
            <w:vAlign w:val="bottom"/>
            <w:hideMark/>
          </w:tcPr>
          <w:p w14:paraId="115006AA"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0.00</w:t>
            </w:r>
          </w:p>
        </w:tc>
      </w:tr>
      <w:tr w:rsidR="00E355F5" w:rsidRPr="00E355F5" w14:paraId="156213BB"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490D1CA8"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Gill net</w:t>
            </w:r>
          </w:p>
        </w:tc>
        <w:tc>
          <w:tcPr>
            <w:tcW w:w="1820" w:type="dxa"/>
            <w:tcBorders>
              <w:top w:val="nil"/>
              <w:left w:val="nil"/>
              <w:bottom w:val="nil"/>
              <w:right w:val="nil"/>
            </w:tcBorders>
            <w:shd w:val="clear" w:color="auto" w:fill="auto"/>
            <w:noWrap/>
            <w:vAlign w:val="bottom"/>
            <w:hideMark/>
          </w:tcPr>
          <w:p w14:paraId="17114575"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Lake Barkley</w:t>
            </w:r>
          </w:p>
        </w:tc>
        <w:tc>
          <w:tcPr>
            <w:tcW w:w="1060" w:type="dxa"/>
            <w:tcBorders>
              <w:top w:val="nil"/>
              <w:left w:val="nil"/>
              <w:bottom w:val="nil"/>
              <w:right w:val="nil"/>
            </w:tcBorders>
            <w:shd w:val="clear" w:color="auto" w:fill="auto"/>
            <w:noWrap/>
            <w:vAlign w:val="bottom"/>
            <w:hideMark/>
          </w:tcPr>
          <w:p w14:paraId="0CA2469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24</w:t>
            </w:r>
          </w:p>
        </w:tc>
        <w:tc>
          <w:tcPr>
            <w:tcW w:w="720" w:type="dxa"/>
            <w:tcBorders>
              <w:top w:val="nil"/>
              <w:left w:val="nil"/>
              <w:bottom w:val="nil"/>
              <w:right w:val="nil"/>
            </w:tcBorders>
            <w:shd w:val="clear" w:color="auto" w:fill="auto"/>
            <w:noWrap/>
            <w:vAlign w:val="bottom"/>
            <w:hideMark/>
          </w:tcPr>
          <w:p w14:paraId="487BB5D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4CFC243E"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0.00</w:t>
            </w:r>
          </w:p>
        </w:tc>
        <w:tc>
          <w:tcPr>
            <w:tcW w:w="200" w:type="dxa"/>
            <w:tcBorders>
              <w:top w:val="nil"/>
              <w:left w:val="nil"/>
              <w:bottom w:val="nil"/>
              <w:right w:val="nil"/>
            </w:tcBorders>
            <w:shd w:val="clear" w:color="auto" w:fill="auto"/>
            <w:noWrap/>
            <w:vAlign w:val="bottom"/>
            <w:hideMark/>
          </w:tcPr>
          <w:p w14:paraId="00073346"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2F46A241"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132</w:t>
            </w:r>
          </w:p>
        </w:tc>
        <w:tc>
          <w:tcPr>
            <w:tcW w:w="700" w:type="dxa"/>
            <w:tcBorders>
              <w:top w:val="nil"/>
              <w:left w:val="nil"/>
              <w:bottom w:val="nil"/>
              <w:right w:val="nil"/>
            </w:tcBorders>
            <w:shd w:val="clear" w:color="auto" w:fill="auto"/>
            <w:noWrap/>
            <w:vAlign w:val="bottom"/>
            <w:hideMark/>
          </w:tcPr>
          <w:p w14:paraId="43CB565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5.50</w:t>
            </w:r>
          </w:p>
        </w:tc>
        <w:tc>
          <w:tcPr>
            <w:tcW w:w="240" w:type="dxa"/>
            <w:tcBorders>
              <w:top w:val="nil"/>
              <w:left w:val="nil"/>
              <w:bottom w:val="nil"/>
              <w:right w:val="nil"/>
            </w:tcBorders>
            <w:shd w:val="clear" w:color="auto" w:fill="auto"/>
            <w:noWrap/>
            <w:vAlign w:val="bottom"/>
            <w:hideMark/>
          </w:tcPr>
          <w:p w14:paraId="6ABBBD4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3F58B0F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nil"/>
              <w:right w:val="nil"/>
            </w:tcBorders>
            <w:shd w:val="clear" w:color="auto" w:fill="auto"/>
            <w:noWrap/>
            <w:vAlign w:val="bottom"/>
            <w:hideMark/>
          </w:tcPr>
          <w:p w14:paraId="488AF191"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0.00</w:t>
            </w:r>
          </w:p>
        </w:tc>
      </w:tr>
      <w:tr w:rsidR="00E355F5" w:rsidRPr="00E355F5" w14:paraId="27913055"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6E9BAE6B"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1820" w:type="dxa"/>
            <w:tcBorders>
              <w:top w:val="nil"/>
              <w:left w:val="nil"/>
              <w:bottom w:val="nil"/>
              <w:right w:val="nil"/>
            </w:tcBorders>
            <w:shd w:val="clear" w:color="auto" w:fill="auto"/>
            <w:noWrap/>
            <w:vAlign w:val="bottom"/>
            <w:hideMark/>
          </w:tcPr>
          <w:p w14:paraId="657F35A1" w14:textId="77777777" w:rsidR="00E355F5" w:rsidRPr="00E355F5" w:rsidRDefault="00E355F5" w:rsidP="00E355F5">
            <w:pPr>
              <w:spacing w:after="0" w:line="240" w:lineRule="auto"/>
              <w:rPr>
                <w:rFonts w:ascii="Times New Roman" w:eastAsia="Times New Roman" w:hAnsi="Times New Roman" w:cs="Times New Roman"/>
                <w:sz w:val="20"/>
                <w:szCs w:val="20"/>
                <w:lang w:eastAsia="ja-JP"/>
              </w:rPr>
            </w:pPr>
          </w:p>
        </w:tc>
        <w:tc>
          <w:tcPr>
            <w:tcW w:w="1060" w:type="dxa"/>
            <w:tcBorders>
              <w:top w:val="nil"/>
              <w:left w:val="nil"/>
              <w:bottom w:val="nil"/>
              <w:right w:val="nil"/>
            </w:tcBorders>
            <w:shd w:val="clear" w:color="auto" w:fill="auto"/>
            <w:noWrap/>
            <w:vAlign w:val="bottom"/>
            <w:hideMark/>
          </w:tcPr>
          <w:p w14:paraId="5C395DF1" w14:textId="77777777" w:rsidR="00E355F5" w:rsidRPr="00E355F5" w:rsidRDefault="00E355F5" w:rsidP="00E355F5">
            <w:pPr>
              <w:spacing w:after="0" w:line="240" w:lineRule="auto"/>
              <w:rPr>
                <w:rFonts w:ascii="Times New Roman" w:eastAsia="Times New Roman" w:hAnsi="Times New Roman" w:cs="Times New Roman"/>
                <w:sz w:val="20"/>
                <w:szCs w:val="20"/>
                <w:lang w:eastAsia="ja-JP"/>
              </w:rPr>
            </w:pPr>
          </w:p>
        </w:tc>
        <w:tc>
          <w:tcPr>
            <w:tcW w:w="720" w:type="dxa"/>
            <w:tcBorders>
              <w:top w:val="nil"/>
              <w:left w:val="nil"/>
              <w:bottom w:val="nil"/>
              <w:right w:val="nil"/>
            </w:tcBorders>
            <w:shd w:val="clear" w:color="auto" w:fill="auto"/>
            <w:noWrap/>
            <w:vAlign w:val="bottom"/>
            <w:hideMark/>
          </w:tcPr>
          <w:p w14:paraId="1FD5DB71"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00" w:type="dxa"/>
            <w:tcBorders>
              <w:top w:val="nil"/>
              <w:left w:val="nil"/>
              <w:bottom w:val="nil"/>
              <w:right w:val="nil"/>
            </w:tcBorders>
            <w:shd w:val="clear" w:color="auto" w:fill="auto"/>
            <w:noWrap/>
            <w:vAlign w:val="bottom"/>
            <w:hideMark/>
          </w:tcPr>
          <w:p w14:paraId="6A503F50"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200" w:type="dxa"/>
            <w:tcBorders>
              <w:top w:val="nil"/>
              <w:left w:val="nil"/>
              <w:bottom w:val="nil"/>
              <w:right w:val="nil"/>
            </w:tcBorders>
            <w:shd w:val="clear" w:color="auto" w:fill="auto"/>
            <w:noWrap/>
            <w:vAlign w:val="bottom"/>
            <w:hideMark/>
          </w:tcPr>
          <w:p w14:paraId="2399C1EC"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40" w:type="dxa"/>
            <w:tcBorders>
              <w:top w:val="nil"/>
              <w:left w:val="nil"/>
              <w:bottom w:val="nil"/>
              <w:right w:val="nil"/>
            </w:tcBorders>
            <w:shd w:val="clear" w:color="auto" w:fill="auto"/>
            <w:noWrap/>
            <w:vAlign w:val="bottom"/>
            <w:hideMark/>
          </w:tcPr>
          <w:p w14:paraId="5CB136C0"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00" w:type="dxa"/>
            <w:tcBorders>
              <w:top w:val="nil"/>
              <w:left w:val="nil"/>
              <w:bottom w:val="nil"/>
              <w:right w:val="nil"/>
            </w:tcBorders>
            <w:shd w:val="clear" w:color="auto" w:fill="auto"/>
            <w:noWrap/>
            <w:vAlign w:val="bottom"/>
            <w:hideMark/>
          </w:tcPr>
          <w:p w14:paraId="158E508C"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240" w:type="dxa"/>
            <w:tcBorders>
              <w:top w:val="nil"/>
              <w:left w:val="nil"/>
              <w:bottom w:val="nil"/>
              <w:right w:val="nil"/>
            </w:tcBorders>
            <w:shd w:val="clear" w:color="auto" w:fill="auto"/>
            <w:noWrap/>
            <w:vAlign w:val="bottom"/>
            <w:hideMark/>
          </w:tcPr>
          <w:p w14:paraId="0FB4DAD0"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820" w:type="dxa"/>
            <w:tcBorders>
              <w:top w:val="nil"/>
              <w:left w:val="nil"/>
              <w:bottom w:val="nil"/>
              <w:right w:val="nil"/>
            </w:tcBorders>
            <w:shd w:val="clear" w:color="auto" w:fill="auto"/>
            <w:noWrap/>
            <w:vAlign w:val="bottom"/>
            <w:hideMark/>
          </w:tcPr>
          <w:p w14:paraId="283B09C6"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820" w:type="dxa"/>
            <w:tcBorders>
              <w:top w:val="nil"/>
              <w:left w:val="nil"/>
              <w:bottom w:val="nil"/>
              <w:right w:val="nil"/>
            </w:tcBorders>
            <w:shd w:val="clear" w:color="auto" w:fill="auto"/>
            <w:noWrap/>
            <w:vAlign w:val="bottom"/>
            <w:hideMark/>
          </w:tcPr>
          <w:p w14:paraId="7BF2AAD9"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r>
      <w:tr w:rsidR="00E355F5" w:rsidRPr="00E355F5" w14:paraId="223022B5"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07F7FD21"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Cast net</w:t>
            </w:r>
          </w:p>
        </w:tc>
        <w:tc>
          <w:tcPr>
            <w:tcW w:w="1820" w:type="dxa"/>
            <w:tcBorders>
              <w:top w:val="nil"/>
              <w:left w:val="nil"/>
              <w:bottom w:val="nil"/>
              <w:right w:val="nil"/>
            </w:tcBorders>
            <w:shd w:val="clear" w:color="auto" w:fill="auto"/>
            <w:noWrap/>
            <w:vAlign w:val="bottom"/>
            <w:hideMark/>
          </w:tcPr>
          <w:p w14:paraId="4FB6A312"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Kentucky Lake</w:t>
            </w:r>
          </w:p>
        </w:tc>
        <w:tc>
          <w:tcPr>
            <w:tcW w:w="1060" w:type="dxa"/>
            <w:tcBorders>
              <w:top w:val="nil"/>
              <w:left w:val="nil"/>
              <w:bottom w:val="nil"/>
              <w:right w:val="nil"/>
            </w:tcBorders>
            <w:shd w:val="clear" w:color="auto" w:fill="auto"/>
            <w:noWrap/>
            <w:vAlign w:val="bottom"/>
            <w:hideMark/>
          </w:tcPr>
          <w:p w14:paraId="2C9AB957"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240</w:t>
            </w:r>
          </w:p>
        </w:tc>
        <w:tc>
          <w:tcPr>
            <w:tcW w:w="720" w:type="dxa"/>
            <w:tcBorders>
              <w:top w:val="nil"/>
              <w:left w:val="nil"/>
              <w:bottom w:val="nil"/>
              <w:right w:val="nil"/>
            </w:tcBorders>
            <w:shd w:val="clear" w:color="auto" w:fill="auto"/>
            <w:noWrap/>
            <w:vAlign w:val="bottom"/>
            <w:hideMark/>
          </w:tcPr>
          <w:p w14:paraId="46C5033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0F1A23B0" w14:textId="1FE05CE1" w:rsidR="00E355F5" w:rsidRPr="00E355F5" w:rsidRDefault="0016248D"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c>
          <w:tcPr>
            <w:tcW w:w="200" w:type="dxa"/>
            <w:tcBorders>
              <w:top w:val="nil"/>
              <w:left w:val="nil"/>
              <w:bottom w:val="nil"/>
              <w:right w:val="nil"/>
            </w:tcBorders>
            <w:shd w:val="clear" w:color="auto" w:fill="auto"/>
            <w:noWrap/>
            <w:vAlign w:val="bottom"/>
            <w:hideMark/>
          </w:tcPr>
          <w:p w14:paraId="78D7D952"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0BB91C7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57850C6B" w14:textId="7B8F0D6D" w:rsidR="00E355F5" w:rsidRPr="00E355F5" w:rsidRDefault="0016248D"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c>
          <w:tcPr>
            <w:tcW w:w="240" w:type="dxa"/>
            <w:tcBorders>
              <w:top w:val="nil"/>
              <w:left w:val="nil"/>
              <w:bottom w:val="nil"/>
              <w:right w:val="nil"/>
            </w:tcBorders>
            <w:shd w:val="clear" w:color="auto" w:fill="auto"/>
            <w:noWrap/>
            <w:vAlign w:val="bottom"/>
            <w:hideMark/>
          </w:tcPr>
          <w:p w14:paraId="263A37E5"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227F098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15</w:t>
            </w:r>
          </w:p>
        </w:tc>
        <w:tc>
          <w:tcPr>
            <w:tcW w:w="820" w:type="dxa"/>
            <w:tcBorders>
              <w:top w:val="nil"/>
              <w:left w:val="nil"/>
              <w:bottom w:val="nil"/>
              <w:right w:val="nil"/>
            </w:tcBorders>
            <w:shd w:val="clear" w:color="auto" w:fill="auto"/>
            <w:noWrap/>
            <w:vAlign w:val="bottom"/>
            <w:hideMark/>
          </w:tcPr>
          <w:p w14:paraId="7E9E83B8" w14:textId="0C4DCB07" w:rsidR="00E355F5" w:rsidRPr="00E355F5" w:rsidRDefault="0016248D" w:rsidP="0016248D">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r>
      <w:tr w:rsidR="00E355F5" w:rsidRPr="00E355F5" w14:paraId="284DA5FA"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2BB02CC8"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Cast net</w:t>
            </w:r>
          </w:p>
        </w:tc>
        <w:tc>
          <w:tcPr>
            <w:tcW w:w="1820" w:type="dxa"/>
            <w:tcBorders>
              <w:top w:val="nil"/>
              <w:left w:val="nil"/>
              <w:bottom w:val="nil"/>
              <w:right w:val="nil"/>
            </w:tcBorders>
            <w:shd w:val="clear" w:color="auto" w:fill="auto"/>
            <w:noWrap/>
            <w:vAlign w:val="bottom"/>
            <w:hideMark/>
          </w:tcPr>
          <w:p w14:paraId="20B2C2E2"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Lake Barkley</w:t>
            </w:r>
          </w:p>
        </w:tc>
        <w:tc>
          <w:tcPr>
            <w:tcW w:w="1060" w:type="dxa"/>
            <w:tcBorders>
              <w:top w:val="nil"/>
              <w:left w:val="nil"/>
              <w:bottom w:val="nil"/>
              <w:right w:val="nil"/>
            </w:tcBorders>
            <w:shd w:val="clear" w:color="auto" w:fill="auto"/>
            <w:noWrap/>
            <w:vAlign w:val="bottom"/>
            <w:hideMark/>
          </w:tcPr>
          <w:p w14:paraId="04EB23DC"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240</w:t>
            </w:r>
          </w:p>
        </w:tc>
        <w:tc>
          <w:tcPr>
            <w:tcW w:w="720" w:type="dxa"/>
            <w:tcBorders>
              <w:top w:val="nil"/>
              <w:left w:val="nil"/>
              <w:bottom w:val="nil"/>
              <w:right w:val="nil"/>
            </w:tcBorders>
            <w:shd w:val="clear" w:color="auto" w:fill="auto"/>
            <w:noWrap/>
            <w:vAlign w:val="bottom"/>
            <w:hideMark/>
          </w:tcPr>
          <w:p w14:paraId="4BCB548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5276ECA7" w14:textId="2E6F4493" w:rsidR="00E355F5" w:rsidRPr="00E355F5" w:rsidRDefault="0016248D"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c>
          <w:tcPr>
            <w:tcW w:w="200" w:type="dxa"/>
            <w:tcBorders>
              <w:top w:val="nil"/>
              <w:left w:val="nil"/>
              <w:bottom w:val="nil"/>
              <w:right w:val="nil"/>
            </w:tcBorders>
            <w:shd w:val="clear" w:color="auto" w:fill="auto"/>
            <w:noWrap/>
            <w:vAlign w:val="bottom"/>
            <w:hideMark/>
          </w:tcPr>
          <w:p w14:paraId="37619730"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35F1E215"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1B7B0AB6" w14:textId="6A6B32A2" w:rsidR="00E355F5" w:rsidRPr="00E355F5" w:rsidRDefault="0016248D"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c>
          <w:tcPr>
            <w:tcW w:w="240" w:type="dxa"/>
            <w:tcBorders>
              <w:top w:val="nil"/>
              <w:left w:val="nil"/>
              <w:bottom w:val="nil"/>
              <w:right w:val="nil"/>
            </w:tcBorders>
            <w:shd w:val="clear" w:color="auto" w:fill="auto"/>
            <w:noWrap/>
            <w:vAlign w:val="bottom"/>
            <w:hideMark/>
          </w:tcPr>
          <w:p w14:paraId="5A569BBE"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47A1A7A2"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nil"/>
              <w:right w:val="nil"/>
            </w:tcBorders>
            <w:shd w:val="clear" w:color="auto" w:fill="auto"/>
            <w:noWrap/>
            <w:vAlign w:val="bottom"/>
            <w:hideMark/>
          </w:tcPr>
          <w:p w14:paraId="1FA8C300" w14:textId="6AAF9774" w:rsidR="00E355F5" w:rsidRPr="00E355F5" w:rsidRDefault="0016248D"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r>
      <w:tr w:rsidR="00E355F5" w:rsidRPr="00E355F5" w14:paraId="7100CECA"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45E52C88"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1820" w:type="dxa"/>
            <w:tcBorders>
              <w:top w:val="nil"/>
              <w:left w:val="nil"/>
              <w:bottom w:val="nil"/>
              <w:right w:val="nil"/>
            </w:tcBorders>
            <w:shd w:val="clear" w:color="auto" w:fill="auto"/>
            <w:noWrap/>
            <w:vAlign w:val="bottom"/>
            <w:hideMark/>
          </w:tcPr>
          <w:p w14:paraId="03EA268A" w14:textId="77777777" w:rsidR="00E355F5" w:rsidRPr="00E355F5" w:rsidRDefault="00E355F5" w:rsidP="00E355F5">
            <w:pPr>
              <w:spacing w:after="0" w:line="240" w:lineRule="auto"/>
              <w:rPr>
                <w:rFonts w:ascii="Times New Roman" w:eastAsia="Times New Roman" w:hAnsi="Times New Roman" w:cs="Times New Roman"/>
                <w:sz w:val="20"/>
                <w:szCs w:val="20"/>
                <w:lang w:eastAsia="ja-JP"/>
              </w:rPr>
            </w:pPr>
          </w:p>
        </w:tc>
        <w:tc>
          <w:tcPr>
            <w:tcW w:w="1060" w:type="dxa"/>
            <w:tcBorders>
              <w:top w:val="nil"/>
              <w:left w:val="nil"/>
              <w:bottom w:val="nil"/>
              <w:right w:val="nil"/>
            </w:tcBorders>
            <w:shd w:val="clear" w:color="auto" w:fill="auto"/>
            <w:noWrap/>
            <w:vAlign w:val="bottom"/>
            <w:hideMark/>
          </w:tcPr>
          <w:p w14:paraId="48D53A66" w14:textId="77777777" w:rsidR="00E355F5" w:rsidRPr="00E355F5" w:rsidRDefault="00E355F5" w:rsidP="00E355F5">
            <w:pPr>
              <w:spacing w:after="0" w:line="240" w:lineRule="auto"/>
              <w:rPr>
                <w:rFonts w:ascii="Times New Roman" w:eastAsia="Times New Roman" w:hAnsi="Times New Roman" w:cs="Times New Roman"/>
                <w:sz w:val="20"/>
                <w:szCs w:val="20"/>
                <w:lang w:eastAsia="ja-JP"/>
              </w:rPr>
            </w:pPr>
          </w:p>
        </w:tc>
        <w:tc>
          <w:tcPr>
            <w:tcW w:w="720" w:type="dxa"/>
            <w:tcBorders>
              <w:top w:val="nil"/>
              <w:left w:val="nil"/>
              <w:bottom w:val="nil"/>
              <w:right w:val="nil"/>
            </w:tcBorders>
            <w:shd w:val="clear" w:color="auto" w:fill="auto"/>
            <w:noWrap/>
            <w:vAlign w:val="bottom"/>
            <w:hideMark/>
          </w:tcPr>
          <w:p w14:paraId="372E32B9"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00" w:type="dxa"/>
            <w:tcBorders>
              <w:top w:val="nil"/>
              <w:left w:val="nil"/>
              <w:bottom w:val="nil"/>
              <w:right w:val="nil"/>
            </w:tcBorders>
            <w:shd w:val="clear" w:color="auto" w:fill="auto"/>
            <w:noWrap/>
            <w:vAlign w:val="bottom"/>
            <w:hideMark/>
          </w:tcPr>
          <w:p w14:paraId="025CAA9E"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200" w:type="dxa"/>
            <w:tcBorders>
              <w:top w:val="nil"/>
              <w:left w:val="nil"/>
              <w:bottom w:val="nil"/>
              <w:right w:val="nil"/>
            </w:tcBorders>
            <w:shd w:val="clear" w:color="auto" w:fill="auto"/>
            <w:noWrap/>
            <w:vAlign w:val="bottom"/>
            <w:hideMark/>
          </w:tcPr>
          <w:p w14:paraId="380A26D9"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40" w:type="dxa"/>
            <w:tcBorders>
              <w:top w:val="nil"/>
              <w:left w:val="nil"/>
              <w:bottom w:val="nil"/>
              <w:right w:val="nil"/>
            </w:tcBorders>
            <w:shd w:val="clear" w:color="auto" w:fill="auto"/>
            <w:noWrap/>
            <w:vAlign w:val="bottom"/>
            <w:hideMark/>
          </w:tcPr>
          <w:p w14:paraId="78811631"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00" w:type="dxa"/>
            <w:tcBorders>
              <w:top w:val="nil"/>
              <w:left w:val="nil"/>
              <w:bottom w:val="nil"/>
              <w:right w:val="nil"/>
            </w:tcBorders>
            <w:shd w:val="clear" w:color="auto" w:fill="auto"/>
            <w:noWrap/>
            <w:vAlign w:val="bottom"/>
            <w:hideMark/>
          </w:tcPr>
          <w:p w14:paraId="0B3D51F6"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240" w:type="dxa"/>
            <w:tcBorders>
              <w:top w:val="nil"/>
              <w:left w:val="nil"/>
              <w:bottom w:val="nil"/>
              <w:right w:val="nil"/>
            </w:tcBorders>
            <w:shd w:val="clear" w:color="auto" w:fill="auto"/>
            <w:noWrap/>
            <w:vAlign w:val="bottom"/>
            <w:hideMark/>
          </w:tcPr>
          <w:p w14:paraId="4A7DFD18"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820" w:type="dxa"/>
            <w:tcBorders>
              <w:top w:val="nil"/>
              <w:left w:val="nil"/>
              <w:bottom w:val="nil"/>
              <w:right w:val="nil"/>
            </w:tcBorders>
            <w:shd w:val="clear" w:color="auto" w:fill="auto"/>
            <w:noWrap/>
            <w:vAlign w:val="bottom"/>
            <w:hideMark/>
          </w:tcPr>
          <w:p w14:paraId="5E635A6F"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820" w:type="dxa"/>
            <w:tcBorders>
              <w:top w:val="nil"/>
              <w:left w:val="nil"/>
              <w:bottom w:val="nil"/>
              <w:right w:val="nil"/>
            </w:tcBorders>
            <w:shd w:val="clear" w:color="auto" w:fill="auto"/>
            <w:noWrap/>
            <w:vAlign w:val="bottom"/>
            <w:hideMark/>
          </w:tcPr>
          <w:p w14:paraId="24913090"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r>
      <w:tr w:rsidR="00E355F5" w:rsidRPr="00E355F5" w14:paraId="2694CB8F"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470A0A5A"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Hoop net</w:t>
            </w:r>
          </w:p>
        </w:tc>
        <w:tc>
          <w:tcPr>
            <w:tcW w:w="1820" w:type="dxa"/>
            <w:tcBorders>
              <w:top w:val="nil"/>
              <w:left w:val="nil"/>
              <w:bottom w:val="nil"/>
              <w:right w:val="nil"/>
            </w:tcBorders>
            <w:shd w:val="clear" w:color="auto" w:fill="auto"/>
            <w:noWrap/>
            <w:vAlign w:val="bottom"/>
            <w:hideMark/>
          </w:tcPr>
          <w:p w14:paraId="673BF8FB"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Kentucky Lake</w:t>
            </w:r>
          </w:p>
        </w:tc>
        <w:tc>
          <w:tcPr>
            <w:tcW w:w="1060" w:type="dxa"/>
            <w:tcBorders>
              <w:top w:val="nil"/>
              <w:left w:val="nil"/>
              <w:bottom w:val="nil"/>
              <w:right w:val="nil"/>
            </w:tcBorders>
            <w:shd w:val="clear" w:color="auto" w:fill="auto"/>
            <w:noWrap/>
            <w:vAlign w:val="bottom"/>
            <w:hideMark/>
          </w:tcPr>
          <w:p w14:paraId="02CBB0AB"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24</w:t>
            </w:r>
          </w:p>
        </w:tc>
        <w:tc>
          <w:tcPr>
            <w:tcW w:w="720" w:type="dxa"/>
            <w:tcBorders>
              <w:top w:val="nil"/>
              <w:left w:val="nil"/>
              <w:bottom w:val="nil"/>
              <w:right w:val="nil"/>
            </w:tcBorders>
            <w:shd w:val="clear" w:color="auto" w:fill="auto"/>
            <w:noWrap/>
            <w:vAlign w:val="bottom"/>
            <w:hideMark/>
          </w:tcPr>
          <w:p w14:paraId="5B4550C8"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2</w:t>
            </w:r>
          </w:p>
        </w:tc>
        <w:tc>
          <w:tcPr>
            <w:tcW w:w="700" w:type="dxa"/>
            <w:tcBorders>
              <w:top w:val="nil"/>
              <w:left w:val="nil"/>
              <w:bottom w:val="nil"/>
              <w:right w:val="nil"/>
            </w:tcBorders>
            <w:shd w:val="clear" w:color="auto" w:fill="auto"/>
            <w:noWrap/>
            <w:vAlign w:val="bottom"/>
            <w:hideMark/>
          </w:tcPr>
          <w:p w14:paraId="0D38FF80" w14:textId="0989EC73" w:rsidR="00E355F5" w:rsidRPr="00E355F5" w:rsidRDefault="005417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c>
          <w:tcPr>
            <w:tcW w:w="200" w:type="dxa"/>
            <w:tcBorders>
              <w:top w:val="nil"/>
              <w:left w:val="nil"/>
              <w:bottom w:val="nil"/>
              <w:right w:val="nil"/>
            </w:tcBorders>
            <w:shd w:val="clear" w:color="auto" w:fill="auto"/>
            <w:noWrap/>
            <w:vAlign w:val="bottom"/>
            <w:hideMark/>
          </w:tcPr>
          <w:p w14:paraId="5EAE78C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665BB192"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2</w:t>
            </w:r>
          </w:p>
        </w:tc>
        <w:tc>
          <w:tcPr>
            <w:tcW w:w="700" w:type="dxa"/>
            <w:tcBorders>
              <w:top w:val="nil"/>
              <w:left w:val="nil"/>
              <w:bottom w:val="nil"/>
              <w:right w:val="nil"/>
            </w:tcBorders>
            <w:shd w:val="clear" w:color="auto" w:fill="auto"/>
            <w:noWrap/>
            <w:vAlign w:val="bottom"/>
            <w:hideMark/>
          </w:tcPr>
          <w:p w14:paraId="66B81AFC" w14:textId="4D60B27B" w:rsidR="00E355F5" w:rsidRPr="00E355F5" w:rsidRDefault="005417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c>
          <w:tcPr>
            <w:tcW w:w="240" w:type="dxa"/>
            <w:tcBorders>
              <w:top w:val="nil"/>
              <w:left w:val="nil"/>
              <w:bottom w:val="nil"/>
              <w:right w:val="nil"/>
            </w:tcBorders>
            <w:shd w:val="clear" w:color="auto" w:fill="auto"/>
            <w:noWrap/>
            <w:vAlign w:val="bottom"/>
            <w:hideMark/>
          </w:tcPr>
          <w:p w14:paraId="3FF0136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782653A6"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nil"/>
              <w:right w:val="nil"/>
            </w:tcBorders>
            <w:shd w:val="clear" w:color="auto" w:fill="auto"/>
            <w:noWrap/>
            <w:vAlign w:val="bottom"/>
            <w:hideMark/>
          </w:tcPr>
          <w:p w14:paraId="71640EB3" w14:textId="0BE5B778" w:rsidR="00E355F5" w:rsidRPr="00E355F5" w:rsidRDefault="005417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r>
      <w:tr w:rsidR="00E355F5" w:rsidRPr="00E355F5" w14:paraId="45DE0D3B"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35520165"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Hoop net</w:t>
            </w:r>
          </w:p>
        </w:tc>
        <w:tc>
          <w:tcPr>
            <w:tcW w:w="1820" w:type="dxa"/>
            <w:tcBorders>
              <w:top w:val="nil"/>
              <w:left w:val="nil"/>
              <w:bottom w:val="nil"/>
              <w:right w:val="nil"/>
            </w:tcBorders>
            <w:shd w:val="clear" w:color="auto" w:fill="auto"/>
            <w:noWrap/>
            <w:vAlign w:val="bottom"/>
            <w:hideMark/>
          </w:tcPr>
          <w:p w14:paraId="260C4E5E"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Lake Barkley</w:t>
            </w:r>
          </w:p>
        </w:tc>
        <w:tc>
          <w:tcPr>
            <w:tcW w:w="1060" w:type="dxa"/>
            <w:tcBorders>
              <w:top w:val="nil"/>
              <w:left w:val="nil"/>
              <w:bottom w:val="nil"/>
              <w:right w:val="nil"/>
            </w:tcBorders>
            <w:shd w:val="clear" w:color="auto" w:fill="auto"/>
            <w:noWrap/>
            <w:vAlign w:val="bottom"/>
            <w:hideMark/>
          </w:tcPr>
          <w:p w14:paraId="41273B5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24</w:t>
            </w:r>
          </w:p>
        </w:tc>
        <w:tc>
          <w:tcPr>
            <w:tcW w:w="720" w:type="dxa"/>
            <w:tcBorders>
              <w:top w:val="nil"/>
              <w:left w:val="nil"/>
              <w:bottom w:val="nil"/>
              <w:right w:val="nil"/>
            </w:tcBorders>
            <w:shd w:val="clear" w:color="auto" w:fill="auto"/>
            <w:noWrap/>
            <w:vAlign w:val="bottom"/>
            <w:hideMark/>
          </w:tcPr>
          <w:p w14:paraId="191C9EF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7A0A8D0A" w14:textId="7B0E6D10" w:rsidR="00E355F5" w:rsidRPr="00E355F5" w:rsidRDefault="005417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c>
          <w:tcPr>
            <w:tcW w:w="200" w:type="dxa"/>
            <w:tcBorders>
              <w:top w:val="nil"/>
              <w:left w:val="nil"/>
              <w:bottom w:val="nil"/>
              <w:right w:val="nil"/>
            </w:tcBorders>
            <w:shd w:val="clear" w:color="auto" w:fill="auto"/>
            <w:noWrap/>
            <w:vAlign w:val="bottom"/>
            <w:hideMark/>
          </w:tcPr>
          <w:p w14:paraId="01D1C4C1"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6775C700"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2C602F42" w14:textId="4EC18334" w:rsidR="00E355F5" w:rsidRPr="00E355F5" w:rsidRDefault="005417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c>
          <w:tcPr>
            <w:tcW w:w="240" w:type="dxa"/>
            <w:tcBorders>
              <w:top w:val="nil"/>
              <w:left w:val="nil"/>
              <w:bottom w:val="nil"/>
              <w:right w:val="nil"/>
            </w:tcBorders>
            <w:shd w:val="clear" w:color="auto" w:fill="auto"/>
            <w:noWrap/>
            <w:vAlign w:val="bottom"/>
            <w:hideMark/>
          </w:tcPr>
          <w:p w14:paraId="0101C2C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3B9B2BC8"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nil"/>
              <w:right w:val="nil"/>
            </w:tcBorders>
            <w:shd w:val="clear" w:color="auto" w:fill="auto"/>
            <w:noWrap/>
            <w:vAlign w:val="bottom"/>
            <w:hideMark/>
          </w:tcPr>
          <w:p w14:paraId="4AEB746B" w14:textId="7587257F" w:rsidR="00E355F5" w:rsidRPr="00E355F5" w:rsidRDefault="005417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w:t>
            </w:r>
          </w:p>
        </w:tc>
      </w:tr>
      <w:tr w:rsidR="00E355F5" w:rsidRPr="00E355F5" w14:paraId="53E24C06"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72AE5A8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1820" w:type="dxa"/>
            <w:tcBorders>
              <w:top w:val="nil"/>
              <w:left w:val="nil"/>
              <w:bottom w:val="nil"/>
              <w:right w:val="nil"/>
            </w:tcBorders>
            <w:shd w:val="clear" w:color="auto" w:fill="auto"/>
            <w:noWrap/>
            <w:vAlign w:val="bottom"/>
            <w:hideMark/>
          </w:tcPr>
          <w:p w14:paraId="25D42C43" w14:textId="77777777" w:rsidR="00E355F5" w:rsidRPr="00E355F5" w:rsidRDefault="00E355F5" w:rsidP="00E355F5">
            <w:pPr>
              <w:spacing w:after="0" w:line="240" w:lineRule="auto"/>
              <w:rPr>
                <w:rFonts w:ascii="Times New Roman" w:eastAsia="Times New Roman" w:hAnsi="Times New Roman" w:cs="Times New Roman"/>
                <w:sz w:val="20"/>
                <w:szCs w:val="20"/>
                <w:lang w:eastAsia="ja-JP"/>
              </w:rPr>
            </w:pPr>
          </w:p>
        </w:tc>
        <w:tc>
          <w:tcPr>
            <w:tcW w:w="1060" w:type="dxa"/>
            <w:tcBorders>
              <w:top w:val="nil"/>
              <w:left w:val="nil"/>
              <w:bottom w:val="nil"/>
              <w:right w:val="nil"/>
            </w:tcBorders>
            <w:shd w:val="clear" w:color="auto" w:fill="auto"/>
            <w:noWrap/>
            <w:vAlign w:val="bottom"/>
            <w:hideMark/>
          </w:tcPr>
          <w:p w14:paraId="57B2CECB" w14:textId="77777777" w:rsidR="00E355F5" w:rsidRPr="00E355F5" w:rsidRDefault="00E355F5" w:rsidP="00E355F5">
            <w:pPr>
              <w:spacing w:after="0" w:line="240" w:lineRule="auto"/>
              <w:rPr>
                <w:rFonts w:ascii="Times New Roman" w:eastAsia="Times New Roman" w:hAnsi="Times New Roman" w:cs="Times New Roman"/>
                <w:sz w:val="20"/>
                <w:szCs w:val="20"/>
                <w:lang w:eastAsia="ja-JP"/>
              </w:rPr>
            </w:pPr>
          </w:p>
        </w:tc>
        <w:tc>
          <w:tcPr>
            <w:tcW w:w="720" w:type="dxa"/>
            <w:tcBorders>
              <w:top w:val="nil"/>
              <w:left w:val="nil"/>
              <w:bottom w:val="nil"/>
              <w:right w:val="nil"/>
            </w:tcBorders>
            <w:shd w:val="clear" w:color="auto" w:fill="auto"/>
            <w:noWrap/>
            <w:vAlign w:val="bottom"/>
            <w:hideMark/>
          </w:tcPr>
          <w:p w14:paraId="01B43464"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00" w:type="dxa"/>
            <w:tcBorders>
              <w:top w:val="nil"/>
              <w:left w:val="nil"/>
              <w:bottom w:val="nil"/>
              <w:right w:val="nil"/>
            </w:tcBorders>
            <w:shd w:val="clear" w:color="auto" w:fill="auto"/>
            <w:noWrap/>
            <w:vAlign w:val="bottom"/>
            <w:hideMark/>
          </w:tcPr>
          <w:p w14:paraId="794A905B"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200" w:type="dxa"/>
            <w:tcBorders>
              <w:top w:val="nil"/>
              <w:left w:val="nil"/>
              <w:bottom w:val="nil"/>
              <w:right w:val="nil"/>
            </w:tcBorders>
            <w:shd w:val="clear" w:color="auto" w:fill="auto"/>
            <w:noWrap/>
            <w:vAlign w:val="bottom"/>
            <w:hideMark/>
          </w:tcPr>
          <w:p w14:paraId="3C90DD76"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40" w:type="dxa"/>
            <w:tcBorders>
              <w:top w:val="nil"/>
              <w:left w:val="nil"/>
              <w:bottom w:val="nil"/>
              <w:right w:val="nil"/>
            </w:tcBorders>
            <w:shd w:val="clear" w:color="auto" w:fill="auto"/>
            <w:noWrap/>
            <w:vAlign w:val="bottom"/>
            <w:hideMark/>
          </w:tcPr>
          <w:p w14:paraId="1C8CBFBA"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00" w:type="dxa"/>
            <w:tcBorders>
              <w:top w:val="nil"/>
              <w:left w:val="nil"/>
              <w:bottom w:val="nil"/>
              <w:right w:val="nil"/>
            </w:tcBorders>
            <w:shd w:val="clear" w:color="auto" w:fill="auto"/>
            <w:noWrap/>
            <w:vAlign w:val="bottom"/>
            <w:hideMark/>
          </w:tcPr>
          <w:p w14:paraId="5EA3FD76"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240" w:type="dxa"/>
            <w:tcBorders>
              <w:top w:val="nil"/>
              <w:left w:val="nil"/>
              <w:bottom w:val="nil"/>
              <w:right w:val="nil"/>
            </w:tcBorders>
            <w:shd w:val="clear" w:color="auto" w:fill="auto"/>
            <w:noWrap/>
            <w:vAlign w:val="bottom"/>
            <w:hideMark/>
          </w:tcPr>
          <w:p w14:paraId="543F8F3A"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820" w:type="dxa"/>
            <w:tcBorders>
              <w:top w:val="nil"/>
              <w:left w:val="nil"/>
              <w:bottom w:val="nil"/>
              <w:right w:val="nil"/>
            </w:tcBorders>
            <w:shd w:val="clear" w:color="auto" w:fill="auto"/>
            <w:noWrap/>
            <w:vAlign w:val="bottom"/>
            <w:hideMark/>
          </w:tcPr>
          <w:p w14:paraId="25668B79"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820" w:type="dxa"/>
            <w:tcBorders>
              <w:top w:val="nil"/>
              <w:left w:val="nil"/>
              <w:bottom w:val="nil"/>
              <w:right w:val="nil"/>
            </w:tcBorders>
            <w:shd w:val="clear" w:color="auto" w:fill="auto"/>
            <w:noWrap/>
            <w:vAlign w:val="bottom"/>
            <w:hideMark/>
          </w:tcPr>
          <w:p w14:paraId="6A016DE8"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r>
      <w:tr w:rsidR="00E355F5" w:rsidRPr="00E355F5" w14:paraId="3C2A4895"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2B8B6DDA"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Electrofish</w:t>
            </w:r>
          </w:p>
        </w:tc>
        <w:tc>
          <w:tcPr>
            <w:tcW w:w="1820" w:type="dxa"/>
            <w:tcBorders>
              <w:top w:val="nil"/>
              <w:left w:val="nil"/>
              <w:bottom w:val="nil"/>
              <w:right w:val="nil"/>
            </w:tcBorders>
            <w:shd w:val="clear" w:color="auto" w:fill="auto"/>
            <w:noWrap/>
            <w:vAlign w:val="bottom"/>
            <w:hideMark/>
          </w:tcPr>
          <w:p w14:paraId="1F021EB6"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Kentucky Lake</w:t>
            </w:r>
          </w:p>
        </w:tc>
        <w:tc>
          <w:tcPr>
            <w:tcW w:w="1060" w:type="dxa"/>
            <w:tcBorders>
              <w:top w:val="nil"/>
              <w:left w:val="nil"/>
              <w:bottom w:val="nil"/>
              <w:right w:val="nil"/>
            </w:tcBorders>
            <w:shd w:val="clear" w:color="auto" w:fill="auto"/>
            <w:noWrap/>
            <w:vAlign w:val="bottom"/>
            <w:hideMark/>
          </w:tcPr>
          <w:p w14:paraId="2F60EFC7" w14:textId="7C608038" w:rsidR="00E355F5" w:rsidRPr="00E355F5" w:rsidRDefault="0046540E"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54</w:t>
            </w:r>
          </w:p>
        </w:tc>
        <w:tc>
          <w:tcPr>
            <w:tcW w:w="720" w:type="dxa"/>
            <w:tcBorders>
              <w:top w:val="nil"/>
              <w:left w:val="nil"/>
              <w:bottom w:val="nil"/>
              <w:right w:val="nil"/>
            </w:tcBorders>
            <w:shd w:val="clear" w:color="auto" w:fill="auto"/>
            <w:noWrap/>
            <w:vAlign w:val="bottom"/>
            <w:hideMark/>
          </w:tcPr>
          <w:p w14:paraId="34DB7FF5"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63C8AB9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0.00</w:t>
            </w:r>
          </w:p>
        </w:tc>
        <w:tc>
          <w:tcPr>
            <w:tcW w:w="200" w:type="dxa"/>
            <w:tcBorders>
              <w:top w:val="nil"/>
              <w:left w:val="nil"/>
              <w:bottom w:val="nil"/>
              <w:right w:val="nil"/>
            </w:tcBorders>
            <w:shd w:val="clear" w:color="auto" w:fill="auto"/>
            <w:noWrap/>
            <w:vAlign w:val="bottom"/>
            <w:hideMark/>
          </w:tcPr>
          <w:p w14:paraId="246C055E"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5F16B97E"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6</w:t>
            </w:r>
          </w:p>
        </w:tc>
        <w:tc>
          <w:tcPr>
            <w:tcW w:w="700" w:type="dxa"/>
            <w:tcBorders>
              <w:top w:val="nil"/>
              <w:left w:val="nil"/>
              <w:bottom w:val="nil"/>
              <w:right w:val="nil"/>
            </w:tcBorders>
            <w:shd w:val="clear" w:color="auto" w:fill="auto"/>
            <w:noWrap/>
            <w:vAlign w:val="bottom"/>
            <w:hideMark/>
          </w:tcPr>
          <w:p w14:paraId="05D70885" w14:textId="107C312F" w:rsidR="00E355F5" w:rsidRPr="00E355F5" w:rsidRDefault="006012C4"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0.11</w:t>
            </w:r>
          </w:p>
        </w:tc>
        <w:tc>
          <w:tcPr>
            <w:tcW w:w="240" w:type="dxa"/>
            <w:tcBorders>
              <w:top w:val="nil"/>
              <w:left w:val="nil"/>
              <w:bottom w:val="nil"/>
              <w:right w:val="nil"/>
            </w:tcBorders>
            <w:shd w:val="clear" w:color="auto" w:fill="auto"/>
            <w:noWrap/>
            <w:vAlign w:val="bottom"/>
            <w:hideMark/>
          </w:tcPr>
          <w:p w14:paraId="256E7F7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1B1C544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148</w:t>
            </w:r>
          </w:p>
        </w:tc>
        <w:tc>
          <w:tcPr>
            <w:tcW w:w="820" w:type="dxa"/>
            <w:tcBorders>
              <w:top w:val="nil"/>
              <w:left w:val="nil"/>
              <w:bottom w:val="nil"/>
              <w:right w:val="nil"/>
            </w:tcBorders>
            <w:shd w:val="clear" w:color="auto" w:fill="auto"/>
            <w:noWrap/>
            <w:vAlign w:val="bottom"/>
            <w:hideMark/>
          </w:tcPr>
          <w:p w14:paraId="28D9875A"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16.44</w:t>
            </w:r>
          </w:p>
        </w:tc>
      </w:tr>
      <w:tr w:rsidR="00E355F5" w:rsidRPr="00E355F5" w14:paraId="57746327"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3D2F6182"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Electrofish</w:t>
            </w:r>
          </w:p>
        </w:tc>
        <w:tc>
          <w:tcPr>
            <w:tcW w:w="1820" w:type="dxa"/>
            <w:tcBorders>
              <w:top w:val="nil"/>
              <w:left w:val="nil"/>
              <w:bottom w:val="nil"/>
              <w:right w:val="nil"/>
            </w:tcBorders>
            <w:shd w:val="clear" w:color="auto" w:fill="auto"/>
            <w:noWrap/>
            <w:vAlign w:val="bottom"/>
            <w:hideMark/>
          </w:tcPr>
          <w:p w14:paraId="5DBC88D9"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Lake Barkley</w:t>
            </w:r>
          </w:p>
        </w:tc>
        <w:tc>
          <w:tcPr>
            <w:tcW w:w="1060" w:type="dxa"/>
            <w:tcBorders>
              <w:top w:val="nil"/>
              <w:left w:val="nil"/>
              <w:bottom w:val="nil"/>
              <w:right w:val="nil"/>
            </w:tcBorders>
            <w:shd w:val="clear" w:color="auto" w:fill="auto"/>
            <w:noWrap/>
            <w:vAlign w:val="bottom"/>
            <w:hideMark/>
          </w:tcPr>
          <w:p w14:paraId="24DAD7C2" w14:textId="034BD479" w:rsidR="00E355F5" w:rsidRPr="00E355F5" w:rsidRDefault="0046540E"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54</w:t>
            </w:r>
          </w:p>
        </w:tc>
        <w:tc>
          <w:tcPr>
            <w:tcW w:w="720" w:type="dxa"/>
            <w:tcBorders>
              <w:top w:val="nil"/>
              <w:left w:val="nil"/>
              <w:bottom w:val="nil"/>
              <w:right w:val="nil"/>
            </w:tcBorders>
            <w:shd w:val="clear" w:color="auto" w:fill="auto"/>
            <w:noWrap/>
            <w:vAlign w:val="bottom"/>
            <w:hideMark/>
          </w:tcPr>
          <w:p w14:paraId="7A93E8AB"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1751D4F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0.00</w:t>
            </w:r>
          </w:p>
        </w:tc>
        <w:tc>
          <w:tcPr>
            <w:tcW w:w="200" w:type="dxa"/>
            <w:tcBorders>
              <w:top w:val="nil"/>
              <w:left w:val="nil"/>
              <w:bottom w:val="nil"/>
              <w:right w:val="nil"/>
            </w:tcBorders>
            <w:shd w:val="clear" w:color="auto" w:fill="auto"/>
            <w:noWrap/>
            <w:vAlign w:val="bottom"/>
            <w:hideMark/>
          </w:tcPr>
          <w:p w14:paraId="3964EB4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6FA2651E"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24</w:t>
            </w:r>
          </w:p>
        </w:tc>
        <w:tc>
          <w:tcPr>
            <w:tcW w:w="700" w:type="dxa"/>
            <w:tcBorders>
              <w:top w:val="nil"/>
              <w:left w:val="nil"/>
              <w:bottom w:val="nil"/>
              <w:right w:val="nil"/>
            </w:tcBorders>
            <w:shd w:val="clear" w:color="auto" w:fill="auto"/>
            <w:noWrap/>
            <w:vAlign w:val="bottom"/>
            <w:hideMark/>
          </w:tcPr>
          <w:p w14:paraId="440E32CC" w14:textId="093C6767" w:rsidR="00E355F5" w:rsidRPr="00E355F5" w:rsidRDefault="006012C4"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0.44</w:t>
            </w:r>
          </w:p>
        </w:tc>
        <w:tc>
          <w:tcPr>
            <w:tcW w:w="240" w:type="dxa"/>
            <w:tcBorders>
              <w:top w:val="nil"/>
              <w:left w:val="nil"/>
              <w:bottom w:val="nil"/>
              <w:right w:val="nil"/>
            </w:tcBorders>
            <w:shd w:val="clear" w:color="auto" w:fill="auto"/>
            <w:noWrap/>
            <w:vAlign w:val="bottom"/>
            <w:hideMark/>
          </w:tcPr>
          <w:p w14:paraId="6FBFA28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25CB473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64</w:t>
            </w:r>
          </w:p>
        </w:tc>
        <w:tc>
          <w:tcPr>
            <w:tcW w:w="820" w:type="dxa"/>
            <w:tcBorders>
              <w:top w:val="nil"/>
              <w:left w:val="nil"/>
              <w:bottom w:val="nil"/>
              <w:right w:val="nil"/>
            </w:tcBorders>
            <w:shd w:val="clear" w:color="auto" w:fill="auto"/>
            <w:noWrap/>
            <w:vAlign w:val="bottom"/>
            <w:hideMark/>
          </w:tcPr>
          <w:p w14:paraId="02782D7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7.11</w:t>
            </w:r>
          </w:p>
        </w:tc>
      </w:tr>
      <w:tr w:rsidR="00E355F5" w:rsidRPr="00E355F5" w14:paraId="6289C0C2"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270CA8DC"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1820" w:type="dxa"/>
            <w:tcBorders>
              <w:top w:val="nil"/>
              <w:left w:val="nil"/>
              <w:bottom w:val="nil"/>
              <w:right w:val="nil"/>
            </w:tcBorders>
            <w:shd w:val="clear" w:color="auto" w:fill="auto"/>
            <w:noWrap/>
            <w:vAlign w:val="bottom"/>
            <w:hideMark/>
          </w:tcPr>
          <w:p w14:paraId="2BB6DAA9" w14:textId="77777777" w:rsidR="00E355F5" w:rsidRPr="00E355F5" w:rsidRDefault="00E355F5" w:rsidP="00E355F5">
            <w:pPr>
              <w:spacing w:after="0" w:line="240" w:lineRule="auto"/>
              <w:rPr>
                <w:rFonts w:ascii="Times New Roman" w:eastAsia="Times New Roman" w:hAnsi="Times New Roman" w:cs="Times New Roman"/>
                <w:sz w:val="20"/>
                <w:szCs w:val="20"/>
                <w:lang w:eastAsia="ja-JP"/>
              </w:rPr>
            </w:pPr>
          </w:p>
        </w:tc>
        <w:tc>
          <w:tcPr>
            <w:tcW w:w="1060" w:type="dxa"/>
            <w:tcBorders>
              <w:top w:val="nil"/>
              <w:left w:val="nil"/>
              <w:bottom w:val="nil"/>
              <w:right w:val="nil"/>
            </w:tcBorders>
            <w:shd w:val="clear" w:color="auto" w:fill="auto"/>
            <w:noWrap/>
            <w:vAlign w:val="bottom"/>
            <w:hideMark/>
          </w:tcPr>
          <w:p w14:paraId="20EF5DF6" w14:textId="77777777" w:rsidR="00E355F5" w:rsidRPr="00E355F5" w:rsidRDefault="00E355F5" w:rsidP="00E355F5">
            <w:pPr>
              <w:spacing w:after="0" w:line="240" w:lineRule="auto"/>
              <w:rPr>
                <w:rFonts w:ascii="Times New Roman" w:eastAsia="Times New Roman" w:hAnsi="Times New Roman" w:cs="Times New Roman"/>
                <w:sz w:val="20"/>
                <w:szCs w:val="20"/>
                <w:lang w:eastAsia="ja-JP"/>
              </w:rPr>
            </w:pPr>
          </w:p>
        </w:tc>
        <w:tc>
          <w:tcPr>
            <w:tcW w:w="720" w:type="dxa"/>
            <w:tcBorders>
              <w:top w:val="nil"/>
              <w:left w:val="nil"/>
              <w:bottom w:val="nil"/>
              <w:right w:val="nil"/>
            </w:tcBorders>
            <w:shd w:val="clear" w:color="auto" w:fill="auto"/>
            <w:noWrap/>
            <w:vAlign w:val="bottom"/>
            <w:hideMark/>
          </w:tcPr>
          <w:p w14:paraId="19F474AB"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00" w:type="dxa"/>
            <w:tcBorders>
              <w:top w:val="nil"/>
              <w:left w:val="nil"/>
              <w:bottom w:val="nil"/>
              <w:right w:val="nil"/>
            </w:tcBorders>
            <w:shd w:val="clear" w:color="auto" w:fill="auto"/>
            <w:noWrap/>
            <w:vAlign w:val="bottom"/>
            <w:hideMark/>
          </w:tcPr>
          <w:p w14:paraId="522C96D7"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200" w:type="dxa"/>
            <w:tcBorders>
              <w:top w:val="nil"/>
              <w:left w:val="nil"/>
              <w:bottom w:val="nil"/>
              <w:right w:val="nil"/>
            </w:tcBorders>
            <w:shd w:val="clear" w:color="auto" w:fill="auto"/>
            <w:noWrap/>
            <w:vAlign w:val="bottom"/>
            <w:hideMark/>
          </w:tcPr>
          <w:p w14:paraId="13A3A454"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40" w:type="dxa"/>
            <w:tcBorders>
              <w:top w:val="nil"/>
              <w:left w:val="nil"/>
              <w:bottom w:val="nil"/>
              <w:right w:val="nil"/>
            </w:tcBorders>
            <w:shd w:val="clear" w:color="auto" w:fill="auto"/>
            <w:noWrap/>
            <w:vAlign w:val="bottom"/>
            <w:hideMark/>
          </w:tcPr>
          <w:p w14:paraId="07E3E56A"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700" w:type="dxa"/>
            <w:tcBorders>
              <w:top w:val="nil"/>
              <w:left w:val="nil"/>
              <w:bottom w:val="nil"/>
              <w:right w:val="nil"/>
            </w:tcBorders>
            <w:shd w:val="clear" w:color="auto" w:fill="auto"/>
            <w:noWrap/>
            <w:vAlign w:val="bottom"/>
            <w:hideMark/>
          </w:tcPr>
          <w:p w14:paraId="4CE4BE24"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240" w:type="dxa"/>
            <w:tcBorders>
              <w:top w:val="nil"/>
              <w:left w:val="nil"/>
              <w:bottom w:val="nil"/>
              <w:right w:val="nil"/>
            </w:tcBorders>
            <w:shd w:val="clear" w:color="auto" w:fill="auto"/>
            <w:noWrap/>
            <w:vAlign w:val="bottom"/>
            <w:hideMark/>
          </w:tcPr>
          <w:p w14:paraId="7E5F527A"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820" w:type="dxa"/>
            <w:tcBorders>
              <w:top w:val="nil"/>
              <w:left w:val="nil"/>
              <w:bottom w:val="nil"/>
              <w:right w:val="nil"/>
            </w:tcBorders>
            <w:shd w:val="clear" w:color="auto" w:fill="auto"/>
            <w:noWrap/>
            <w:vAlign w:val="bottom"/>
            <w:hideMark/>
          </w:tcPr>
          <w:p w14:paraId="29EC05A3"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c>
          <w:tcPr>
            <w:tcW w:w="820" w:type="dxa"/>
            <w:tcBorders>
              <w:top w:val="nil"/>
              <w:left w:val="nil"/>
              <w:bottom w:val="nil"/>
              <w:right w:val="nil"/>
            </w:tcBorders>
            <w:shd w:val="clear" w:color="auto" w:fill="auto"/>
            <w:noWrap/>
            <w:vAlign w:val="bottom"/>
            <w:hideMark/>
          </w:tcPr>
          <w:p w14:paraId="5EA106AB" w14:textId="77777777" w:rsidR="00E355F5" w:rsidRPr="00E355F5" w:rsidRDefault="00E355F5" w:rsidP="00E355F5">
            <w:pPr>
              <w:spacing w:after="0" w:line="240" w:lineRule="auto"/>
              <w:jc w:val="center"/>
              <w:rPr>
                <w:rFonts w:ascii="Times New Roman" w:eastAsia="Times New Roman" w:hAnsi="Times New Roman" w:cs="Times New Roman"/>
                <w:sz w:val="20"/>
                <w:szCs w:val="20"/>
                <w:lang w:eastAsia="ja-JP"/>
              </w:rPr>
            </w:pPr>
          </w:p>
        </w:tc>
      </w:tr>
      <w:tr w:rsidR="00E355F5" w:rsidRPr="00E355F5" w14:paraId="364133E8"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59B4CF3B"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Electrofish</w:t>
            </w:r>
          </w:p>
        </w:tc>
        <w:tc>
          <w:tcPr>
            <w:tcW w:w="1820" w:type="dxa"/>
            <w:tcBorders>
              <w:top w:val="nil"/>
              <w:left w:val="nil"/>
              <w:bottom w:val="nil"/>
              <w:right w:val="nil"/>
            </w:tcBorders>
            <w:shd w:val="clear" w:color="auto" w:fill="auto"/>
            <w:noWrap/>
            <w:vAlign w:val="bottom"/>
            <w:hideMark/>
          </w:tcPr>
          <w:p w14:paraId="087EF4D6"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Kentucky Dam</w:t>
            </w:r>
          </w:p>
        </w:tc>
        <w:tc>
          <w:tcPr>
            <w:tcW w:w="1060" w:type="dxa"/>
            <w:tcBorders>
              <w:top w:val="nil"/>
              <w:left w:val="nil"/>
              <w:bottom w:val="nil"/>
              <w:right w:val="nil"/>
            </w:tcBorders>
            <w:shd w:val="clear" w:color="auto" w:fill="auto"/>
            <w:noWrap/>
            <w:vAlign w:val="bottom"/>
            <w:hideMark/>
          </w:tcPr>
          <w:p w14:paraId="09836686" w14:textId="7A7FE602" w:rsidR="00E355F5" w:rsidRPr="00E355F5" w:rsidRDefault="008D7E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40</w:t>
            </w:r>
          </w:p>
        </w:tc>
        <w:tc>
          <w:tcPr>
            <w:tcW w:w="720" w:type="dxa"/>
            <w:tcBorders>
              <w:top w:val="nil"/>
              <w:left w:val="nil"/>
              <w:bottom w:val="nil"/>
              <w:right w:val="nil"/>
            </w:tcBorders>
            <w:shd w:val="clear" w:color="auto" w:fill="auto"/>
            <w:noWrap/>
            <w:vAlign w:val="bottom"/>
            <w:hideMark/>
          </w:tcPr>
          <w:p w14:paraId="1100DFA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69919DC7"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00" w:type="dxa"/>
            <w:tcBorders>
              <w:top w:val="nil"/>
              <w:left w:val="nil"/>
              <w:bottom w:val="nil"/>
              <w:right w:val="nil"/>
            </w:tcBorders>
            <w:shd w:val="clear" w:color="auto" w:fill="auto"/>
            <w:noWrap/>
            <w:vAlign w:val="bottom"/>
            <w:hideMark/>
          </w:tcPr>
          <w:p w14:paraId="125EC266"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58547422"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6</w:t>
            </w:r>
          </w:p>
        </w:tc>
        <w:tc>
          <w:tcPr>
            <w:tcW w:w="700" w:type="dxa"/>
            <w:tcBorders>
              <w:top w:val="nil"/>
              <w:left w:val="nil"/>
              <w:bottom w:val="nil"/>
              <w:right w:val="nil"/>
            </w:tcBorders>
            <w:shd w:val="clear" w:color="auto" w:fill="auto"/>
            <w:noWrap/>
            <w:vAlign w:val="bottom"/>
            <w:hideMark/>
          </w:tcPr>
          <w:p w14:paraId="3AF81538"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40" w:type="dxa"/>
            <w:tcBorders>
              <w:top w:val="nil"/>
              <w:left w:val="nil"/>
              <w:bottom w:val="nil"/>
              <w:right w:val="nil"/>
            </w:tcBorders>
            <w:shd w:val="clear" w:color="auto" w:fill="auto"/>
            <w:noWrap/>
            <w:vAlign w:val="bottom"/>
            <w:hideMark/>
          </w:tcPr>
          <w:p w14:paraId="5A52C927"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34FBC5C5"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nil"/>
              <w:right w:val="nil"/>
            </w:tcBorders>
            <w:shd w:val="clear" w:color="auto" w:fill="auto"/>
            <w:noWrap/>
            <w:vAlign w:val="bottom"/>
            <w:hideMark/>
          </w:tcPr>
          <w:p w14:paraId="39DEDFEC"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r>
      <w:tr w:rsidR="00E355F5" w:rsidRPr="00E355F5" w14:paraId="62EA6E47"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7E711695"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Electrofish</w:t>
            </w:r>
          </w:p>
        </w:tc>
        <w:tc>
          <w:tcPr>
            <w:tcW w:w="1820" w:type="dxa"/>
            <w:tcBorders>
              <w:top w:val="nil"/>
              <w:left w:val="nil"/>
              <w:bottom w:val="nil"/>
              <w:right w:val="nil"/>
            </w:tcBorders>
            <w:shd w:val="clear" w:color="auto" w:fill="auto"/>
            <w:noWrap/>
            <w:vAlign w:val="bottom"/>
            <w:hideMark/>
          </w:tcPr>
          <w:p w14:paraId="537C4106"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Barkley Dam</w:t>
            </w:r>
          </w:p>
        </w:tc>
        <w:tc>
          <w:tcPr>
            <w:tcW w:w="1060" w:type="dxa"/>
            <w:tcBorders>
              <w:top w:val="nil"/>
              <w:left w:val="nil"/>
              <w:bottom w:val="nil"/>
              <w:right w:val="nil"/>
            </w:tcBorders>
            <w:shd w:val="clear" w:color="auto" w:fill="auto"/>
            <w:noWrap/>
            <w:vAlign w:val="bottom"/>
            <w:hideMark/>
          </w:tcPr>
          <w:p w14:paraId="60D7566C" w14:textId="1E38E631" w:rsidR="00E355F5" w:rsidRPr="00E355F5" w:rsidRDefault="008D7E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10</w:t>
            </w:r>
          </w:p>
        </w:tc>
        <w:tc>
          <w:tcPr>
            <w:tcW w:w="720" w:type="dxa"/>
            <w:tcBorders>
              <w:top w:val="nil"/>
              <w:left w:val="nil"/>
              <w:bottom w:val="nil"/>
              <w:right w:val="nil"/>
            </w:tcBorders>
            <w:shd w:val="clear" w:color="auto" w:fill="auto"/>
            <w:noWrap/>
            <w:vAlign w:val="bottom"/>
            <w:hideMark/>
          </w:tcPr>
          <w:p w14:paraId="401B65D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761FE06B"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00" w:type="dxa"/>
            <w:tcBorders>
              <w:top w:val="nil"/>
              <w:left w:val="nil"/>
              <w:bottom w:val="nil"/>
              <w:right w:val="nil"/>
            </w:tcBorders>
            <w:shd w:val="clear" w:color="auto" w:fill="auto"/>
            <w:noWrap/>
            <w:vAlign w:val="bottom"/>
            <w:hideMark/>
          </w:tcPr>
          <w:p w14:paraId="3FF162DB"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2A6A3A4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71</w:t>
            </w:r>
          </w:p>
        </w:tc>
        <w:tc>
          <w:tcPr>
            <w:tcW w:w="700" w:type="dxa"/>
            <w:tcBorders>
              <w:top w:val="nil"/>
              <w:left w:val="nil"/>
              <w:bottom w:val="nil"/>
              <w:right w:val="nil"/>
            </w:tcBorders>
            <w:shd w:val="clear" w:color="auto" w:fill="auto"/>
            <w:noWrap/>
            <w:vAlign w:val="bottom"/>
            <w:hideMark/>
          </w:tcPr>
          <w:p w14:paraId="484BBEDE"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40" w:type="dxa"/>
            <w:tcBorders>
              <w:top w:val="nil"/>
              <w:left w:val="nil"/>
              <w:bottom w:val="nil"/>
              <w:right w:val="nil"/>
            </w:tcBorders>
            <w:shd w:val="clear" w:color="auto" w:fill="auto"/>
            <w:noWrap/>
            <w:vAlign w:val="bottom"/>
            <w:hideMark/>
          </w:tcPr>
          <w:p w14:paraId="1CE62025"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436BE895"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nil"/>
              <w:right w:val="nil"/>
            </w:tcBorders>
            <w:shd w:val="clear" w:color="auto" w:fill="auto"/>
            <w:noWrap/>
            <w:vAlign w:val="bottom"/>
            <w:hideMark/>
          </w:tcPr>
          <w:p w14:paraId="1DC67E5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r>
      <w:tr w:rsidR="00E355F5" w:rsidRPr="00E355F5" w14:paraId="2025A2E0"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56959859"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Electrofish</w:t>
            </w:r>
          </w:p>
        </w:tc>
        <w:tc>
          <w:tcPr>
            <w:tcW w:w="1820" w:type="dxa"/>
            <w:tcBorders>
              <w:top w:val="nil"/>
              <w:left w:val="nil"/>
              <w:bottom w:val="nil"/>
              <w:right w:val="nil"/>
            </w:tcBorders>
            <w:shd w:val="clear" w:color="auto" w:fill="auto"/>
            <w:noWrap/>
            <w:vAlign w:val="bottom"/>
            <w:hideMark/>
          </w:tcPr>
          <w:p w14:paraId="44026027"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Pickwick Dam</w:t>
            </w:r>
          </w:p>
        </w:tc>
        <w:tc>
          <w:tcPr>
            <w:tcW w:w="1060" w:type="dxa"/>
            <w:tcBorders>
              <w:top w:val="nil"/>
              <w:left w:val="nil"/>
              <w:bottom w:val="nil"/>
              <w:right w:val="nil"/>
            </w:tcBorders>
            <w:shd w:val="clear" w:color="auto" w:fill="auto"/>
            <w:noWrap/>
            <w:vAlign w:val="bottom"/>
            <w:hideMark/>
          </w:tcPr>
          <w:p w14:paraId="2A2F9F7F" w14:textId="5A7B894F" w:rsidR="00E355F5" w:rsidRPr="00E355F5" w:rsidRDefault="00FD6528"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60</w:t>
            </w:r>
          </w:p>
        </w:tc>
        <w:tc>
          <w:tcPr>
            <w:tcW w:w="720" w:type="dxa"/>
            <w:tcBorders>
              <w:top w:val="nil"/>
              <w:left w:val="nil"/>
              <w:bottom w:val="nil"/>
              <w:right w:val="nil"/>
            </w:tcBorders>
            <w:shd w:val="clear" w:color="auto" w:fill="auto"/>
            <w:noWrap/>
            <w:vAlign w:val="bottom"/>
            <w:hideMark/>
          </w:tcPr>
          <w:p w14:paraId="00069120"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16FA1EC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00" w:type="dxa"/>
            <w:tcBorders>
              <w:top w:val="nil"/>
              <w:left w:val="nil"/>
              <w:bottom w:val="nil"/>
              <w:right w:val="nil"/>
            </w:tcBorders>
            <w:shd w:val="clear" w:color="auto" w:fill="auto"/>
            <w:noWrap/>
            <w:vAlign w:val="bottom"/>
            <w:hideMark/>
          </w:tcPr>
          <w:p w14:paraId="147B0A2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4F40CC68"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r w:rsidRPr="00E355F5">
              <w:rPr>
                <w:rFonts w:ascii="Times New Roman" w:eastAsia="Times New Roman" w:hAnsi="Times New Roman" w:cs="Times New Roman"/>
                <w:color w:val="000000"/>
                <w:sz w:val="24"/>
                <w:szCs w:val="24"/>
                <w:vertAlign w:val="superscript"/>
                <w:lang w:eastAsia="ja-JP"/>
              </w:rPr>
              <w:t>†</w:t>
            </w:r>
          </w:p>
        </w:tc>
        <w:tc>
          <w:tcPr>
            <w:tcW w:w="700" w:type="dxa"/>
            <w:tcBorders>
              <w:top w:val="nil"/>
              <w:left w:val="nil"/>
              <w:bottom w:val="nil"/>
              <w:right w:val="nil"/>
            </w:tcBorders>
            <w:shd w:val="clear" w:color="auto" w:fill="auto"/>
            <w:noWrap/>
            <w:vAlign w:val="bottom"/>
            <w:hideMark/>
          </w:tcPr>
          <w:p w14:paraId="03EE847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40" w:type="dxa"/>
            <w:tcBorders>
              <w:top w:val="nil"/>
              <w:left w:val="nil"/>
              <w:bottom w:val="nil"/>
              <w:right w:val="nil"/>
            </w:tcBorders>
            <w:shd w:val="clear" w:color="auto" w:fill="auto"/>
            <w:noWrap/>
            <w:vAlign w:val="bottom"/>
            <w:hideMark/>
          </w:tcPr>
          <w:p w14:paraId="705BE8CC"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10FEBCB8"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nil"/>
              <w:right w:val="nil"/>
            </w:tcBorders>
            <w:shd w:val="clear" w:color="auto" w:fill="auto"/>
            <w:noWrap/>
            <w:vAlign w:val="bottom"/>
            <w:hideMark/>
          </w:tcPr>
          <w:p w14:paraId="179A93D2"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r>
      <w:tr w:rsidR="00E355F5" w:rsidRPr="00E355F5" w14:paraId="34D7ED49" w14:textId="77777777" w:rsidTr="00D13A32">
        <w:trPr>
          <w:trHeight w:val="315"/>
          <w:jc w:val="center"/>
        </w:trPr>
        <w:tc>
          <w:tcPr>
            <w:tcW w:w="1380" w:type="dxa"/>
            <w:tcBorders>
              <w:top w:val="nil"/>
              <w:left w:val="nil"/>
              <w:bottom w:val="nil"/>
              <w:right w:val="nil"/>
            </w:tcBorders>
            <w:shd w:val="clear" w:color="auto" w:fill="auto"/>
            <w:noWrap/>
            <w:vAlign w:val="bottom"/>
            <w:hideMark/>
          </w:tcPr>
          <w:p w14:paraId="5EE63F11"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Electrofish</w:t>
            </w:r>
          </w:p>
        </w:tc>
        <w:tc>
          <w:tcPr>
            <w:tcW w:w="1820" w:type="dxa"/>
            <w:tcBorders>
              <w:top w:val="nil"/>
              <w:left w:val="nil"/>
              <w:bottom w:val="nil"/>
              <w:right w:val="nil"/>
            </w:tcBorders>
            <w:shd w:val="clear" w:color="auto" w:fill="auto"/>
            <w:noWrap/>
            <w:vAlign w:val="bottom"/>
            <w:hideMark/>
          </w:tcPr>
          <w:p w14:paraId="420E6B42"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Cheatham Dam</w:t>
            </w:r>
          </w:p>
        </w:tc>
        <w:tc>
          <w:tcPr>
            <w:tcW w:w="1060" w:type="dxa"/>
            <w:tcBorders>
              <w:top w:val="nil"/>
              <w:left w:val="nil"/>
              <w:bottom w:val="nil"/>
              <w:right w:val="nil"/>
            </w:tcBorders>
            <w:shd w:val="clear" w:color="auto" w:fill="auto"/>
            <w:noWrap/>
            <w:vAlign w:val="bottom"/>
            <w:hideMark/>
          </w:tcPr>
          <w:p w14:paraId="3E359506" w14:textId="446A48B6" w:rsidR="00E355F5" w:rsidRPr="00E355F5" w:rsidRDefault="008D7E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127</w:t>
            </w:r>
          </w:p>
        </w:tc>
        <w:tc>
          <w:tcPr>
            <w:tcW w:w="720" w:type="dxa"/>
            <w:tcBorders>
              <w:top w:val="nil"/>
              <w:left w:val="nil"/>
              <w:bottom w:val="nil"/>
              <w:right w:val="nil"/>
            </w:tcBorders>
            <w:shd w:val="clear" w:color="auto" w:fill="auto"/>
            <w:noWrap/>
            <w:vAlign w:val="bottom"/>
            <w:hideMark/>
          </w:tcPr>
          <w:p w14:paraId="28A2DD0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nil"/>
              <w:right w:val="nil"/>
            </w:tcBorders>
            <w:shd w:val="clear" w:color="auto" w:fill="auto"/>
            <w:noWrap/>
            <w:vAlign w:val="bottom"/>
            <w:hideMark/>
          </w:tcPr>
          <w:p w14:paraId="0B06F55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00" w:type="dxa"/>
            <w:tcBorders>
              <w:top w:val="nil"/>
              <w:left w:val="nil"/>
              <w:bottom w:val="nil"/>
              <w:right w:val="nil"/>
            </w:tcBorders>
            <w:shd w:val="clear" w:color="auto" w:fill="auto"/>
            <w:noWrap/>
            <w:vAlign w:val="bottom"/>
            <w:hideMark/>
          </w:tcPr>
          <w:p w14:paraId="24FEFE99"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740" w:type="dxa"/>
            <w:tcBorders>
              <w:top w:val="nil"/>
              <w:left w:val="nil"/>
              <w:bottom w:val="nil"/>
              <w:right w:val="nil"/>
            </w:tcBorders>
            <w:shd w:val="clear" w:color="auto" w:fill="auto"/>
            <w:noWrap/>
            <w:vAlign w:val="bottom"/>
            <w:hideMark/>
          </w:tcPr>
          <w:p w14:paraId="6579EDF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1</w:t>
            </w:r>
          </w:p>
        </w:tc>
        <w:tc>
          <w:tcPr>
            <w:tcW w:w="700" w:type="dxa"/>
            <w:tcBorders>
              <w:top w:val="nil"/>
              <w:left w:val="nil"/>
              <w:bottom w:val="nil"/>
              <w:right w:val="nil"/>
            </w:tcBorders>
            <w:shd w:val="clear" w:color="auto" w:fill="auto"/>
            <w:noWrap/>
            <w:vAlign w:val="bottom"/>
            <w:hideMark/>
          </w:tcPr>
          <w:p w14:paraId="11AA703A"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40" w:type="dxa"/>
            <w:tcBorders>
              <w:top w:val="nil"/>
              <w:left w:val="nil"/>
              <w:bottom w:val="nil"/>
              <w:right w:val="nil"/>
            </w:tcBorders>
            <w:shd w:val="clear" w:color="auto" w:fill="auto"/>
            <w:noWrap/>
            <w:vAlign w:val="bottom"/>
            <w:hideMark/>
          </w:tcPr>
          <w:p w14:paraId="52A01897"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p>
        </w:tc>
        <w:tc>
          <w:tcPr>
            <w:tcW w:w="820" w:type="dxa"/>
            <w:tcBorders>
              <w:top w:val="nil"/>
              <w:left w:val="nil"/>
              <w:bottom w:val="nil"/>
              <w:right w:val="nil"/>
            </w:tcBorders>
            <w:shd w:val="clear" w:color="auto" w:fill="auto"/>
            <w:noWrap/>
            <w:vAlign w:val="bottom"/>
            <w:hideMark/>
          </w:tcPr>
          <w:p w14:paraId="62DC498C"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nil"/>
              <w:right w:val="nil"/>
            </w:tcBorders>
            <w:shd w:val="clear" w:color="auto" w:fill="auto"/>
            <w:noWrap/>
            <w:vAlign w:val="bottom"/>
            <w:hideMark/>
          </w:tcPr>
          <w:p w14:paraId="37FE60E4"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r>
      <w:tr w:rsidR="00E355F5" w:rsidRPr="00E355F5" w14:paraId="522A9897" w14:textId="77777777" w:rsidTr="00D13A32">
        <w:trPr>
          <w:trHeight w:val="315"/>
          <w:jc w:val="center"/>
        </w:trPr>
        <w:tc>
          <w:tcPr>
            <w:tcW w:w="1380" w:type="dxa"/>
            <w:tcBorders>
              <w:top w:val="nil"/>
              <w:left w:val="nil"/>
              <w:bottom w:val="single" w:sz="4" w:space="0" w:color="auto"/>
              <w:right w:val="nil"/>
            </w:tcBorders>
            <w:shd w:val="clear" w:color="auto" w:fill="auto"/>
            <w:noWrap/>
            <w:vAlign w:val="bottom"/>
            <w:hideMark/>
          </w:tcPr>
          <w:p w14:paraId="5AB6D6EB"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Electrofish</w:t>
            </w:r>
          </w:p>
        </w:tc>
        <w:tc>
          <w:tcPr>
            <w:tcW w:w="1820" w:type="dxa"/>
            <w:tcBorders>
              <w:top w:val="nil"/>
              <w:left w:val="nil"/>
              <w:bottom w:val="single" w:sz="4" w:space="0" w:color="auto"/>
              <w:right w:val="nil"/>
            </w:tcBorders>
            <w:shd w:val="clear" w:color="auto" w:fill="auto"/>
            <w:noWrap/>
            <w:vAlign w:val="bottom"/>
            <w:hideMark/>
          </w:tcPr>
          <w:p w14:paraId="335FE790" w14:textId="77777777" w:rsidR="00E355F5" w:rsidRPr="00E355F5" w:rsidRDefault="00E355F5" w:rsidP="00E355F5">
            <w:pPr>
              <w:spacing w:after="0" w:line="240" w:lineRule="auto"/>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Columbia Dam</w:t>
            </w:r>
          </w:p>
        </w:tc>
        <w:tc>
          <w:tcPr>
            <w:tcW w:w="1060" w:type="dxa"/>
            <w:tcBorders>
              <w:top w:val="nil"/>
              <w:left w:val="nil"/>
              <w:bottom w:val="single" w:sz="4" w:space="0" w:color="auto"/>
              <w:right w:val="nil"/>
            </w:tcBorders>
            <w:shd w:val="clear" w:color="auto" w:fill="auto"/>
            <w:noWrap/>
            <w:vAlign w:val="bottom"/>
            <w:hideMark/>
          </w:tcPr>
          <w:p w14:paraId="01435243" w14:textId="53B176E8" w:rsidR="00E355F5" w:rsidRPr="00E355F5" w:rsidRDefault="008D7E8B" w:rsidP="00E355F5">
            <w:pPr>
              <w:spacing w:after="0" w:line="24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230</w:t>
            </w:r>
          </w:p>
        </w:tc>
        <w:tc>
          <w:tcPr>
            <w:tcW w:w="720" w:type="dxa"/>
            <w:tcBorders>
              <w:top w:val="nil"/>
              <w:left w:val="nil"/>
              <w:bottom w:val="single" w:sz="4" w:space="0" w:color="auto"/>
              <w:right w:val="nil"/>
            </w:tcBorders>
            <w:shd w:val="clear" w:color="auto" w:fill="auto"/>
            <w:noWrap/>
            <w:vAlign w:val="bottom"/>
            <w:hideMark/>
          </w:tcPr>
          <w:p w14:paraId="0EB78ABE"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700" w:type="dxa"/>
            <w:tcBorders>
              <w:top w:val="nil"/>
              <w:left w:val="nil"/>
              <w:bottom w:val="single" w:sz="4" w:space="0" w:color="auto"/>
              <w:right w:val="nil"/>
            </w:tcBorders>
            <w:shd w:val="clear" w:color="auto" w:fill="auto"/>
            <w:noWrap/>
            <w:vAlign w:val="bottom"/>
            <w:hideMark/>
          </w:tcPr>
          <w:p w14:paraId="3252498E"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00" w:type="dxa"/>
            <w:tcBorders>
              <w:top w:val="nil"/>
              <w:left w:val="nil"/>
              <w:bottom w:val="single" w:sz="4" w:space="0" w:color="auto"/>
              <w:right w:val="nil"/>
            </w:tcBorders>
            <w:shd w:val="clear" w:color="auto" w:fill="auto"/>
            <w:noWrap/>
            <w:vAlign w:val="bottom"/>
            <w:hideMark/>
          </w:tcPr>
          <w:p w14:paraId="19DCAA36"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 </w:t>
            </w:r>
          </w:p>
        </w:tc>
        <w:tc>
          <w:tcPr>
            <w:tcW w:w="740" w:type="dxa"/>
            <w:tcBorders>
              <w:top w:val="nil"/>
              <w:left w:val="nil"/>
              <w:bottom w:val="single" w:sz="4" w:space="0" w:color="auto"/>
              <w:right w:val="nil"/>
            </w:tcBorders>
            <w:shd w:val="clear" w:color="auto" w:fill="auto"/>
            <w:noWrap/>
            <w:vAlign w:val="bottom"/>
            <w:hideMark/>
          </w:tcPr>
          <w:p w14:paraId="417A9EBD"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10</w:t>
            </w:r>
          </w:p>
        </w:tc>
        <w:tc>
          <w:tcPr>
            <w:tcW w:w="700" w:type="dxa"/>
            <w:tcBorders>
              <w:top w:val="nil"/>
              <w:left w:val="nil"/>
              <w:bottom w:val="single" w:sz="4" w:space="0" w:color="auto"/>
              <w:right w:val="nil"/>
            </w:tcBorders>
            <w:shd w:val="clear" w:color="auto" w:fill="auto"/>
            <w:noWrap/>
            <w:vAlign w:val="bottom"/>
            <w:hideMark/>
          </w:tcPr>
          <w:p w14:paraId="182894F0"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c>
          <w:tcPr>
            <w:tcW w:w="240" w:type="dxa"/>
            <w:tcBorders>
              <w:top w:val="nil"/>
              <w:left w:val="nil"/>
              <w:bottom w:val="single" w:sz="4" w:space="0" w:color="auto"/>
              <w:right w:val="nil"/>
            </w:tcBorders>
            <w:shd w:val="clear" w:color="auto" w:fill="auto"/>
            <w:noWrap/>
            <w:vAlign w:val="bottom"/>
            <w:hideMark/>
          </w:tcPr>
          <w:p w14:paraId="67E675EE"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 </w:t>
            </w:r>
          </w:p>
        </w:tc>
        <w:tc>
          <w:tcPr>
            <w:tcW w:w="820" w:type="dxa"/>
            <w:tcBorders>
              <w:top w:val="nil"/>
              <w:left w:val="nil"/>
              <w:bottom w:val="single" w:sz="4" w:space="0" w:color="auto"/>
              <w:right w:val="nil"/>
            </w:tcBorders>
            <w:shd w:val="clear" w:color="auto" w:fill="auto"/>
            <w:noWrap/>
            <w:vAlign w:val="bottom"/>
            <w:hideMark/>
          </w:tcPr>
          <w:p w14:paraId="0F4714E3"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0</w:t>
            </w:r>
          </w:p>
        </w:tc>
        <w:tc>
          <w:tcPr>
            <w:tcW w:w="820" w:type="dxa"/>
            <w:tcBorders>
              <w:top w:val="nil"/>
              <w:left w:val="nil"/>
              <w:bottom w:val="single" w:sz="4" w:space="0" w:color="auto"/>
              <w:right w:val="nil"/>
            </w:tcBorders>
            <w:shd w:val="clear" w:color="auto" w:fill="auto"/>
            <w:noWrap/>
            <w:vAlign w:val="bottom"/>
            <w:hideMark/>
          </w:tcPr>
          <w:p w14:paraId="34F911BF" w14:textId="77777777" w:rsidR="00E355F5" w:rsidRPr="00E355F5" w:rsidRDefault="00E355F5" w:rsidP="00E355F5">
            <w:pPr>
              <w:spacing w:after="0" w:line="240" w:lineRule="auto"/>
              <w:jc w:val="center"/>
              <w:rPr>
                <w:rFonts w:ascii="Times New Roman" w:eastAsia="Times New Roman" w:hAnsi="Times New Roman" w:cs="Times New Roman"/>
                <w:color w:val="000000"/>
                <w:sz w:val="24"/>
                <w:szCs w:val="24"/>
                <w:lang w:eastAsia="ja-JP"/>
              </w:rPr>
            </w:pPr>
            <w:r w:rsidRPr="00E355F5">
              <w:rPr>
                <w:rFonts w:ascii="Times New Roman" w:eastAsia="Times New Roman" w:hAnsi="Times New Roman" w:cs="Times New Roman"/>
                <w:color w:val="000000"/>
                <w:sz w:val="24"/>
                <w:szCs w:val="24"/>
                <w:lang w:eastAsia="ja-JP"/>
              </w:rPr>
              <w:t>.</w:t>
            </w:r>
          </w:p>
        </w:tc>
      </w:tr>
    </w:tbl>
    <w:p w14:paraId="32270CB0" w14:textId="77777777" w:rsidR="00AB1107" w:rsidRPr="0022628F" w:rsidRDefault="00AB1107" w:rsidP="002E7A71">
      <w:pPr>
        <w:spacing w:after="0" w:line="240" w:lineRule="auto"/>
        <w:jc w:val="right"/>
        <w:rPr>
          <w:rFonts w:ascii="Times New Roman" w:hAnsi="Times New Roman" w:cs="Times New Roman"/>
          <w:sz w:val="24"/>
          <w:szCs w:val="24"/>
        </w:rPr>
      </w:pPr>
    </w:p>
    <w:p w14:paraId="77AC9280" w14:textId="3D6D937B" w:rsidR="00881786" w:rsidRPr="0022628F" w:rsidRDefault="00881786" w:rsidP="002E7A71">
      <w:pPr>
        <w:spacing w:after="0" w:line="240" w:lineRule="auto"/>
        <w:rPr>
          <w:rFonts w:ascii="Times New Roman" w:hAnsi="Times New Roman" w:cs="Times New Roman"/>
          <w:sz w:val="24"/>
          <w:szCs w:val="24"/>
        </w:rPr>
      </w:pPr>
      <w:r w:rsidRPr="0022628F">
        <w:rPr>
          <w:rFonts w:ascii="Times New Roman" w:eastAsia="Times New Roman" w:hAnsi="Times New Roman" w:cs="Times New Roman"/>
          <w:sz w:val="24"/>
          <w:szCs w:val="24"/>
          <w:vertAlign w:val="superscript"/>
          <w:lang w:eastAsia="ja-JP"/>
        </w:rPr>
        <w:t xml:space="preserve">† </w:t>
      </w:r>
      <w:r w:rsidR="00EC5D82" w:rsidRPr="0022628F">
        <w:rPr>
          <w:rFonts w:ascii="Times New Roman" w:hAnsi="Times New Roman" w:cs="Times New Roman"/>
          <w:sz w:val="24"/>
          <w:szCs w:val="24"/>
        </w:rPr>
        <w:t>A</w:t>
      </w:r>
      <w:r w:rsidRPr="0022628F">
        <w:rPr>
          <w:rFonts w:ascii="Times New Roman" w:hAnsi="Times New Roman" w:cs="Times New Roman"/>
          <w:sz w:val="24"/>
          <w:szCs w:val="24"/>
        </w:rPr>
        <w:t>lthough none were collected, three Silver Carp were observed while electrofishing.</w:t>
      </w:r>
    </w:p>
    <w:p w14:paraId="7A5BD525" w14:textId="728FED27" w:rsidR="00526CA9" w:rsidRPr="0022628F" w:rsidRDefault="00526CA9" w:rsidP="00FF2AB2">
      <w:pPr>
        <w:spacing w:after="0" w:line="240" w:lineRule="auto"/>
        <w:rPr>
          <w:rFonts w:ascii="Times New Roman" w:hAnsi="Times New Roman" w:cs="Times New Roman"/>
          <w:sz w:val="24"/>
          <w:szCs w:val="24"/>
        </w:rPr>
      </w:pPr>
      <w:r w:rsidRPr="0022628F">
        <w:rPr>
          <w:rFonts w:ascii="Times New Roman" w:hAnsi="Times New Roman" w:cs="Times New Roman"/>
          <w:sz w:val="24"/>
          <w:szCs w:val="24"/>
        </w:rPr>
        <w:br w:type="page"/>
      </w:r>
      <w:proofErr w:type="gramStart"/>
      <w:r w:rsidR="00CD407D" w:rsidRPr="0022628F">
        <w:rPr>
          <w:rFonts w:ascii="Times New Roman" w:hAnsi="Times New Roman" w:cs="Times New Roman"/>
          <w:sz w:val="24"/>
          <w:szCs w:val="24"/>
        </w:rPr>
        <w:lastRenderedPageBreak/>
        <w:t>Table 2.</w:t>
      </w:r>
      <w:proofErr w:type="gramEnd"/>
      <w:r w:rsidRPr="0022628F">
        <w:rPr>
          <w:rFonts w:ascii="Times New Roman" w:hAnsi="Times New Roman" w:cs="Times New Roman"/>
          <w:sz w:val="24"/>
          <w:szCs w:val="24"/>
        </w:rPr>
        <w:t xml:space="preserve"> </w:t>
      </w:r>
      <w:r w:rsidR="00133C3B">
        <w:rPr>
          <w:rFonts w:ascii="Times New Roman" w:hAnsi="Times New Roman" w:cs="Times New Roman"/>
          <w:sz w:val="24"/>
          <w:szCs w:val="24"/>
        </w:rPr>
        <w:t xml:space="preserve"> </w:t>
      </w:r>
      <w:r w:rsidRPr="0022628F">
        <w:rPr>
          <w:rFonts w:ascii="Times New Roman" w:hAnsi="Times New Roman" w:cs="Times New Roman"/>
          <w:sz w:val="24"/>
          <w:szCs w:val="24"/>
        </w:rPr>
        <w:t>Mean total lengths (</w:t>
      </w:r>
      <w:r w:rsidR="00523891" w:rsidRPr="0022628F">
        <w:rPr>
          <w:rFonts w:ascii="Times New Roman" w:hAnsi="Times New Roman" w:cs="Times New Roman"/>
          <w:sz w:val="24"/>
          <w:szCs w:val="24"/>
        </w:rPr>
        <w:t xml:space="preserve">TL, </w:t>
      </w:r>
      <w:r w:rsidRPr="0022628F">
        <w:rPr>
          <w:rFonts w:ascii="Times New Roman" w:hAnsi="Times New Roman" w:cs="Times New Roman"/>
          <w:sz w:val="24"/>
          <w:szCs w:val="24"/>
        </w:rPr>
        <w:t xml:space="preserve">mm) and weights (g) by age for male and female Silver Carp collected in the Tennessee River, Duck River, and Cumberland River in 2015-2016. </w:t>
      </w:r>
    </w:p>
    <w:tbl>
      <w:tblPr>
        <w:tblW w:w="7360" w:type="dxa"/>
        <w:jc w:val="center"/>
        <w:tblLook w:val="04A0" w:firstRow="1" w:lastRow="0" w:firstColumn="1" w:lastColumn="0" w:noHBand="0" w:noVBand="1"/>
      </w:tblPr>
      <w:tblGrid>
        <w:gridCol w:w="700"/>
        <w:gridCol w:w="600"/>
        <w:gridCol w:w="700"/>
        <w:gridCol w:w="923"/>
        <w:gridCol w:w="400"/>
        <w:gridCol w:w="580"/>
        <w:gridCol w:w="700"/>
        <w:gridCol w:w="923"/>
        <w:gridCol w:w="400"/>
        <w:gridCol w:w="700"/>
        <w:gridCol w:w="923"/>
      </w:tblGrid>
      <w:tr w:rsidR="006E4200" w:rsidRPr="0022628F" w14:paraId="5019B2F0" w14:textId="77777777" w:rsidTr="006E4200">
        <w:trPr>
          <w:trHeight w:val="315"/>
          <w:jc w:val="center"/>
        </w:trPr>
        <w:tc>
          <w:tcPr>
            <w:tcW w:w="700" w:type="dxa"/>
            <w:tcBorders>
              <w:top w:val="nil"/>
              <w:left w:val="nil"/>
              <w:bottom w:val="single" w:sz="4" w:space="0" w:color="auto"/>
              <w:right w:val="nil"/>
            </w:tcBorders>
            <w:shd w:val="clear" w:color="auto" w:fill="auto"/>
            <w:noWrap/>
            <w:vAlign w:val="bottom"/>
            <w:hideMark/>
          </w:tcPr>
          <w:p w14:paraId="1013198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600" w:type="dxa"/>
            <w:tcBorders>
              <w:top w:val="nil"/>
              <w:left w:val="nil"/>
              <w:bottom w:val="single" w:sz="4" w:space="0" w:color="auto"/>
              <w:right w:val="nil"/>
            </w:tcBorders>
            <w:shd w:val="clear" w:color="auto" w:fill="auto"/>
            <w:noWrap/>
            <w:vAlign w:val="bottom"/>
            <w:hideMark/>
          </w:tcPr>
          <w:p w14:paraId="47C71CC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700" w:type="dxa"/>
            <w:tcBorders>
              <w:top w:val="nil"/>
              <w:left w:val="nil"/>
              <w:bottom w:val="single" w:sz="4" w:space="0" w:color="auto"/>
              <w:right w:val="nil"/>
            </w:tcBorders>
            <w:shd w:val="clear" w:color="auto" w:fill="auto"/>
            <w:noWrap/>
            <w:vAlign w:val="bottom"/>
            <w:hideMark/>
          </w:tcPr>
          <w:p w14:paraId="3CA78B6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860" w:type="dxa"/>
            <w:tcBorders>
              <w:top w:val="nil"/>
              <w:left w:val="nil"/>
              <w:bottom w:val="single" w:sz="4" w:space="0" w:color="auto"/>
              <w:right w:val="nil"/>
            </w:tcBorders>
            <w:shd w:val="clear" w:color="auto" w:fill="auto"/>
            <w:noWrap/>
            <w:vAlign w:val="bottom"/>
            <w:hideMark/>
          </w:tcPr>
          <w:p w14:paraId="029BE67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400" w:type="dxa"/>
            <w:tcBorders>
              <w:top w:val="nil"/>
              <w:left w:val="nil"/>
              <w:bottom w:val="single" w:sz="4" w:space="0" w:color="auto"/>
              <w:right w:val="nil"/>
            </w:tcBorders>
            <w:shd w:val="clear" w:color="auto" w:fill="auto"/>
            <w:noWrap/>
            <w:vAlign w:val="bottom"/>
            <w:hideMark/>
          </w:tcPr>
          <w:p w14:paraId="31E4C98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580" w:type="dxa"/>
            <w:tcBorders>
              <w:top w:val="nil"/>
              <w:left w:val="nil"/>
              <w:bottom w:val="single" w:sz="4" w:space="0" w:color="auto"/>
              <w:right w:val="nil"/>
            </w:tcBorders>
            <w:shd w:val="clear" w:color="auto" w:fill="auto"/>
            <w:noWrap/>
            <w:vAlign w:val="bottom"/>
            <w:hideMark/>
          </w:tcPr>
          <w:p w14:paraId="311434A3"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700" w:type="dxa"/>
            <w:tcBorders>
              <w:top w:val="nil"/>
              <w:left w:val="nil"/>
              <w:bottom w:val="single" w:sz="4" w:space="0" w:color="auto"/>
              <w:right w:val="nil"/>
            </w:tcBorders>
            <w:shd w:val="clear" w:color="auto" w:fill="auto"/>
            <w:noWrap/>
            <w:vAlign w:val="bottom"/>
            <w:hideMark/>
          </w:tcPr>
          <w:p w14:paraId="6F340D9B"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860" w:type="dxa"/>
            <w:tcBorders>
              <w:top w:val="nil"/>
              <w:left w:val="nil"/>
              <w:bottom w:val="single" w:sz="4" w:space="0" w:color="auto"/>
              <w:right w:val="nil"/>
            </w:tcBorders>
            <w:shd w:val="clear" w:color="auto" w:fill="auto"/>
            <w:noWrap/>
            <w:vAlign w:val="bottom"/>
            <w:hideMark/>
          </w:tcPr>
          <w:p w14:paraId="3AFADC9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400" w:type="dxa"/>
            <w:tcBorders>
              <w:top w:val="nil"/>
              <w:left w:val="nil"/>
              <w:bottom w:val="single" w:sz="4" w:space="0" w:color="auto"/>
              <w:right w:val="nil"/>
            </w:tcBorders>
            <w:shd w:val="clear" w:color="auto" w:fill="auto"/>
            <w:noWrap/>
            <w:vAlign w:val="bottom"/>
            <w:hideMark/>
          </w:tcPr>
          <w:p w14:paraId="44ED21E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700" w:type="dxa"/>
            <w:tcBorders>
              <w:top w:val="nil"/>
              <w:left w:val="nil"/>
              <w:bottom w:val="single" w:sz="4" w:space="0" w:color="auto"/>
              <w:right w:val="nil"/>
            </w:tcBorders>
            <w:shd w:val="clear" w:color="auto" w:fill="auto"/>
            <w:noWrap/>
            <w:vAlign w:val="bottom"/>
            <w:hideMark/>
          </w:tcPr>
          <w:p w14:paraId="583AC30E"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860" w:type="dxa"/>
            <w:tcBorders>
              <w:top w:val="nil"/>
              <w:left w:val="nil"/>
              <w:bottom w:val="single" w:sz="4" w:space="0" w:color="auto"/>
              <w:right w:val="nil"/>
            </w:tcBorders>
            <w:shd w:val="clear" w:color="auto" w:fill="auto"/>
            <w:noWrap/>
            <w:vAlign w:val="bottom"/>
            <w:hideMark/>
          </w:tcPr>
          <w:p w14:paraId="6159E10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r>
      <w:tr w:rsidR="006E4200" w:rsidRPr="0022628F" w14:paraId="200F1427"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04F2774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2160" w:type="dxa"/>
            <w:gridSpan w:val="3"/>
            <w:tcBorders>
              <w:top w:val="nil"/>
              <w:left w:val="nil"/>
              <w:bottom w:val="single" w:sz="4" w:space="0" w:color="auto"/>
              <w:right w:val="nil"/>
            </w:tcBorders>
            <w:shd w:val="clear" w:color="auto" w:fill="auto"/>
            <w:noWrap/>
            <w:vAlign w:val="bottom"/>
            <w:hideMark/>
          </w:tcPr>
          <w:p w14:paraId="64D6D3AE"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xml:space="preserve">Male </w:t>
            </w:r>
          </w:p>
        </w:tc>
        <w:tc>
          <w:tcPr>
            <w:tcW w:w="400" w:type="dxa"/>
            <w:tcBorders>
              <w:top w:val="nil"/>
              <w:left w:val="nil"/>
              <w:bottom w:val="nil"/>
              <w:right w:val="nil"/>
            </w:tcBorders>
            <w:shd w:val="clear" w:color="auto" w:fill="auto"/>
            <w:noWrap/>
            <w:vAlign w:val="bottom"/>
            <w:hideMark/>
          </w:tcPr>
          <w:p w14:paraId="2083A1D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2140" w:type="dxa"/>
            <w:gridSpan w:val="3"/>
            <w:tcBorders>
              <w:top w:val="nil"/>
              <w:left w:val="nil"/>
              <w:bottom w:val="single" w:sz="4" w:space="0" w:color="auto"/>
              <w:right w:val="nil"/>
            </w:tcBorders>
            <w:shd w:val="clear" w:color="auto" w:fill="auto"/>
            <w:noWrap/>
            <w:vAlign w:val="bottom"/>
            <w:hideMark/>
          </w:tcPr>
          <w:p w14:paraId="74E4709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Female</w:t>
            </w:r>
          </w:p>
        </w:tc>
        <w:tc>
          <w:tcPr>
            <w:tcW w:w="400" w:type="dxa"/>
            <w:tcBorders>
              <w:top w:val="nil"/>
              <w:left w:val="nil"/>
              <w:bottom w:val="nil"/>
              <w:right w:val="nil"/>
            </w:tcBorders>
            <w:shd w:val="clear" w:color="auto" w:fill="auto"/>
            <w:noWrap/>
            <w:vAlign w:val="bottom"/>
            <w:hideMark/>
          </w:tcPr>
          <w:p w14:paraId="7AC07FF6"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1560" w:type="dxa"/>
            <w:gridSpan w:val="2"/>
            <w:tcBorders>
              <w:top w:val="nil"/>
              <w:left w:val="nil"/>
              <w:bottom w:val="single" w:sz="4" w:space="0" w:color="auto"/>
              <w:right w:val="nil"/>
            </w:tcBorders>
            <w:shd w:val="clear" w:color="auto" w:fill="auto"/>
            <w:noWrap/>
            <w:vAlign w:val="bottom"/>
            <w:hideMark/>
          </w:tcPr>
          <w:p w14:paraId="45F9ED3D"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Both Sexes</w:t>
            </w:r>
          </w:p>
        </w:tc>
      </w:tr>
      <w:tr w:rsidR="006E4200" w:rsidRPr="0022628F" w14:paraId="2CF95766" w14:textId="77777777" w:rsidTr="006E4200">
        <w:trPr>
          <w:trHeight w:val="315"/>
          <w:jc w:val="center"/>
        </w:trPr>
        <w:tc>
          <w:tcPr>
            <w:tcW w:w="700" w:type="dxa"/>
            <w:tcBorders>
              <w:top w:val="nil"/>
              <w:left w:val="nil"/>
              <w:bottom w:val="single" w:sz="4" w:space="0" w:color="auto"/>
              <w:right w:val="nil"/>
            </w:tcBorders>
            <w:shd w:val="clear" w:color="auto" w:fill="auto"/>
            <w:noWrap/>
            <w:vAlign w:val="bottom"/>
            <w:hideMark/>
          </w:tcPr>
          <w:p w14:paraId="7D84F19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Age</w:t>
            </w:r>
          </w:p>
        </w:tc>
        <w:tc>
          <w:tcPr>
            <w:tcW w:w="600" w:type="dxa"/>
            <w:tcBorders>
              <w:top w:val="nil"/>
              <w:left w:val="nil"/>
              <w:bottom w:val="single" w:sz="4" w:space="0" w:color="auto"/>
              <w:right w:val="nil"/>
            </w:tcBorders>
            <w:shd w:val="clear" w:color="auto" w:fill="auto"/>
            <w:noWrap/>
            <w:vAlign w:val="bottom"/>
            <w:hideMark/>
          </w:tcPr>
          <w:p w14:paraId="7034E40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n</w:t>
            </w:r>
          </w:p>
        </w:tc>
        <w:tc>
          <w:tcPr>
            <w:tcW w:w="700" w:type="dxa"/>
            <w:tcBorders>
              <w:top w:val="nil"/>
              <w:left w:val="nil"/>
              <w:bottom w:val="single" w:sz="4" w:space="0" w:color="auto"/>
              <w:right w:val="nil"/>
            </w:tcBorders>
            <w:shd w:val="clear" w:color="auto" w:fill="auto"/>
            <w:noWrap/>
            <w:vAlign w:val="bottom"/>
            <w:hideMark/>
          </w:tcPr>
          <w:p w14:paraId="381CC6F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TL</w:t>
            </w:r>
          </w:p>
        </w:tc>
        <w:tc>
          <w:tcPr>
            <w:tcW w:w="860" w:type="dxa"/>
            <w:tcBorders>
              <w:top w:val="nil"/>
              <w:left w:val="nil"/>
              <w:bottom w:val="single" w:sz="4" w:space="0" w:color="auto"/>
              <w:right w:val="nil"/>
            </w:tcBorders>
            <w:shd w:val="clear" w:color="auto" w:fill="auto"/>
            <w:noWrap/>
            <w:vAlign w:val="bottom"/>
            <w:hideMark/>
          </w:tcPr>
          <w:p w14:paraId="4309FD9F"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Weight</w:t>
            </w:r>
          </w:p>
        </w:tc>
        <w:tc>
          <w:tcPr>
            <w:tcW w:w="400" w:type="dxa"/>
            <w:tcBorders>
              <w:top w:val="nil"/>
              <w:left w:val="nil"/>
              <w:bottom w:val="single" w:sz="4" w:space="0" w:color="auto"/>
              <w:right w:val="nil"/>
            </w:tcBorders>
            <w:shd w:val="clear" w:color="auto" w:fill="auto"/>
            <w:noWrap/>
            <w:vAlign w:val="bottom"/>
            <w:hideMark/>
          </w:tcPr>
          <w:p w14:paraId="71539B5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580" w:type="dxa"/>
            <w:tcBorders>
              <w:top w:val="nil"/>
              <w:left w:val="nil"/>
              <w:bottom w:val="single" w:sz="4" w:space="0" w:color="auto"/>
              <w:right w:val="nil"/>
            </w:tcBorders>
            <w:shd w:val="clear" w:color="auto" w:fill="auto"/>
            <w:noWrap/>
            <w:vAlign w:val="bottom"/>
            <w:hideMark/>
          </w:tcPr>
          <w:p w14:paraId="2F7A7B7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n</w:t>
            </w:r>
          </w:p>
        </w:tc>
        <w:tc>
          <w:tcPr>
            <w:tcW w:w="700" w:type="dxa"/>
            <w:tcBorders>
              <w:top w:val="nil"/>
              <w:left w:val="nil"/>
              <w:bottom w:val="single" w:sz="4" w:space="0" w:color="auto"/>
              <w:right w:val="nil"/>
            </w:tcBorders>
            <w:shd w:val="clear" w:color="auto" w:fill="auto"/>
            <w:noWrap/>
            <w:vAlign w:val="bottom"/>
            <w:hideMark/>
          </w:tcPr>
          <w:p w14:paraId="08DF8CFA"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TL</w:t>
            </w:r>
          </w:p>
        </w:tc>
        <w:tc>
          <w:tcPr>
            <w:tcW w:w="860" w:type="dxa"/>
            <w:tcBorders>
              <w:top w:val="nil"/>
              <w:left w:val="nil"/>
              <w:bottom w:val="single" w:sz="4" w:space="0" w:color="auto"/>
              <w:right w:val="nil"/>
            </w:tcBorders>
            <w:shd w:val="clear" w:color="auto" w:fill="auto"/>
            <w:noWrap/>
            <w:vAlign w:val="bottom"/>
            <w:hideMark/>
          </w:tcPr>
          <w:p w14:paraId="0330194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Weight</w:t>
            </w:r>
          </w:p>
        </w:tc>
        <w:tc>
          <w:tcPr>
            <w:tcW w:w="400" w:type="dxa"/>
            <w:tcBorders>
              <w:top w:val="nil"/>
              <w:left w:val="nil"/>
              <w:bottom w:val="single" w:sz="4" w:space="0" w:color="auto"/>
              <w:right w:val="nil"/>
            </w:tcBorders>
            <w:shd w:val="clear" w:color="auto" w:fill="auto"/>
            <w:noWrap/>
            <w:vAlign w:val="bottom"/>
            <w:hideMark/>
          </w:tcPr>
          <w:p w14:paraId="6745A28F"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700" w:type="dxa"/>
            <w:tcBorders>
              <w:top w:val="nil"/>
              <w:left w:val="nil"/>
              <w:bottom w:val="single" w:sz="4" w:space="0" w:color="auto"/>
              <w:right w:val="nil"/>
            </w:tcBorders>
            <w:shd w:val="clear" w:color="auto" w:fill="auto"/>
            <w:noWrap/>
            <w:vAlign w:val="bottom"/>
            <w:hideMark/>
          </w:tcPr>
          <w:p w14:paraId="757A40E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TL</w:t>
            </w:r>
          </w:p>
        </w:tc>
        <w:tc>
          <w:tcPr>
            <w:tcW w:w="860" w:type="dxa"/>
            <w:tcBorders>
              <w:top w:val="nil"/>
              <w:left w:val="nil"/>
              <w:bottom w:val="single" w:sz="4" w:space="0" w:color="auto"/>
              <w:right w:val="nil"/>
            </w:tcBorders>
            <w:shd w:val="clear" w:color="auto" w:fill="auto"/>
            <w:noWrap/>
            <w:vAlign w:val="bottom"/>
            <w:hideMark/>
          </w:tcPr>
          <w:p w14:paraId="6E181563"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Weight</w:t>
            </w:r>
          </w:p>
        </w:tc>
      </w:tr>
      <w:tr w:rsidR="006E4200" w:rsidRPr="0022628F" w14:paraId="3CFA9A65"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749AB533"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3</w:t>
            </w:r>
          </w:p>
        </w:tc>
        <w:tc>
          <w:tcPr>
            <w:tcW w:w="600" w:type="dxa"/>
            <w:tcBorders>
              <w:top w:val="nil"/>
              <w:left w:val="nil"/>
              <w:bottom w:val="nil"/>
              <w:right w:val="nil"/>
            </w:tcBorders>
            <w:shd w:val="clear" w:color="auto" w:fill="auto"/>
            <w:noWrap/>
            <w:vAlign w:val="bottom"/>
            <w:hideMark/>
          </w:tcPr>
          <w:p w14:paraId="6E265ADD"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17</w:t>
            </w:r>
          </w:p>
        </w:tc>
        <w:tc>
          <w:tcPr>
            <w:tcW w:w="700" w:type="dxa"/>
            <w:tcBorders>
              <w:top w:val="nil"/>
              <w:left w:val="nil"/>
              <w:bottom w:val="nil"/>
              <w:right w:val="nil"/>
            </w:tcBorders>
            <w:shd w:val="clear" w:color="auto" w:fill="auto"/>
            <w:noWrap/>
            <w:vAlign w:val="bottom"/>
            <w:hideMark/>
          </w:tcPr>
          <w:p w14:paraId="5078BB8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778</w:t>
            </w:r>
          </w:p>
        </w:tc>
        <w:tc>
          <w:tcPr>
            <w:tcW w:w="860" w:type="dxa"/>
            <w:tcBorders>
              <w:top w:val="nil"/>
              <w:left w:val="nil"/>
              <w:bottom w:val="nil"/>
              <w:right w:val="nil"/>
            </w:tcBorders>
            <w:shd w:val="clear" w:color="auto" w:fill="auto"/>
            <w:noWrap/>
            <w:vAlign w:val="bottom"/>
            <w:hideMark/>
          </w:tcPr>
          <w:p w14:paraId="42BE415E"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5250</w:t>
            </w:r>
          </w:p>
        </w:tc>
        <w:tc>
          <w:tcPr>
            <w:tcW w:w="400" w:type="dxa"/>
            <w:tcBorders>
              <w:top w:val="nil"/>
              <w:left w:val="nil"/>
              <w:bottom w:val="nil"/>
              <w:right w:val="nil"/>
            </w:tcBorders>
            <w:shd w:val="clear" w:color="auto" w:fill="auto"/>
            <w:noWrap/>
            <w:vAlign w:val="bottom"/>
            <w:hideMark/>
          </w:tcPr>
          <w:p w14:paraId="17DE968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5140A72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10</w:t>
            </w:r>
          </w:p>
        </w:tc>
        <w:tc>
          <w:tcPr>
            <w:tcW w:w="700" w:type="dxa"/>
            <w:tcBorders>
              <w:top w:val="nil"/>
              <w:left w:val="nil"/>
              <w:bottom w:val="nil"/>
              <w:right w:val="nil"/>
            </w:tcBorders>
            <w:shd w:val="clear" w:color="auto" w:fill="auto"/>
            <w:noWrap/>
            <w:vAlign w:val="bottom"/>
            <w:hideMark/>
          </w:tcPr>
          <w:p w14:paraId="385990A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825</w:t>
            </w:r>
          </w:p>
        </w:tc>
        <w:tc>
          <w:tcPr>
            <w:tcW w:w="860" w:type="dxa"/>
            <w:tcBorders>
              <w:top w:val="nil"/>
              <w:left w:val="nil"/>
              <w:bottom w:val="nil"/>
              <w:right w:val="nil"/>
            </w:tcBorders>
            <w:shd w:val="clear" w:color="auto" w:fill="auto"/>
            <w:noWrap/>
            <w:vAlign w:val="bottom"/>
            <w:hideMark/>
          </w:tcPr>
          <w:p w14:paraId="5F0E6E4B"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5900</w:t>
            </w:r>
          </w:p>
        </w:tc>
        <w:tc>
          <w:tcPr>
            <w:tcW w:w="400" w:type="dxa"/>
            <w:tcBorders>
              <w:top w:val="nil"/>
              <w:left w:val="nil"/>
              <w:bottom w:val="nil"/>
              <w:right w:val="nil"/>
            </w:tcBorders>
            <w:shd w:val="clear" w:color="auto" w:fill="auto"/>
            <w:noWrap/>
            <w:vAlign w:val="bottom"/>
            <w:hideMark/>
          </w:tcPr>
          <w:p w14:paraId="47AA0C1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619F785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795</w:t>
            </w:r>
          </w:p>
        </w:tc>
        <w:tc>
          <w:tcPr>
            <w:tcW w:w="860" w:type="dxa"/>
            <w:tcBorders>
              <w:top w:val="nil"/>
              <w:left w:val="nil"/>
              <w:bottom w:val="nil"/>
              <w:right w:val="nil"/>
            </w:tcBorders>
            <w:shd w:val="clear" w:color="auto" w:fill="auto"/>
            <w:noWrap/>
            <w:vAlign w:val="bottom"/>
            <w:hideMark/>
          </w:tcPr>
          <w:p w14:paraId="3DD8B09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5490</w:t>
            </w:r>
          </w:p>
        </w:tc>
      </w:tr>
      <w:tr w:rsidR="006E4200" w:rsidRPr="0022628F" w14:paraId="4F06EC66"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7501E7D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4</w:t>
            </w:r>
          </w:p>
        </w:tc>
        <w:tc>
          <w:tcPr>
            <w:tcW w:w="600" w:type="dxa"/>
            <w:tcBorders>
              <w:top w:val="nil"/>
              <w:left w:val="nil"/>
              <w:bottom w:val="nil"/>
              <w:right w:val="nil"/>
            </w:tcBorders>
            <w:shd w:val="clear" w:color="auto" w:fill="auto"/>
            <w:noWrap/>
            <w:vAlign w:val="bottom"/>
            <w:hideMark/>
          </w:tcPr>
          <w:p w14:paraId="6528D496"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70</w:t>
            </w:r>
          </w:p>
        </w:tc>
        <w:tc>
          <w:tcPr>
            <w:tcW w:w="700" w:type="dxa"/>
            <w:tcBorders>
              <w:top w:val="nil"/>
              <w:left w:val="nil"/>
              <w:bottom w:val="nil"/>
              <w:right w:val="nil"/>
            </w:tcBorders>
            <w:shd w:val="clear" w:color="auto" w:fill="auto"/>
            <w:noWrap/>
            <w:vAlign w:val="bottom"/>
            <w:hideMark/>
          </w:tcPr>
          <w:p w14:paraId="6A706D7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821</w:t>
            </w:r>
          </w:p>
        </w:tc>
        <w:tc>
          <w:tcPr>
            <w:tcW w:w="860" w:type="dxa"/>
            <w:tcBorders>
              <w:top w:val="nil"/>
              <w:left w:val="nil"/>
              <w:bottom w:val="nil"/>
              <w:right w:val="nil"/>
            </w:tcBorders>
            <w:shd w:val="clear" w:color="auto" w:fill="auto"/>
            <w:noWrap/>
            <w:vAlign w:val="bottom"/>
            <w:hideMark/>
          </w:tcPr>
          <w:p w14:paraId="76242214"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6045</w:t>
            </w:r>
          </w:p>
        </w:tc>
        <w:tc>
          <w:tcPr>
            <w:tcW w:w="400" w:type="dxa"/>
            <w:tcBorders>
              <w:top w:val="nil"/>
              <w:left w:val="nil"/>
              <w:bottom w:val="nil"/>
              <w:right w:val="nil"/>
            </w:tcBorders>
            <w:shd w:val="clear" w:color="auto" w:fill="auto"/>
            <w:noWrap/>
            <w:vAlign w:val="bottom"/>
            <w:hideMark/>
          </w:tcPr>
          <w:p w14:paraId="633C4DC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1B80B68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81</w:t>
            </w:r>
          </w:p>
        </w:tc>
        <w:tc>
          <w:tcPr>
            <w:tcW w:w="700" w:type="dxa"/>
            <w:tcBorders>
              <w:top w:val="nil"/>
              <w:left w:val="nil"/>
              <w:bottom w:val="nil"/>
              <w:right w:val="nil"/>
            </w:tcBorders>
            <w:shd w:val="clear" w:color="auto" w:fill="auto"/>
            <w:noWrap/>
            <w:vAlign w:val="bottom"/>
            <w:hideMark/>
          </w:tcPr>
          <w:p w14:paraId="33E6BD0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853</w:t>
            </w:r>
          </w:p>
        </w:tc>
        <w:tc>
          <w:tcPr>
            <w:tcW w:w="860" w:type="dxa"/>
            <w:tcBorders>
              <w:top w:val="nil"/>
              <w:left w:val="nil"/>
              <w:bottom w:val="nil"/>
              <w:right w:val="nil"/>
            </w:tcBorders>
            <w:shd w:val="clear" w:color="auto" w:fill="auto"/>
            <w:noWrap/>
            <w:vAlign w:val="bottom"/>
            <w:hideMark/>
          </w:tcPr>
          <w:p w14:paraId="35EE4534"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6939</w:t>
            </w:r>
          </w:p>
        </w:tc>
        <w:tc>
          <w:tcPr>
            <w:tcW w:w="400" w:type="dxa"/>
            <w:tcBorders>
              <w:top w:val="nil"/>
              <w:left w:val="nil"/>
              <w:bottom w:val="nil"/>
              <w:right w:val="nil"/>
            </w:tcBorders>
            <w:shd w:val="clear" w:color="auto" w:fill="auto"/>
            <w:noWrap/>
            <w:vAlign w:val="bottom"/>
            <w:hideMark/>
          </w:tcPr>
          <w:p w14:paraId="10E1B44F"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3DCEFB1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838</w:t>
            </w:r>
          </w:p>
        </w:tc>
        <w:tc>
          <w:tcPr>
            <w:tcW w:w="860" w:type="dxa"/>
            <w:tcBorders>
              <w:top w:val="nil"/>
              <w:left w:val="nil"/>
              <w:bottom w:val="nil"/>
              <w:right w:val="nil"/>
            </w:tcBorders>
            <w:shd w:val="clear" w:color="auto" w:fill="auto"/>
            <w:noWrap/>
            <w:vAlign w:val="bottom"/>
            <w:hideMark/>
          </w:tcPr>
          <w:p w14:paraId="48826FC6"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6524</w:t>
            </w:r>
          </w:p>
        </w:tc>
      </w:tr>
      <w:tr w:rsidR="006E4200" w:rsidRPr="0022628F" w14:paraId="3BF9461C"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57A7ED5B"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5</w:t>
            </w:r>
          </w:p>
        </w:tc>
        <w:tc>
          <w:tcPr>
            <w:tcW w:w="600" w:type="dxa"/>
            <w:tcBorders>
              <w:top w:val="nil"/>
              <w:left w:val="nil"/>
              <w:bottom w:val="nil"/>
              <w:right w:val="nil"/>
            </w:tcBorders>
            <w:shd w:val="clear" w:color="auto" w:fill="auto"/>
            <w:noWrap/>
            <w:vAlign w:val="bottom"/>
            <w:hideMark/>
          </w:tcPr>
          <w:p w14:paraId="60498FE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102</w:t>
            </w:r>
          </w:p>
        </w:tc>
        <w:tc>
          <w:tcPr>
            <w:tcW w:w="700" w:type="dxa"/>
            <w:tcBorders>
              <w:top w:val="nil"/>
              <w:left w:val="nil"/>
              <w:bottom w:val="nil"/>
              <w:right w:val="nil"/>
            </w:tcBorders>
            <w:shd w:val="clear" w:color="auto" w:fill="auto"/>
            <w:noWrap/>
            <w:vAlign w:val="bottom"/>
            <w:hideMark/>
          </w:tcPr>
          <w:p w14:paraId="01227494"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843</w:t>
            </w:r>
          </w:p>
        </w:tc>
        <w:tc>
          <w:tcPr>
            <w:tcW w:w="860" w:type="dxa"/>
            <w:tcBorders>
              <w:top w:val="nil"/>
              <w:left w:val="nil"/>
              <w:bottom w:val="nil"/>
              <w:right w:val="nil"/>
            </w:tcBorders>
            <w:shd w:val="clear" w:color="auto" w:fill="auto"/>
            <w:noWrap/>
            <w:vAlign w:val="bottom"/>
            <w:hideMark/>
          </w:tcPr>
          <w:p w14:paraId="21DEF53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6736</w:t>
            </w:r>
          </w:p>
        </w:tc>
        <w:tc>
          <w:tcPr>
            <w:tcW w:w="400" w:type="dxa"/>
            <w:tcBorders>
              <w:top w:val="nil"/>
              <w:left w:val="nil"/>
              <w:bottom w:val="nil"/>
              <w:right w:val="nil"/>
            </w:tcBorders>
            <w:shd w:val="clear" w:color="auto" w:fill="auto"/>
            <w:noWrap/>
            <w:vAlign w:val="bottom"/>
            <w:hideMark/>
          </w:tcPr>
          <w:p w14:paraId="0171C8E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0533F77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94</w:t>
            </w:r>
          </w:p>
        </w:tc>
        <w:tc>
          <w:tcPr>
            <w:tcW w:w="700" w:type="dxa"/>
            <w:tcBorders>
              <w:top w:val="nil"/>
              <w:left w:val="nil"/>
              <w:bottom w:val="nil"/>
              <w:right w:val="nil"/>
            </w:tcBorders>
            <w:shd w:val="clear" w:color="auto" w:fill="auto"/>
            <w:noWrap/>
            <w:vAlign w:val="bottom"/>
            <w:hideMark/>
          </w:tcPr>
          <w:p w14:paraId="35A8F69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886</w:t>
            </w:r>
          </w:p>
        </w:tc>
        <w:tc>
          <w:tcPr>
            <w:tcW w:w="860" w:type="dxa"/>
            <w:tcBorders>
              <w:top w:val="nil"/>
              <w:left w:val="nil"/>
              <w:bottom w:val="nil"/>
              <w:right w:val="nil"/>
            </w:tcBorders>
            <w:shd w:val="clear" w:color="auto" w:fill="auto"/>
            <w:noWrap/>
            <w:vAlign w:val="bottom"/>
            <w:hideMark/>
          </w:tcPr>
          <w:p w14:paraId="2E080911"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8165</w:t>
            </w:r>
          </w:p>
        </w:tc>
        <w:tc>
          <w:tcPr>
            <w:tcW w:w="400" w:type="dxa"/>
            <w:tcBorders>
              <w:top w:val="nil"/>
              <w:left w:val="nil"/>
              <w:bottom w:val="nil"/>
              <w:right w:val="nil"/>
            </w:tcBorders>
            <w:shd w:val="clear" w:color="auto" w:fill="auto"/>
            <w:noWrap/>
            <w:vAlign w:val="bottom"/>
            <w:hideMark/>
          </w:tcPr>
          <w:p w14:paraId="05508EB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7E7EFB0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864</w:t>
            </w:r>
          </w:p>
        </w:tc>
        <w:tc>
          <w:tcPr>
            <w:tcW w:w="860" w:type="dxa"/>
            <w:tcBorders>
              <w:top w:val="nil"/>
              <w:left w:val="nil"/>
              <w:bottom w:val="nil"/>
              <w:right w:val="nil"/>
            </w:tcBorders>
            <w:shd w:val="clear" w:color="auto" w:fill="auto"/>
            <w:noWrap/>
            <w:vAlign w:val="bottom"/>
            <w:hideMark/>
          </w:tcPr>
          <w:p w14:paraId="68706C5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7421</w:t>
            </w:r>
          </w:p>
        </w:tc>
      </w:tr>
      <w:tr w:rsidR="006E4200" w:rsidRPr="0022628F" w14:paraId="5B4F36BA"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6503675A"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6</w:t>
            </w:r>
          </w:p>
        </w:tc>
        <w:tc>
          <w:tcPr>
            <w:tcW w:w="600" w:type="dxa"/>
            <w:tcBorders>
              <w:top w:val="nil"/>
              <w:left w:val="nil"/>
              <w:bottom w:val="nil"/>
              <w:right w:val="nil"/>
            </w:tcBorders>
            <w:shd w:val="clear" w:color="auto" w:fill="auto"/>
            <w:noWrap/>
            <w:vAlign w:val="bottom"/>
            <w:hideMark/>
          </w:tcPr>
          <w:p w14:paraId="4EA0D6F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33</w:t>
            </w:r>
          </w:p>
        </w:tc>
        <w:tc>
          <w:tcPr>
            <w:tcW w:w="700" w:type="dxa"/>
            <w:tcBorders>
              <w:top w:val="nil"/>
              <w:left w:val="nil"/>
              <w:bottom w:val="nil"/>
              <w:right w:val="nil"/>
            </w:tcBorders>
            <w:shd w:val="clear" w:color="auto" w:fill="auto"/>
            <w:noWrap/>
            <w:vAlign w:val="bottom"/>
            <w:hideMark/>
          </w:tcPr>
          <w:p w14:paraId="0B63917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864</w:t>
            </w:r>
          </w:p>
        </w:tc>
        <w:tc>
          <w:tcPr>
            <w:tcW w:w="860" w:type="dxa"/>
            <w:tcBorders>
              <w:top w:val="nil"/>
              <w:left w:val="nil"/>
              <w:bottom w:val="nil"/>
              <w:right w:val="nil"/>
            </w:tcBorders>
            <w:shd w:val="clear" w:color="auto" w:fill="auto"/>
            <w:noWrap/>
            <w:vAlign w:val="bottom"/>
            <w:hideMark/>
          </w:tcPr>
          <w:p w14:paraId="05CFF32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7519</w:t>
            </w:r>
          </w:p>
        </w:tc>
        <w:tc>
          <w:tcPr>
            <w:tcW w:w="400" w:type="dxa"/>
            <w:tcBorders>
              <w:top w:val="nil"/>
              <w:left w:val="nil"/>
              <w:bottom w:val="nil"/>
              <w:right w:val="nil"/>
            </w:tcBorders>
            <w:shd w:val="clear" w:color="auto" w:fill="auto"/>
            <w:noWrap/>
            <w:vAlign w:val="bottom"/>
            <w:hideMark/>
          </w:tcPr>
          <w:p w14:paraId="15B0A54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34C10A14"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21</w:t>
            </w:r>
          </w:p>
        </w:tc>
        <w:tc>
          <w:tcPr>
            <w:tcW w:w="700" w:type="dxa"/>
            <w:tcBorders>
              <w:top w:val="nil"/>
              <w:left w:val="nil"/>
              <w:bottom w:val="nil"/>
              <w:right w:val="nil"/>
            </w:tcBorders>
            <w:shd w:val="clear" w:color="auto" w:fill="auto"/>
            <w:noWrap/>
            <w:vAlign w:val="bottom"/>
            <w:hideMark/>
          </w:tcPr>
          <w:p w14:paraId="6CAC7C14"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904</w:t>
            </w:r>
          </w:p>
        </w:tc>
        <w:tc>
          <w:tcPr>
            <w:tcW w:w="860" w:type="dxa"/>
            <w:tcBorders>
              <w:top w:val="nil"/>
              <w:left w:val="nil"/>
              <w:bottom w:val="nil"/>
              <w:right w:val="nil"/>
            </w:tcBorders>
            <w:shd w:val="clear" w:color="auto" w:fill="auto"/>
            <w:noWrap/>
            <w:vAlign w:val="bottom"/>
            <w:hideMark/>
          </w:tcPr>
          <w:p w14:paraId="3020EACD"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8890</w:t>
            </w:r>
          </w:p>
        </w:tc>
        <w:tc>
          <w:tcPr>
            <w:tcW w:w="400" w:type="dxa"/>
            <w:tcBorders>
              <w:top w:val="nil"/>
              <w:left w:val="nil"/>
              <w:bottom w:val="nil"/>
              <w:right w:val="nil"/>
            </w:tcBorders>
            <w:shd w:val="clear" w:color="auto" w:fill="auto"/>
            <w:noWrap/>
            <w:vAlign w:val="bottom"/>
            <w:hideMark/>
          </w:tcPr>
          <w:p w14:paraId="79DC84B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1BDCADA3"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879</w:t>
            </w:r>
          </w:p>
        </w:tc>
        <w:tc>
          <w:tcPr>
            <w:tcW w:w="860" w:type="dxa"/>
            <w:tcBorders>
              <w:top w:val="nil"/>
              <w:left w:val="nil"/>
              <w:bottom w:val="nil"/>
              <w:right w:val="nil"/>
            </w:tcBorders>
            <w:shd w:val="clear" w:color="auto" w:fill="auto"/>
            <w:noWrap/>
            <w:vAlign w:val="bottom"/>
            <w:hideMark/>
          </w:tcPr>
          <w:p w14:paraId="7BFE0693"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8052</w:t>
            </w:r>
          </w:p>
        </w:tc>
      </w:tr>
      <w:tr w:rsidR="006E4200" w:rsidRPr="0022628F" w14:paraId="0591DDA8"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08F36B3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w:t>
            </w:r>
          </w:p>
        </w:tc>
        <w:tc>
          <w:tcPr>
            <w:tcW w:w="600" w:type="dxa"/>
            <w:tcBorders>
              <w:top w:val="nil"/>
              <w:left w:val="nil"/>
              <w:bottom w:val="nil"/>
              <w:right w:val="nil"/>
            </w:tcBorders>
            <w:shd w:val="clear" w:color="auto" w:fill="auto"/>
            <w:noWrap/>
            <w:vAlign w:val="bottom"/>
            <w:hideMark/>
          </w:tcPr>
          <w:p w14:paraId="7D6406A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4</w:t>
            </w:r>
          </w:p>
        </w:tc>
        <w:tc>
          <w:tcPr>
            <w:tcW w:w="700" w:type="dxa"/>
            <w:tcBorders>
              <w:top w:val="nil"/>
              <w:left w:val="nil"/>
              <w:bottom w:val="nil"/>
              <w:right w:val="nil"/>
            </w:tcBorders>
            <w:shd w:val="clear" w:color="auto" w:fill="auto"/>
            <w:noWrap/>
            <w:vAlign w:val="bottom"/>
            <w:hideMark/>
          </w:tcPr>
          <w:p w14:paraId="0160E674"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876</w:t>
            </w:r>
          </w:p>
        </w:tc>
        <w:tc>
          <w:tcPr>
            <w:tcW w:w="860" w:type="dxa"/>
            <w:tcBorders>
              <w:top w:val="nil"/>
              <w:left w:val="nil"/>
              <w:bottom w:val="nil"/>
              <w:right w:val="nil"/>
            </w:tcBorders>
            <w:shd w:val="clear" w:color="auto" w:fill="auto"/>
            <w:noWrap/>
            <w:vAlign w:val="bottom"/>
            <w:hideMark/>
          </w:tcPr>
          <w:p w14:paraId="7D75AE41"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8049</w:t>
            </w:r>
          </w:p>
        </w:tc>
        <w:tc>
          <w:tcPr>
            <w:tcW w:w="400" w:type="dxa"/>
            <w:tcBorders>
              <w:top w:val="nil"/>
              <w:left w:val="nil"/>
              <w:bottom w:val="nil"/>
              <w:right w:val="nil"/>
            </w:tcBorders>
            <w:shd w:val="clear" w:color="auto" w:fill="auto"/>
            <w:noWrap/>
            <w:vAlign w:val="bottom"/>
            <w:hideMark/>
          </w:tcPr>
          <w:p w14:paraId="26AAE3B6"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04EE71F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5</w:t>
            </w:r>
          </w:p>
        </w:tc>
        <w:tc>
          <w:tcPr>
            <w:tcW w:w="700" w:type="dxa"/>
            <w:tcBorders>
              <w:top w:val="nil"/>
              <w:left w:val="nil"/>
              <w:bottom w:val="nil"/>
              <w:right w:val="nil"/>
            </w:tcBorders>
            <w:shd w:val="clear" w:color="auto" w:fill="auto"/>
            <w:noWrap/>
            <w:vAlign w:val="bottom"/>
            <w:hideMark/>
          </w:tcPr>
          <w:p w14:paraId="4A96069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878</w:t>
            </w:r>
          </w:p>
        </w:tc>
        <w:tc>
          <w:tcPr>
            <w:tcW w:w="860" w:type="dxa"/>
            <w:tcBorders>
              <w:top w:val="nil"/>
              <w:left w:val="nil"/>
              <w:bottom w:val="nil"/>
              <w:right w:val="nil"/>
            </w:tcBorders>
            <w:shd w:val="clear" w:color="auto" w:fill="auto"/>
            <w:noWrap/>
            <w:vAlign w:val="bottom"/>
            <w:hideMark/>
          </w:tcPr>
          <w:p w14:paraId="78869E3F"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8576</w:t>
            </w:r>
          </w:p>
        </w:tc>
        <w:tc>
          <w:tcPr>
            <w:tcW w:w="400" w:type="dxa"/>
            <w:tcBorders>
              <w:top w:val="nil"/>
              <w:left w:val="nil"/>
              <w:bottom w:val="nil"/>
              <w:right w:val="nil"/>
            </w:tcBorders>
            <w:shd w:val="clear" w:color="auto" w:fill="auto"/>
            <w:noWrap/>
            <w:vAlign w:val="bottom"/>
            <w:hideMark/>
          </w:tcPr>
          <w:p w14:paraId="5F71D23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2C9A8796"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877</w:t>
            </w:r>
          </w:p>
        </w:tc>
        <w:tc>
          <w:tcPr>
            <w:tcW w:w="860" w:type="dxa"/>
            <w:tcBorders>
              <w:top w:val="nil"/>
              <w:left w:val="nil"/>
              <w:bottom w:val="nil"/>
              <w:right w:val="nil"/>
            </w:tcBorders>
            <w:shd w:val="clear" w:color="auto" w:fill="auto"/>
            <w:noWrap/>
            <w:vAlign w:val="bottom"/>
            <w:hideMark/>
          </w:tcPr>
          <w:p w14:paraId="3F5045C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8342</w:t>
            </w:r>
          </w:p>
        </w:tc>
      </w:tr>
      <w:tr w:rsidR="006E4200" w:rsidRPr="0022628F" w14:paraId="6CD6EB2D"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47F11AE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w:t>
            </w:r>
          </w:p>
        </w:tc>
        <w:tc>
          <w:tcPr>
            <w:tcW w:w="600" w:type="dxa"/>
            <w:tcBorders>
              <w:top w:val="nil"/>
              <w:left w:val="nil"/>
              <w:bottom w:val="nil"/>
              <w:right w:val="nil"/>
            </w:tcBorders>
            <w:shd w:val="clear" w:color="auto" w:fill="auto"/>
            <w:noWrap/>
            <w:vAlign w:val="bottom"/>
            <w:hideMark/>
          </w:tcPr>
          <w:p w14:paraId="07A1AB1F"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3</w:t>
            </w:r>
          </w:p>
        </w:tc>
        <w:tc>
          <w:tcPr>
            <w:tcW w:w="700" w:type="dxa"/>
            <w:tcBorders>
              <w:top w:val="nil"/>
              <w:left w:val="nil"/>
              <w:bottom w:val="nil"/>
              <w:right w:val="nil"/>
            </w:tcBorders>
            <w:shd w:val="clear" w:color="auto" w:fill="auto"/>
            <w:noWrap/>
            <w:vAlign w:val="bottom"/>
            <w:hideMark/>
          </w:tcPr>
          <w:p w14:paraId="602E7543"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854</w:t>
            </w:r>
          </w:p>
        </w:tc>
        <w:tc>
          <w:tcPr>
            <w:tcW w:w="860" w:type="dxa"/>
            <w:tcBorders>
              <w:top w:val="nil"/>
              <w:left w:val="nil"/>
              <w:bottom w:val="nil"/>
              <w:right w:val="nil"/>
            </w:tcBorders>
            <w:shd w:val="clear" w:color="auto" w:fill="auto"/>
            <w:noWrap/>
            <w:vAlign w:val="bottom"/>
            <w:hideMark/>
          </w:tcPr>
          <w:p w14:paraId="7155839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7025</w:t>
            </w:r>
          </w:p>
        </w:tc>
        <w:tc>
          <w:tcPr>
            <w:tcW w:w="400" w:type="dxa"/>
            <w:tcBorders>
              <w:top w:val="nil"/>
              <w:left w:val="nil"/>
              <w:bottom w:val="nil"/>
              <w:right w:val="nil"/>
            </w:tcBorders>
            <w:shd w:val="clear" w:color="auto" w:fill="auto"/>
            <w:noWrap/>
            <w:vAlign w:val="bottom"/>
            <w:hideMark/>
          </w:tcPr>
          <w:p w14:paraId="78A672E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2491E39A"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2</w:t>
            </w:r>
          </w:p>
        </w:tc>
        <w:tc>
          <w:tcPr>
            <w:tcW w:w="700" w:type="dxa"/>
            <w:tcBorders>
              <w:top w:val="nil"/>
              <w:left w:val="nil"/>
              <w:bottom w:val="nil"/>
              <w:right w:val="nil"/>
            </w:tcBorders>
            <w:shd w:val="clear" w:color="auto" w:fill="auto"/>
            <w:noWrap/>
            <w:vAlign w:val="bottom"/>
            <w:hideMark/>
          </w:tcPr>
          <w:p w14:paraId="0BD557E6"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918</w:t>
            </w:r>
          </w:p>
        </w:tc>
        <w:tc>
          <w:tcPr>
            <w:tcW w:w="860" w:type="dxa"/>
            <w:tcBorders>
              <w:top w:val="nil"/>
              <w:left w:val="nil"/>
              <w:bottom w:val="nil"/>
              <w:right w:val="nil"/>
            </w:tcBorders>
            <w:shd w:val="clear" w:color="auto" w:fill="auto"/>
            <w:noWrap/>
            <w:vAlign w:val="bottom"/>
            <w:hideMark/>
          </w:tcPr>
          <w:p w14:paraId="1299DAF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9360</w:t>
            </w:r>
          </w:p>
        </w:tc>
        <w:tc>
          <w:tcPr>
            <w:tcW w:w="400" w:type="dxa"/>
            <w:tcBorders>
              <w:top w:val="nil"/>
              <w:left w:val="nil"/>
              <w:bottom w:val="nil"/>
              <w:right w:val="nil"/>
            </w:tcBorders>
            <w:shd w:val="clear" w:color="auto" w:fill="auto"/>
            <w:noWrap/>
            <w:vAlign w:val="bottom"/>
            <w:hideMark/>
          </w:tcPr>
          <w:p w14:paraId="3370EE7F"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0E7A58A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879</w:t>
            </w:r>
          </w:p>
        </w:tc>
        <w:tc>
          <w:tcPr>
            <w:tcW w:w="860" w:type="dxa"/>
            <w:tcBorders>
              <w:top w:val="nil"/>
              <w:left w:val="nil"/>
              <w:bottom w:val="nil"/>
              <w:right w:val="nil"/>
            </w:tcBorders>
            <w:shd w:val="clear" w:color="auto" w:fill="auto"/>
            <w:noWrap/>
            <w:vAlign w:val="bottom"/>
            <w:hideMark/>
          </w:tcPr>
          <w:p w14:paraId="06A7C25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7959</w:t>
            </w:r>
          </w:p>
        </w:tc>
      </w:tr>
      <w:tr w:rsidR="006E4200" w:rsidRPr="0022628F" w14:paraId="26A5C999"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0C09155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9</w:t>
            </w:r>
          </w:p>
        </w:tc>
        <w:tc>
          <w:tcPr>
            <w:tcW w:w="600" w:type="dxa"/>
            <w:tcBorders>
              <w:top w:val="nil"/>
              <w:left w:val="nil"/>
              <w:bottom w:val="nil"/>
              <w:right w:val="nil"/>
            </w:tcBorders>
            <w:shd w:val="clear" w:color="auto" w:fill="auto"/>
            <w:noWrap/>
            <w:vAlign w:val="bottom"/>
            <w:hideMark/>
          </w:tcPr>
          <w:p w14:paraId="53834A3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t>
            </w:r>
          </w:p>
        </w:tc>
        <w:tc>
          <w:tcPr>
            <w:tcW w:w="700" w:type="dxa"/>
            <w:tcBorders>
              <w:top w:val="nil"/>
              <w:left w:val="nil"/>
              <w:bottom w:val="nil"/>
              <w:right w:val="nil"/>
            </w:tcBorders>
            <w:shd w:val="clear" w:color="auto" w:fill="auto"/>
            <w:noWrap/>
            <w:vAlign w:val="bottom"/>
            <w:hideMark/>
          </w:tcPr>
          <w:p w14:paraId="6EC2397A"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t>
            </w:r>
          </w:p>
        </w:tc>
        <w:tc>
          <w:tcPr>
            <w:tcW w:w="860" w:type="dxa"/>
            <w:tcBorders>
              <w:top w:val="nil"/>
              <w:left w:val="nil"/>
              <w:bottom w:val="nil"/>
              <w:right w:val="nil"/>
            </w:tcBorders>
            <w:shd w:val="clear" w:color="auto" w:fill="auto"/>
            <w:noWrap/>
            <w:vAlign w:val="bottom"/>
            <w:hideMark/>
          </w:tcPr>
          <w:p w14:paraId="2C23EAF1"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t>
            </w:r>
          </w:p>
        </w:tc>
        <w:tc>
          <w:tcPr>
            <w:tcW w:w="400" w:type="dxa"/>
            <w:tcBorders>
              <w:top w:val="nil"/>
              <w:left w:val="nil"/>
              <w:bottom w:val="nil"/>
              <w:right w:val="nil"/>
            </w:tcBorders>
            <w:shd w:val="clear" w:color="auto" w:fill="auto"/>
            <w:noWrap/>
            <w:vAlign w:val="bottom"/>
            <w:hideMark/>
          </w:tcPr>
          <w:p w14:paraId="78F8EF7F"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0108D413"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w:t>
            </w:r>
          </w:p>
        </w:tc>
        <w:tc>
          <w:tcPr>
            <w:tcW w:w="700" w:type="dxa"/>
            <w:tcBorders>
              <w:top w:val="nil"/>
              <w:left w:val="nil"/>
              <w:bottom w:val="nil"/>
              <w:right w:val="nil"/>
            </w:tcBorders>
            <w:shd w:val="clear" w:color="auto" w:fill="auto"/>
            <w:noWrap/>
            <w:vAlign w:val="bottom"/>
            <w:hideMark/>
          </w:tcPr>
          <w:p w14:paraId="4ABC96F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859</w:t>
            </w:r>
          </w:p>
        </w:tc>
        <w:tc>
          <w:tcPr>
            <w:tcW w:w="860" w:type="dxa"/>
            <w:tcBorders>
              <w:top w:val="nil"/>
              <w:left w:val="nil"/>
              <w:bottom w:val="nil"/>
              <w:right w:val="nil"/>
            </w:tcBorders>
            <w:shd w:val="clear" w:color="auto" w:fill="auto"/>
            <w:noWrap/>
            <w:vAlign w:val="bottom"/>
            <w:hideMark/>
          </w:tcPr>
          <w:p w14:paraId="3FF89F8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5585</w:t>
            </w:r>
          </w:p>
        </w:tc>
        <w:tc>
          <w:tcPr>
            <w:tcW w:w="400" w:type="dxa"/>
            <w:tcBorders>
              <w:top w:val="nil"/>
              <w:left w:val="nil"/>
              <w:bottom w:val="nil"/>
              <w:right w:val="nil"/>
            </w:tcBorders>
            <w:shd w:val="clear" w:color="auto" w:fill="auto"/>
            <w:noWrap/>
            <w:vAlign w:val="bottom"/>
            <w:hideMark/>
          </w:tcPr>
          <w:p w14:paraId="400CF7E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4C8E338D"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859</w:t>
            </w:r>
          </w:p>
        </w:tc>
        <w:tc>
          <w:tcPr>
            <w:tcW w:w="860" w:type="dxa"/>
            <w:tcBorders>
              <w:top w:val="nil"/>
              <w:left w:val="nil"/>
              <w:bottom w:val="nil"/>
              <w:right w:val="nil"/>
            </w:tcBorders>
            <w:shd w:val="clear" w:color="auto" w:fill="auto"/>
            <w:noWrap/>
            <w:vAlign w:val="bottom"/>
            <w:hideMark/>
          </w:tcPr>
          <w:p w14:paraId="065C86A3"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5585</w:t>
            </w:r>
          </w:p>
        </w:tc>
      </w:tr>
      <w:tr w:rsidR="006E4200" w:rsidRPr="0022628F" w14:paraId="4DE65083"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4133B6C4"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10</w:t>
            </w:r>
          </w:p>
        </w:tc>
        <w:tc>
          <w:tcPr>
            <w:tcW w:w="600" w:type="dxa"/>
            <w:tcBorders>
              <w:top w:val="nil"/>
              <w:left w:val="nil"/>
              <w:bottom w:val="nil"/>
              <w:right w:val="nil"/>
            </w:tcBorders>
            <w:shd w:val="clear" w:color="auto" w:fill="auto"/>
            <w:noWrap/>
            <w:vAlign w:val="bottom"/>
            <w:hideMark/>
          </w:tcPr>
          <w:p w14:paraId="77F7624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2</w:t>
            </w:r>
          </w:p>
        </w:tc>
        <w:tc>
          <w:tcPr>
            <w:tcW w:w="700" w:type="dxa"/>
            <w:tcBorders>
              <w:top w:val="nil"/>
              <w:left w:val="nil"/>
              <w:bottom w:val="nil"/>
              <w:right w:val="nil"/>
            </w:tcBorders>
            <w:shd w:val="clear" w:color="auto" w:fill="auto"/>
            <w:noWrap/>
            <w:vAlign w:val="bottom"/>
            <w:hideMark/>
          </w:tcPr>
          <w:p w14:paraId="68823F44"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877</w:t>
            </w:r>
          </w:p>
        </w:tc>
        <w:tc>
          <w:tcPr>
            <w:tcW w:w="860" w:type="dxa"/>
            <w:tcBorders>
              <w:top w:val="nil"/>
              <w:left w:val="nil"/>
              <w:bottom w:val="nil"/>
              <w:right w:val="nil"/>
            </w:tcBorders>
            <w:shd w:val="clear" w:color="auto" w:fill="auto"/>
            <w:noWrap/>
            <w:vAlign w:val="bottom"/>
            <w:hideMark/>
          </w:tcPr>
          <w:p w14:paraId="67C20F1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7118</w:t>
            </w:r>
          </w:p>
        </w:tc>
        <w:tc>
          <w:tcPr>
            <w:tcW w:w="400" w:type="dxa"/>
            <w:tcBorders>
              <w:top w:val="nil"/>
              <w:left w:val="nil"/>
              <w:bottom w:val="nil"/>
              <w:right w:val="nil"/>
            </w:tcBorders>
            <w:shd w:val="clear" w:color="auto" w:fill="auto"/>
            <w:noWrap/>
            <w:vAlign w:val="bottom"/>
            <w:hideMark/>
          </w:tcPr>
          <w:p w14:paraId="1ACA853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6665FD0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w:t>
            </w:r>
          </w:p>
        </w:tc>
        <w:tc>
          <w:tcPr>
            <w:tcW w:w="700" w:type="dxa"/>
            <w:tcBorders>
              <w:top w:val="nil"/>
              <w:left w:val="nil"/>
              <w:bottom w:val="nil"/>
              <w:right w:val="nil"/>
            </w:tcBorders>
            <w:shd w:val="clear" w:color="auto" w:fill="auto"/>
            <w:noWrap/>
            <w:vAlign w:val="bottom"/>
            <w:hideMark/>
          </w:tcPr>
          <w:p w14:paraId="71A8D22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898</w:t>
            </w:r>
          </w:p>
        </w:tc>
        <w:tc>
          <w:tcPr>
            <w:tcW w:w="860" w:type="dxa"/>
            <w:tcBorders>
              <w:top w:val="nil"/>
              <w:left w:val="nil"/>
              <w:bottom w:val="nil"/>
              <w:right w:val="nil"/>
            </w:tcBorders>
            <w:shd w:val="clear" w:color="auto" w:fill="auto"/>
            <w:noWrap/>
            <w:vAlign w:val="bottom"/>
            <w:hideMark/>
          </w:tcPr>
          <w:p w14:paraId="74930F7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7113</w:t>
            </w:r>
          </w:p>
        </w:tc>
        <w:tc>
          <w:tcPr>
            <w:tcW w:w="400" w:type="dxa"/>
            <w:tcBorders>
              <w:top w:val="nil"/>
              <w:left w:val="nil"/>
              <w:bottom w:val="nil"/>
              <w:right w:val="nil"/>
            </w:tcBorders>
            <w:shd w:val="clear" w:color="auto" w:fill="auto"/>
            <w:noWrap/>
            <w:vAlign w:val="bottom"/>
            <w:hideMark/>
          </w:tcPr>
          <w:p w14:paraId="48C608D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704E4FF6"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894</w:t>
            </w:r>
          </w:p>
        </w:tc>
        <w:tc>
          <w:tcPr>
            <w:tcW w:w="860" w:type="dxa"/>
            <w:tcBorders>
              <w:top w:val="nil"/>
              <w:left w:val="nil"/>
              <w:bottom w:val="nil"/>
              <w:right w:val="nil"/>
            </w:tcBorders>
            <w:shd w:val="clear" w:color="auto" w:fill="auto"/>
            <w:noWrap/>
            <w:vAlign w:val="bottom"/>
            <w:hideMark/>
          </w:tcPr>
          <w:p w14:paraId="075E762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7114</w:t>
            </w:r>
          </w:p>
        </w:tc>
      </w:tr>
      <w:tr w:rsidR="006E4200" w:rsidRPr="0022628F" w14:paraId="20B22B5A"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17AB95D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11</w:t>
            </w:r>
          </w:p>
        </w:tc>
        <w:tc>
          <w:tcPr>
            <w:tcW w:w="600" w:type="dxa"/>
            <w:tcBorders>
              <w:top w:val="nil"/>
              <w:left w:val="nil"/>
              <w:bottom w:val="nil"/>
              <w:right w:val="nil"/>
            </w:tcBorders>
            <w:shd w:val="clear" w:color="auto" w:fill="auto"/>
            <w:noWrap/>
            <w:vAlign w:val="bottom"/>
            <w:hideMark/>
          </w:tcPr>
          <w:p w14:paraId="2CA05AA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5</w:t>
            </w:r>
          </w:p>
        </w:tc>
        <w:tc>
          <w:tcPr>
            <w:tcW w:w="700" w:type="dxa"/>
            <w:tcBorders>
              <w:top w:val="nil"/>
              <w:left w:val="nil"/>
              <w:bottom w:val="nil"/>
              <w:right w:val="nil"/>
            </w:tcBorders>
            <w:shd w:val="clear" w:color="auto" w:fill="auto"/>
            <w:noWrap/>
            <w:vAlign w:val="bottom"/>
            <w:hideMark/>
          </w:tcPr>
          <w:p w14:paraId="1EC2BB0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861</w:t>
            </w:r>
          </w:p>
        </w:tc>
        <w:tc>
          <w:tcPr>
            <w:tcW w:w="860" w:type="dxa"/>
            <w:tcBorders>
              <w:top w:val="nil"/>
              <w:left w:val="nil"/>
              <w:bottom w:val="nil"/>
              <w:right w:val="nil"/>
            </w:tcBorders>
            <w:shd w:val="clear" w:color="auto" w:fill="auto"/>
            <w:noWrap/>
            <w:vAlign w:val="bottom"/>
            <w:hideMark/>
          </w:tcPr>
          <w:p w14:paraId="2F8E70EF"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7444</w:t>
            </w:r>
          </w:p>
        </w:tc>
        <w:tc>
          <w:tcPr>
            <w:tcW w:w="400" w:type="dxa"/>
            <w:tcBorders>
              <w:top w:val="nil"/>
              <w:left w:val="nil"/>
              <w:bottom w:val="nil"/>
              <w:right w:val="nil"/>
            </w:tcBorders>
            <w:shd w:val="clear" w:color="auto" w:fill="auto"/>
            <w:noWrap/>
            <w:vAlign w:val="bottom"/>
            <w:hideMark/>
          </w:tcPr>
          <w:p w14:paraId="068F55C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43DB25D6"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4</w:t>
            </w:r>
          </w:p>
        </w:tc>
        <w:tc>
          <w:tcPr>
            <w:tcW w:w="700" w:type="dxa"/>
            <w:tcBorders>
              <w:top w:val="nil"/>
              <w:left w:val="nil"/>
              <w:bottom w:val="nil"/>
              <w:right w:val="nil"/>
            </w:tcBorders>
            <w:shd w:val="clear" w:color="auto" w:fill="auto"/>
            <w:noWrap/>
            <w:vAlign w:val="bottom"/>
            <w:hideMark/>
          </w:tcPr>
          <w:p w14:paraId="49475B7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883</w:t>
            </w:r>
          </w:p>
        </w:tc>
        <w:tc>
          <w:tcPr>
            <w:tcW w:w="860" w:type="dxa"/>
            <w:tcBorders>
              <w:top w:val="nil"/>
              <w:left w:val="nil"/>
              <w:bottom w:val="nil"/>
              <w:right w:val="nil"/>
            </w:tcBorders>
            <w:shd w:val="clear" w:color="auto" w:fill="auto"/>
            <w:noWrap/>
            <w:vAlign w:val="bottom"/>
            <w:hideMark/>
          </w:tcPr>
          <w:p w14:paraId="518C73BD"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8404</w:t>
            </w:r>
          </w:p>
        </w:tc>
        <w:tc>
          <w:tcPr>
            <w:tcW w:w="400" w:type="dxa"/>
            <w:tcBorders>
              <w:top w:val="nil"/>
              <w:left w:val="nil"/>
              <w:bottom w:val="nil"/>
              <w:right w:val="nil"/>
            </w:tcBorders>
            <w:shd w:val="clear" w:color="auto" w:fill="auto"/>
            <w:noWrap/>
            <w:vAlign w:val="bottom"/>
            <w:hideMark/>
          </w:tcPr>
          <w:p w14:paraId="14410A81"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1E3CBF7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871</w:t>
            </w:r>
          </w:p>
        </w:tc>
        <w:tc>
          <w:tcPr>
            <w:tcW w:w="860" w:type="dxa"/>
            <w:tcBorders>
              <w:top w:val="nil"/>
              <w:left w:val="nil"/>
              <w:bottom w:val="nil"/>
              <w:right w:val="nil"/>
            </w:tcBorders>
            <w:shd w:val="clear" w:color="auto" w:fill="auto"/>
            <w:noWrap/>
            <w:vAlign w:val="bottom"/>
            <w:hideMark/>
          </w:tcPr>
          <w:p w14:paraId="1B8A38CF"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7871</w:t>
            </w:r>
          </w:p>
        </w:tc>
      </w:tr>
      <w:tr w:rsidR="006E4200" w:rsidRPr="0022628F" w14:paraId="1316F538" w14:textId="77777777" w:rsidTr="006E4200">
        <w:trPr>
          <w:trHeight w:val="315"/>
          <w:jc w:val="center"/>
        </w:trPr>
        <w:tc>
          <w:tcPr>
            <w:tcW w:w="700" w:type="dxa"/>
            <w:tcBorders>
              <w:top w:val="nil"/>
              <w:left w:val="nil"/>
              <w:bottom w:val="nil"/>
              <w:right w:val="nil"/>
            </w:tcBorders>
            <w:shd w:val="clear" w:color="auto" w:fill="auto"/>
            <w:noWrap/>
            <w:vAlign w:val="bottom"/>
            <w:hideMark/>
          </w:tcPr>
          <w:p w14:paraId="6E35E07A"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12</w:t>
            </w:r>
          </w:p>
        </w:tc>
        <w:tc>
          <w:tcPr>
            <w:tcW w:w="600" w:type="dxa"/>
            <w:tcBorders>
              <w:top w:val="nil"/>
              <w:left w:val="nil"/>
              <w:bottom w:val="nil"/>
              <w:right w:val="nil"/>
            </w:tcBorders>
            <w:shd w:val="clear" w:color="auto" w:fill="auto"/>
            <w:noWrap/>
            <w:vAlign w:val="bottom"/>
            <w:hideMark/>
          </w:tcPr>
          <w:p w14:paraId="23F19EC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t>
            </w:r>
          </w:p>
        </w:tc>
        <w:tc>
          <w:tcPr>
            <w:tcW w:w="700" w:type="dxa"/>
            <w:tcBorders>
              <w:top w:val="nil"/>
              <w:left w:val="nil"/>
              <w:bottom w:val="nil"/>
              <w:right w:val="nil"/>
            </w:tcBorders>
            <w:shd w:val="clear" w:color="auto" w:fill="auto"/>
            <w:noWrap/>
            <w:vAlign w:val="bottom"/>
            <w:hideMark/>
          </w:tcPr>
          <w:p w14:paraId="07653F3E"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t>
            </w:r>
          </w:p>
        </w:tc>
        <w:tc>
          <w:tcPr>
            <w:tcW w:w="860" w:type="dxa"/>
            <w:tcBorders>
              <w:top w:val="nil"/>
              <w:left w:val="nil"/>
              <w:bottom w:val="nil"/>
              <w:right w:val="nil"/>
            </w:tcBorders>
            <w:shd w:val="clear" w:color="auto" w:fill="auto"/>
            <w:noWrap/>
            <w:vAlign w:val="bottom"/>
            <w:hideMark/>
          </w:tcPr>
          <w:p w14:paraId="5237E62B"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t>
            </w:r>
          </w:p>
        </w:tc>
        <w:tc>
          <w:tcPr>
            <w:tcW w:w="400" w:type="dxa"/>
            <w:tcBorders>
              <w:top w:val="nil"/>
              <w:left w:val="nil"/>
              <w:bottom w:val="nil"/>
              <w:right w:val="nil"/>
            </w:tcBorders>
            <w:shd w:val="clear" w:color="auto" w:fill="auto"/>
            <w:noWrap/>
            <w:vAlign w:val="bottom"/>
            <w:hideMark/>
          </w:tcPr>
          <w:p w14:paraId="4585E5C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580" w:type="dxa"/>
            <w:tcBorders>
              <w:top w:val="nil"/>
              <w:left w:val="nil"/>
              <w:bottom w:val="nil"/>
              <w:right w:val="nil"/>
            </w:tcBorders>
            <w:shd w:val="clear" w:color="auto" w:fill="auto"/>
            <w:noWrap/>
            <w:vAlign w:val="bottom"/>
            <w:hideMark/>
          </w:tcPr>
          <w:p w14:paraId="3CCBC055"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w:t>
            </w:r>
          </w:p>
        </w:tc>
        <w:tc>
          <w:tcPr>
            <w:tcW w:w="700" w:type="dxa"/>
            <w:tcBorders>
              <w:top w:val="nil"/>
              <w:left w:val="nil"/>
              <w:bottom w:val="nil"/>
              <w:right w:val="nil"/>
            </w:tcBorders>
            <w:shd w:val="clear" w:color="auto" w:fill="auto"/>
            <w:noWrap/>
            <w:vAlign w:val="bottom"/>
            <w:hideMark/>
          </w:tcPr>
          <w:p w14:paraId="6F9E3E9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904</w:t>
            </w:r>
          </w:p>
        </w:tc>
        <w:tc>
          <w:tcPr>
            <w:tcW w:w="860" w:type="dxa"/>
            <w:tcBorders>
              <w:top w:val="nil"/>
              <w:left w:val="nil"/>
              <w:bottom w:val="nil"/>
              <w:right w:val="nil"/>
            </w:tcBorders>
            <w:shd w:val="clear" w:color="auto" w:fill="auto"/>
            <w:noWrap/>
            <w:vAlign w:val="bottom"/>
            <w:hideMark/>
          </w:tcPr>
          <w:p w14:paraId="24D40C29"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8555</w:t>
            </w:r>
          </w:p>
        </w:tc>
        <w:tc>
          <w:tcPr>
            <w:tcW w:w="400" w:type="dxa"/>
            <w:tcBorders>
              <w:top w:val="nil"/>
              <w:left w:val="nil"/>
              <w:bottom w:val="nil"/>
              <w:right w:val="nil"/>
            </w:tcBorders>
            <w:shd w:val="clear" w:color="auto" w:fill="auto"/>
            <w:noWrap/>
            <w:vAlign w:val="bottom"/>
            <w:hideMark/>
          </w:tcPr>
          <w:p w14:paraId="75E34A8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p>
        </w:tc>
        <w:tc>
          <w:tcPr>
            <w:tcW w:w="700" w:type="dxa"/>
            <w:tcBorders>
              <w:top w:val="nil"/>
              <w:left w:val="nil"/>
              <w:bottom w:val="nil"/>
              <w:right w:val="nil"/>
            </w:tcBorders>
            <w:shd w:val="clear" w:color="auto" w:fill="auto"/>
            <w:noWrap/>
            <w:vAlign w:val="bottom"/>
            <w:hideMark/>
          </w:tcPr>
          <w:p w14:paraId="2BAFCBE8"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904</w:t>
            </w:r>
          </w:p>
        </w:tc>
        <w:tc>
          <w:tcPr>
            <w:tcW w:w="860" w:type="dxa"/>
            <w:tcBorders>
              <w:top w:val="nil"/>
              <w:left w:val="nil"/>
              <w:bottom w:val="nil"/>
              <w:right w:val="nil"/>
            </w:tcBorders>
            <w:shd w:val="clear" w:color="auto" w:fill="auto"/>
            <w:noWrap/>
            <w:vAlign w:val="bottom"/>
            <w:hideMark/>
          </w:tcPr>
          <w:p w14:paraId="122E3E41"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8555</w:t>
            </w:r>
          </w:p>
        </w:tc>
      </w:tr>
      <w:tr w:rsidR="006E4200" w:rsidRPr="0022628F" w14:paraId="180C65AE" w14:textId="77777777" w:rsidTr="006E4200">
        <w:trPr>
          <w:trHeight w:val="315"/>
          <w:jc w:val="center"/>
        </w:trPr>
        <w:tc>
          <w:tcPr>
            <w:tcW w:w="700" w:type="dxa"/>
            <w:tcBorders>
              <w:top w:val="nil"/>
              <w:left w:val="nil"/>
              <w:bottom w:val="single" w:sz="4" w:space="0" w:color="auto"/>
              <w:right w:val="nil"/>
            </w:tcBorders>
            <w:shd w:val="clear" w:color="auto" w:fill="auto"/>
            <w:noWrap/>
            <w:vAlign w:val="bottom"/>
            <w:hideMark/>
          </w:tcPr>
          <w:p w14:paraId="72CA224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13</w:t>
            </w:r>
          </w:p>
        </w:tc>
        <w:tc>
          <w:tcPr>
            <w:tcW w:w="600" w:type="dxa"/>
            <w:tcBorders>
              <w:top w:val="nil"/>
              <w:left w:val="nil"/>
              <w:bottom w:val="single" w:sz="4" w:space="0" w:color="auto"/>
              <w:right w:val="nil"/>
            </w:tcBorders>
            <w:shd w:val="clear" w:color="auto" w:fill="auto"/>
            <w:noWrap/>
            <w:vAlign w:val="bottom"/>
            <w:hideMark/>
          </w:tcPr>
          <w:p w14:paraId="4F9131AA"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t>
            </w:r>
          </w:p>
        </w:tc>
        <w:tc>
          <w:tcPr>
            <w:tcW w:w="700" w:type="dxa"/>
            <w:tcBorders>
              <w:top w:val="nil"/>
              <w:left w:val="nil"/>
              <w:bottom w:val="single" w:sz="4" w:space="0" w:color="auto"/>
              <w:right w:val="nil"/>
            </w:tcBorders>
            <w:shd w:val="clear" w:color="auto" w:fill="auto"/>
            <w:noWrap/>
            <w:vAlign w:val="bottom"/>
            <w:hideMark/>
          </w:tcPr>
          <w:p w14:paraId="102B31FC"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t>
            </w:r>
          </w:p>
        </w:tc>
        <w:tc>
          <w:tcPr>
            <w:tcW w:w="860" w:type="dxa"/>
            <w:tcBorders>
              <w:top w:val="nil"/>
              <w:left w:val="nil"/>
              <w:bottom w:val="single" w:sz="4" w:space="0" w:color="auto"/>
              <w:right w:val="nil"/>
            </w:tcBorders>
            <w:shd w:val="clear" w:color="auto" w:fill="auto"/>
            <w:noWrap/>
            <w:vAlign w:val="bottom"/>
            <w:hideMark/>
          </w:tcPr>
          <w:p w14:paraId="64294140"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w:t>
            </w:r>
          </w:p>
        </w:tc>
        <w:tc>
          <w:tcPr>
            <w:tcW w:w="400" w:type="dxa"/>
            <w:tcBorders>
              <w:top w:val="nil"/>
              <w:left w:val="nil"/>
              <w:bottom w:val="single" w:sz="4" w:space="0" w:color="auto"/>
              <w:right w:val="nil"/>
            </w:tcBorders>
            <w:shd w:val="clear" w:color="auto" w:fill="auto"/>
            <w:noWrap/>
            <w:vAlign w:val="bottom"/>
            <w:hideMark/>
          </w:tcPr>
          <w:p w14:paraId="1DB910A4"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580" w:type="dxa"/>
            <w:tcBorders>
              <w:top w:val="nil"/>
              <w:left w:val="nil"/>
              <w:bottom w:val="single" w:sz="4" w:space="0" w:color="auto"/>
              <w:right w:val="nil"/>
            </w:tcBorders>
            <w:shd w:val="clear" w:color="auto" w:fill="auto"/>
            <w:noWrap/>
            <w:vAlign w:val="bottom"/>
            <w:hideMark/>
          </w:tcPr>
          <w:p w14:paraId="5FC015A1"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1</w:t>
            </w:r>
          </w:p>
        </w:tc>
        <w:tc>
          <w:tcPr>
            <w:tcW w:w="700" w:type="dxa"/>
            <w:tcBorders>
              <w:top w:val="nil"/>
              <w:left w:val="nil"/>
              <w:bottom w:val="single" w:sz="4" w:space="0" w:color="auto"/>
              <w:right w:val="nil"/>
            </w:tcBorders>
            <w:shd w:val="clear" w:color="auto" w:fill="auto"/>
            <w:noWrap/>
            <w:vAlign w:val="bottom"/>
            <w:hideMark/>
          </w:tcPr>
          <w:p w14:paraId="670AA837"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882</w:t>
            </w:r>
          </w:p>
        </w:tc>
        <w:tc>
          <w:tcPr>
            <w:tcW w:w="860" w:type="dxa"/>
            <w:tcBorders>
              <w:top w:val="nil"/>
              <w:left w:val="nil"/>
              <w:bottom w:val="single" w:sz="4" w:space="0" w:color="auto"/>
              <w:right w:val="nil"/>
            </w:tcBorders>
            <w:shd w:val="clear" w:color="auto" w:fill="auto"/>
            <w:noWrap/>
            <w:vAlign w:val="bottom"/>
            <w:hideMark/>
          </w:tcPr>
          <w:p w14:paraId="1EE420F2"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8400</w:t>
            </w:r>
          </w:p>
        </w:tc>
        <w:tc>
          <w:tcPr>
            <w:tcW w:w="400" w:type="dxa"/>
            <w:tcBorders>
              <w:top w:val="nil"/>
              <w:left w:val="nil"/>
              <w:bottom w:val="single" w:sz="4" w:space="0" w:color="auto"/>
              <w:right w:val="nil"/>
            </w:tcBorders>
            <w:shd w:val="clear" w:color="auto" w:fill="auto"/>
            <w:noWrap/>
            <w:vAlign w:val="bottom"/>
            <w:hideMark/>
          </w:tcPr>
          <w:p w14:paraId="30D0AB06"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 </w:t>
            </w:r>
          </w:p>
        </w:tc>
        <w:tc>
          <w:tcPr>
            <w:tcW w:w="700" w:type="dxa"/>
            <w:tcBorders>
              <w:top w:val="nil"/>
              <w:left w:val="nil"/>
              <w:bottom w:val="single" w:sz="4" w:space="0" w:color="auto"/>
              <w:right w:val="nil"/>
            </w:tcBorders>
            <w:shd w:val="clear" w:color="auto" w:fill="auto"/>
            <w:noWrap/>
            <w:vAlign w:val="bottom"/>
            <w:hideMark/>
          </w:tcPr>
          <w:p w14:paraId="503DC71E"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882</w:t>
            </w:r>
          </w:p>
        </w:tc>
        <w:tc>
          <w:tcPr>
            <w:tcW w:w="860" w:type="dxa"/>
            <w:tcBorders>
              <w:top w:val="nil"/>
              <w:left w:val="nil"/>
              <w:bottom w:val="single" w:sz="4" w:space="0" w:color="auto"/>
              <w:right w:val="nil"/>
            </w:tcBorders>
            <w:shd w:val="clear" w:color="auto" w:fill="auto"/>
            <w:noWrap/>
            <w:vAlign w:val="bottom"/>
            <w:hideMark/>
          </w:tcPr>
          <w:p w14:paraId="6D0C9DBE" w14:textId="77777777" w:rsidR="006E4200" w:rsidRPr="0022628F" w:rsidRDefault="006E4200" w:rsidP="006E4200">
            <w:pPr>
              <w:spacing w:after="0" w:line="240" w:lineRule="auto"/>
              <w:jc w:val="center"/>
              <w:rPr>
                <w:rFonts w:ascii="Times New Roman" w:eastAsia="Times New Roman" w:hAnsi="Times New Roman" w:cs="Times New Roman"/>
                <w:sz w:val="24"/>
                <w:szCs w:val="24"/>
                <w:lang w:eastAsia="ja-JP"/>
              </w:rPr>
            </w:pPr>
            <w:r w:rsidRPr="0022628F">
              <w:rPr>
                <w:rFonts w:ascii="Times New Roman" w:eastAsia="Times New Roman" w:hAnsi="Times New Roman" w:cs="Times New Roman"/>
                <w:sz w:val="24"/>
                <w:szCs w:val="24"/>
                <w:lang w:eastAsia="ja-JP"/>
              </w:rPr>
              <w:t>8400</w:t>
            </w:r>
          </w:p>
        </w:tc>
      </w:tr>
    </w:tbl>
    <w:p w14:paraId="4A0B0374" w14:textId="3680C85E" w:rsidR="00526CA9" w:rsidRPr="0022628F" w:rsidRDefault="00526CA9" w:rsidP="00822E5A">
      <w:pPr>
        <w:rPr>
          <w:rFonts w:ascii="Times New Roman" w:hAnsi="Times New Roman" w:cs="Times New Roman"/>
          <w:sz w:val="24"/>
          <w:szCs w:val="24"/>
        </w:rPr>
      </w:pPr>
    </w:p>
    <w:p w14:paraId="05938782" w14:textId="77777777" w:rsidR="00526CA9" w:rsidRPr="0022628F" w:rsidRDefault="00526CA9">
      <w:pPr>
        <w:rPr>
          <w:rFonts w:ascii="Times New Roman" w:hAnsi="Times New Roman" w:cs="Times New Roman"/>
          <w:sz w:val="24"/>
          <w:szCs w:val="24"/>
        </w:rPr>
      </w:pPr>
      <w:r w:rsidRPr="0022628F">
        <w:rPr>
          <w:rFonts w:ascii="Times New Roman" w:hAnsi="Times New Roman" w:cs="Times New Roman"/>
          <w:sz w:val="24"/>
          <w:szCs w:val="24"/>
        </w:rPr>
        <w:br w:type="page"/>
      </w:r>
    </w:p>
    <w:p w14:paraId="763DC881" w14:textId="11E9112F" w:rsidR="00CD407D" w:rsidRPr="0022628F" w:rsidRDefault="00D00C75" w:rsidP="00FF2AB2">
      <w:pPr>
        <w:spacing w:after="0" w:line="240" w:lineRule="auto"/>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3544EB7A" wp14:editId="41DD8071">
            <wp:extent cx="5486400" cy="42392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ySit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59B47DEE" w14:textId="77777777" w:rsidR="00FF2AB2" w:rsidRPr="0022628F" w:rsidRDefault="00FF2AB2" w:rsidP="00FF2AB2">
      <w:pPr>
        <w:spacing w:after="0" w:line="240" w:lineRule="auto"/>
        <w:rPr>
          <w:rFonts w:ascii="Times New Roman" w:hAnsi="Times New Roman" w:cs="Times New Roman"/>
          <w:sz w:val="24"/>
          <w:szCs w:val="24"/>
        </w:rPr>
      </w:pPr>
    </w:p>
    <w:p w14:paraId="3BB85408" w14:textId="47E3755F" w:rsidR="002241EA" w:rsidRPr="0022628F" w:rsidRDefault="002241EA"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1.</w:t>
      </w:r>
      <w:proofErr w:type="gramEnd"/>
      <w:r w:rsidRPr="0022628F">
        <w:rPr>
          <w:rFonts w:ascii="Times New Roman" w:hAnsi="Times New Roman" w:cs="Times New Roman"/>
          <w:sz w:val="24"/>
          <w:szCs w:val="24"/>
        </w:rPr>
        <w:t xml:space="preserve"> </w:t>
      </w:r>
      <w:r w:rsidR="00713595">
        <w:rPr>
          <w:rFonts w:ascii="Times New Roman" w:hAnsi="Times New Roman" w:cs="Times New Roman"/>
          <w:sz w:val="24"/>
          <w:szCs w:val="24"/>
        </w:rPr>
        <w:t xml:space="preserve"> </w:t>
      </w:r>
      <w:proofErr w:type="gramStart"/>
      <w:r w:rsidR="00523891" w:rsidRPr="0022628F">
        <w:rPr>
          <w:rFonts w:ascii="Times New Roman" w:hAnsi="Times New Roman" w:cs="Times New Roman"/>
          <w:sz w:val="24"/>
          <w:szCs w:val="24"/>
        </w:rPr>
        <w:t xml:space="preserve">The </w:t>
      </w:r>
      <w:r w:rsidR="005D369E" w:rsidRPr="0022628F">
        <w:rPr>
          <w:rFonts w:ascii="Times New Roman" w:hAnsi="Times New Roman" w:cs="Times New Roman"/>
          <w:sz w:val="24"/>
          <w:szCs w:val="24"/>
        </w:rPr>
        <w:t>lower Tennessee River and Cumberland River in Tennessee and Kentucky, and the lower Duck River</w:t>
      </w:r>
      <w:r w:rsidR="008C742B" w:rsidRPr="0022628F">
        <w:rPr>
          <w:rFonts w:ascii="Times New Roman" w:hAnsi="Times New Roman" w:cs="Times New Roman"/>
          <w:sz w:val="24"/>
          <w:szCs w:val="24"/>
        </w:rPr>
        <w:t xml:space="preserve"> where bigheaded carps were sampled in</w:t>
      </w:r>
      <w:r w:rsidR="005D369E" w:rsidRPr="0022628F">
        <w:rPr>
          <w:rFonts w:ascii="Times New Roman" w:hAnsi="Times New Roman" w:cs="Times New Roman"/>
          <w:sz w:val="24"/>
          <w:szCs w:val="24"/>
        </w:rPr>
        <w:t xml:space="preserve"> 2015-2016.</w:t>
      </w:r>
      <w:proofErr w:type="gramEnd"/>
      <w:r w:rsidRPr="0022628F">
        <w:rPr>
          <w:rFonts w:ascii="Times New Roman" w:hAnsi="Times New Roman" w:cs="Times New Roman"/>
          <w:sz w:val="24"/>
          <w:szCs w:val="24"/>
        </w:rPr>
        <w:t xml:space="preserve"> </w:t>
      </w:r>
    </w:p>
    <w:p w14:paraId="35F30B8E" w14:textId="77777777" w:rsidR="00567128" w:rsidRPr="0022628F" w:rsidRDefault="00567128" w:rsidP="00822E5A">
      <w:pPr>
        <w:rPr>
          <w:rFonts w:ascii="Times New Roman" w:hAnsi="Times New Roman" w:cs="Times New Roman"/>
          <w:sz w:val="24"/>
          <w:szCs w:val="24"/>
        </w:rPr>
      </w:pPr>
    </w:p>
    <w:p w14:paraId="353CF708" w14:textId="5B74F60A" w:rsidR="005D369E" w:rsidRPr="0022628F" w:rsidRDefault="00D13A32" w:rsidP="002E7A71">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0FB2D4" wp14:editId="5E5D0FE6">
            <wp:extent cx="5486400" cy="417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llnet_Hoopnet.jpg"/>
                    <pic:cNvPicPr/>
                  </pic:nvPicPr>
                  <pic:blipFill rotWithShape="1">
                    <a:blip r:embed="rId12" cstate="print">
                      <a:extLst>
                        <a:ext uri="{28A0092B-C50C-407E-A947-70E740481C1C}">
                          <a14:useLocalDpi xmlns:a14="http://schemas.microsoft.com/office/drawing/2010/main" val="0"/>
                        </a:ext>
                      </a:extLst>
                    </a:blip>
                    <a:srcRect b="1588"/>
                    <a:stretch/>
                  </pic:blipFill>
                  <pic:spPr bwMode="auto">
                    <a:xfrm>
                      <a:off x="0" y="0"/>
                      <a:ext cx="5486400" cy="4171950"/>
                    </a:xfrm>
                    <a:prstGeom prst="rect">
                      <a:avLst/>
                    </a:prstGeom>
                    <a:ln>
                      <a:noFill/>
                    </a:ln>
                    <a:extLst>
                      <a:ext uri="{53640926-AAD7-44D8-BBD7-CCE9431645EC}">
                        <a14:shadowObscured xmlns:a14="http://schemas.microsoft.com/office/drawing/2010/main"/>
                      </a:ext>
                    </a:extLst>
                  </pic:spPr>
                </pic:pic>
              </a:graphicData>
            </a:graphic>
          </wp:inline>
        </w:drawing>
      </w:r>
    </w:p>
    <w:p w14:paraId="08826D8B" w14:textId="77777777" w:rsidR="002E7A71" w:rsidRDefault="002E7A71" w:rsidP="002E7A71">
      <w:pPr>
        <w:spacing w:after="0" w:line="240" w:lineRule="auto"/>
        <w:rPr>
          <w:rFonts w:ascii="Times New Roman" w:hAnsi="Times New Roman" w:cs="Times New Roman"/>
          <w:sz w:val="24"/>
          <w:szCs w:val="24"/>
        </w:rPr>
      </w:pPr>
    </w:p>
    <w:p w14:paraId="353A9C23" w14:textId="1689E981" w:rsidR="005D369E" w:rsidRPr="0022628F" w:rsidRDefault="005D369E" w:rsidP="002E7A71">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2.</w:t>
      </w:r>
      <w:proofErr w:type="gramEnd"/>
      <w:r w:rsidR="00133C3B">
        <w:rPr>
          <w:rFonts w:ascii="Times New Roman" w:hAnsi="Times New Roman" w:cs="Times New Roman"/>
          <w:sz w:val="24"/>
          <w:szCs w:val="24"/>
        </w:rPr>
        <w:t xml:space="preserve"> </w:t>
      </w:r>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Locations where gill nets and hoop nets were deployed</w:t>
      </w:r>
      <w:r w:rsidR="008C742B" w:rsidRPr="0022628F">
        <w:rPr>
          <w:rFonts w:ascii="Times New Roman" w:hAnsi="Times New Roman" w:cs="Times New Roman"/>
          <w:sz w:val="24"/>
          <w:szCs w:val="24"/>
        </w:rPr>
        <w:t xml:space="preserve"> to collect bigheaded carps in</w:t>
      </w:r>
      <w:r w:rsidRPr="0022628F">
        <w:rPr>
          <w:rFonts w:ascii="Times New Roman" w:hAnsi="Times New Roman" w:cs="Times New Roman"/>
          <w:sz w:val="24"/>
          <w:szCs w:val="24"/>
        </w:rPr>
        <w:t xml:space="preserve"> 2015-2016</w:t>
      </w:r>
      <w:r w:rsidR="00BB52D5" w:rsidRPr="0022628F">
        <w:rPr>
          <w:rFonts w:ascii="Times New Roman" w:hAnsi="Times New Roman" w:cs="Times New Roman"/>
          <w:sz w:val="24"/>
          <w:szCs w:val="24"/>
        </w:rPr>
        <w:t>.</w:t>
      </w:r>
      <w:proofErr w:type="gramEnd"/>
    </w:p>
    <w:p w14:paraId="04A2A554" w14:textId="68A78735" w:rsidR="00552F4C" w:rsidRPr="0022628F" w:rsidRDefault="00552F4C" w:rsidP="00872893">
      <w:pPr>
        <w:spacing w:after="0" w:line="240" w:lineRule="auto"/>
        <w:jc w:val="center"/>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7DFAF496" wp14:editId="1F8613C2">
            <wp:extent cx="3867150" cy="664870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freqxGear.JPG"/>
                    <pic:cNvPicPr/>
                  </pic:nvPicPr>
                  <pic:blipFill rotWithShape="1">
                    <a:blip r:embed="rId13" cstate="print">
                      <a:extLst>
                        <a:ext uri="{28A0092B-C50C-407E-A947-70E740481C1C}">
                          <a14:useLocalDpi xmlns:a14="http://schemas.microsoft.com/office/drawing/2010/main" val="0"/>
                        </a:ext>
                      </a:extLst>
                    </a:blip>
                    <a:srcRect l="20133" t="30547" r="30001" b="3096"/>
                    <a:stretch/>
                  </pic:blipFill>
                  <pic:spPr bwMode="auto">
                    <a:xfrm>
                      <a:off x="0" y="0"/>
                      <a:ext cx="3880213" cy="6671160"/>
                    </a:xfrm>
                    <a:prstGeom prst="rect">
                      <a:avLst/>
                    </a:prstGeom>
                    <a:ln>
                      <a:noFill/>
                    </a:ln>
                    <a:extLst>
                      <a:ext uri="{53640926-AAD7-44D8-BBD7-CCE9431645EC}">
                        <a14:shadowObscured xmlns:a14="http://schemas.microsoft.com/office/drawing/2010/main"/>
                      </a:ext>
                    </a:extLst>
                  </pic:spPr>
                </pic:pic>
              </a:graphicData>
            </a:graphic>
          </wp:inline>
        </w:drawing>
      </w:r>
    </w:p>
    <w:p w14:paraId="3E363AAC" w14:textId="77777777" w:rsidR="00FF2AB2" w:rsidRPr="0022628F" w:rsidRDefault="00FF2AB2" w:rsidP="00FF2AB2">
      <w:pPr>
        <w:spacing w:after="0" w:line="240" w:lineRule="auto"/>
        <w:rPr>
          <w:rFonts w:ascii="Times New Roman" w:hAnsi="Times New Roman" w:cs="Times New Roman"/>
          <w:sz w:val="24"/>
          <w:szCs w:val="24"/>
        </w:rPr>
      </w:pPr>
    </w:p>
    <w:p w14:paraId="371D750B" w14:textId="24591C95" w:rsidR="00552F4C" w:rsidRPr="0022628F" w:rsidRDefault="00552F4C"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3.</w:t>
      </w:r>
      <w:proofErr w:type="gramEnd"/>
      <w:r w:rsidRPr="0022628F">
        <w:rPr>
          <w:rFonts w:ascii="Times New Roman" w:hAnsi="Times New Roman" w:cs="Times New Roman"/>
          <w:sz w:val="24"/>
          <w:szCs w:val="24"/>
        </w:rPr>
        <w:t xml:space="preserve"> </w:t>
      </w:r>
      <w:r w:rsidR="00713595">
        <w:rPr>
          <w:rFonts w:ascii="Times New Roman" w:hAnsi="Times New Roman" w:cs="Times New Roman"/>
          <w:sz w:val="24"/>
          <w:szCs w:val="24"/>
        </w:rPr>
        <w:t xml:space="preserve"> </w:t>
      </w:r>
      <w:r w:rsidRPr="0022628F">
        <w:rPr>
          <w:rFonts w:ascii="Times New Roman" w:hAnsi="Times New Roman" w:cs="Times New Roman"/>
          <w:sz w:val="24"/>
          <w:szCs w:val="24"/>
        </w:rPr>
        <w:t>Total length-frequency distributions by gear type for Silver Carp captured using four different gears</w:t>
      </w:r>
      <w:r w:rsidR="00D420CE">
        <w:rPr>
          <w:rFonts w:ascii="Times New Roman" w:hAnsi="Times New Roman" w:cs="Times New Roman"/>
          <w:sz w:val="24"/>
          <w:szCs w:val="24"/>
        </w:rPr>
        <w:t xml:space="preserve"> during standardized and explora</w:t>
      </w:r>
      <w:r w:rsidR="00705A34">
        <w:rPr>
          <w:rFonts w:ascii="Times New Roman" w:hAnsi="Times New Roman" w:cs="Times New Roman"/>
          <w:sz w:val="24"/>
          <w:szCs w:val="24"/>
        </w:rPr>
        <w:t xml:space="preserve">tory, non-standardized sampling </w:t>
      </w:r>
      <w:r w:rsidR="007E1134" w:rsidRPr="0022628F">
        <w:rPr>
          <w:rFonts w:ascii="Times New Roman" w:hAnsi="Times New Roman" w:cs="Times New Roman"/>
          <w:sz w:val="24"/>
          <w:szCs w:val="24"/>
        </w:rPr>
        <w:t>in the</w:t>
      </w:r>
      <w:r w:rsidRPr="0022628F">
        <w:rPr>
          <w:rFonts w:ascii="Times New Roman" w:hAnsi="Times New Roman" w:cs="Times New Roman"/>
          <w:sz w:val="24"/>
          <w:szCs w:val="24"/>
        </w:rPr>
        <w:t xml:space="preserve"> </w:t>
      </w:r>
      <w:r w:rsidR="007E1134" w:rsidRPr="0022628F">
        <w:rPr>
          <w:rFonts w:ascii="Times New Roman" w:hAnsi="Times New Roman" w:cs="Times New Roman"/>
          <w:sz w:val="24"/>
          <w:szCs w:val="24"/>
        </w:rPr>
        <w:t>Tennessee River, Duck River, and Cumberland River in 2015-2016</w:t>
      </w:r>
      <w:r w:rsidRPr="0022628F">
        <w:rPr>
          <w:rFonts w:ascii="Times New Roman" w:hAnsi="Times New Roman" w:cs="Times New Roman"/>
          <w:sz w:val="24"/>
          <w:szCs w:val="24"/>
        </w:rPr>
        <w:t>.</w:t>
      </w:r>
    </w:p>
    <w:p w14:paraId="6D3D915C" w14:textId="0F164B11" w:rsidR="00552F4C" w:rsidRPr="0022628F" w:rsidRDefault="00552F4C" w:rsidP="00FF2AB2">
      <w:pPr>
        <w:spacing w:after="0" w:line="240" w:lineRule="auto"/>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654A8C83" wp14:editId="388D2DB4">
            <wp:extent cx="5477901" cy="4433230"/>
            <wp:effectExtent l="0" t="0" r="889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illnet_catch%.JPG"/>
                    <pic:cNvPicPr/>
                  </pic:nvPicPr>
                  <pic:blipFill rotWithShape="1">
                    <a:blip r:embed="rId14" cstate="print">
                      <a:extLst>
                        <a:ext uri="{28A0092B-C50C-407E-A947-70E740481C1C}">
                          <a14:useLocalDpi xmlns:a14="http://schemas.microsoft.com/office/drawing/2010/main" val="0"/>
                        </a:ext>
                      </a:extLst>
                    </a:blip>
                    <a:srcRect t="8151" r="3253"/>
                    <a:stretch/>
                  </pic:blipFill>
                  <pic:spPr bwMode="auto">
                    <a:xfrm>
                      <a:off x="0" y="0"/>
                      <a:ext cx="5483148" cy="4437476"/>
                    </a:xfrm>
                    <a:prstGeom prst="rect">
                      <a:avLst/>
                    </a:prstGeom>
                    <a:ln>
                      <a:noFill/>
                    </a:ln>
                    <a:extLst>
                      <a:ext uri="{53640926-AAD7-44D8-BBD7-CCE9431645EC}">
                        <a14:shadowObscured xmlns:a14="http://schemas.microsoft.com/office/drawing/2010/main"/>
                      </a:ext>
                    </a:extLst>
                  </pic:spPr>
                </pic:pic>
              </a:graphicData>
            </a:graphic>
          </wp:inline>
        </w:drawing>
      </w:r>
    </w:p>
    <w:p w14:paraId="47525FE9" w14:textId="77777777" w:rsidR="00FF2AB2" w:rsidRPr="0022628F" w:rsidRDefault="00FF2AB2" w:rsidP="00FF2AB2">
      <w:pPr>
        <w:spacing w:after="0" w:line="240" w:lineRule="auto"/>
        <w:rPr>
          <w:rFonts w:ascii="Times New Roman" w:hAnsi="Times New Roman" w:cs="Times New Roman"/>
          <w:sz w:val="24"/>
          <w:szCs w:val="24"/>
        </w:rPr>
      </w:pPr>
    </w:p>
    <w:p w14:paraId="69BF00DD" w14:textId="43CFC8EA" w:rsidR="00552F4C" w:rsidRPr="0022628F" w:rsidRDefault="00552F4C"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4.</w:t>
      </w:r>
      <w:proofErr w:type="gramEnd"/>
      <w:r w:rsidRPr="0022628F">
        <w:rPr>
          <w:rFonts w:ascii="Times New Roman" w:hAnsi="Times New Roman" w:cs="Times New Roman"/>
          <w:sz w:val="24"/>
          <w:szCs w:val="24"/>
        </w:rPr>
        <w:t xml:space="preserve"> </w:t>
      </w:r>
      <w:r w:rsidR="00133C3B">
        <w:rPr>
          <w:rFonts w:ascii="Times New Roman" w:hAnsi="Times New Roman" w:cs="Times New Roman"/>
          <w:sz w:val="24"/>
          <w:szCs w:val="24"/>
        </w:rPr>
        <w:t xml:space="preserve"> </w:t>
      </w:r>
      <w:r w:rsidRPr="0022628F">
        <w:rPr>
          <w:rFonts w:ascii="Times New Roman" w:hAnsi="Times New Roman" w:cs="Times New Roman"/>
          <w:sz w:val="24"/>
          <w:szCs w:val="24"/>
        </w:rPr>
        <w:t xml:space="preserve">Percent frequency of fish collected in experimental gill nets in Kentucky Lake and </w:t>
      </w:r>
      <w:r w:rsidR="007B0ED2" w:rsidRPr="0022628F">
        <w:rPr>
          <w:rFonts w:ascii="Times New Roman" w:hAnsi="Times New Roman" w:cs="Times New Roman"/>
          <w:sz w:val="24"/>
          <w:szCs w:val="24"/>
        </w:rPr>
        <w:t>Lake Barkley</w:t>
      </w:r>
      <w:r w:rsidRPr="0022628F">
        <w:rPr>
          <w:rFonts w:ascii="Times New Roman" w:hAnsi="Times New Roman" w:cs="Times New Roman"/>
          <w:sz w:val="24"/>
          <w:szCs w:val="24"/>
        </w:rPr>
        <w:t xml:space="preserve">, 2015-2016.  “Native Planktivores” are </w:t>
      </w:r>
      <w:r w:rsidR="00622316" w:rsidRPr="0022628F">
        <w:rPr>
          <w:rFonts w:ascii="Times New Roman" w:hAnsi="Times New Roman" w:cs="Times New Roman"/>
          <w:sz w:val="24"/>
          <w:szCs w:val="24"/>
        </w:rPr>
        <w:t>Bigmouth Buffalo</w:t>
      </w:r>
      <w:r w:rsidR="00622316" w:rsidRPr="0022628F">
        <w:rPr>
          <w:rFonts w:ascii="Times New Roman" w:hAnsi="Times New Roman" w:cs="Times New Roman"/>
          <w:i/>
          <w:sz w:val="24"/>
          <w:szCs w:val="24"/>
        </w:rPr>
        <w:t>,</w:t>
      </w:r>
      <w:r w:rsidR="00622316" w:rsidRPr="0022628F">
        <w:rPr>
          <w:rFonts w:ascii="Times New Roman" w:hAnsi="Times New Roman" w:cs="Times New Roman"/>
          <w:sz w:val="24"/>
          <w:szCs w:val="24"/>
        </w:rPr>
        <w:t xml:space="preserve"> </w:t>
      </w:r>
      <w:r w:rsidRPr="0022628F">
        <w:rPr>
          <w:rFonts w:ascii="Times New Roman" w:hAnsi="Times New Roman" w:cs="Times New Roman"/>
          <w:sz w:val="24"/>
          <w:szCs w:val="24"/>
        </w:rPr>
        <w:t>Gizzard Shad</w:t>
      </w:r>
      <w:r w:rsidR="00622316" w:rsidRPr="0022628F">
        <w:rPr>
          <w:rFonts w:ascii="Times New Roman" w:hAnsi="Times New Roman" w:cs="Times New Roman"/>
          <w:sz w:val="24"/>
          <w:szCs w:val="24"/>
        </w:rPr>
        <w:t xml:space="preserve"> </w:t>
      </w:r>
      <w:r w:rsidRPr="0022628F">
        <w:rPr>
          <w:rFonts w:ascii="Times New Roman" w:hAnsi="Times New Roman" w:cs="Times New Roman"/>
          <w:sz w:val="24"/>
          <w:szCs w:val="24"/>
        </w:rPr>
        <w:t xml:space="preserve">and Paddlefish.  “Other Carps” are Grass </w:t>
      </w:r>
      <w:r w:rsidR="00986AED" w:rsidRPr="0022628F">
        <w:rPr>
          <w:rFonts w:ascii="Times New Roman" w:hAnsi="Times New Roman" w:cs="Times New Roman"/>
          <w:sz w:val="24"/>
          <w:szCs w:val="24"/>
        </w:rPr>
        <w:t>Carp and</w:t>
      </w:r>
      <w:r w:rsidRPr="0022628F">
        <w:rPr>
          <w:rFonts w:ascii="Times New Roman" w:hAnsi="Times New Roman" w:cs="Times New Roman"/>
          <w:sz w:val="24"/>
          <w:szCs w:val="24"/>
        </w:rPr>
        <w:t xml:space="preserve"> Common </w:t>
      </w:r>
      <w:r w:rsidR="00986AED" w:rsidRPr="0022628F">
        <w:rPr>
          <w:rFonts w:ascii="Times New Roman" w:hAnsi="Times New Roman" w:cs="Times New Roman"/>
          <w:sz w:val="24"/>
          <w:szCs w:val="24"/>
        </w:rPr>
        <w:t>Carp.</w:t>
      </w:r>
      <w:r w:rsidRPr="0022628F">
        <w:rPr>
          <w:rFonts w:ascii="Times New Roman" w:hAnsi="Times New Roman" w:cs="Times New Roman"/>
          <w:sz w:val="24"/>
          <w:szCs w:val="24"/>
        </w:rPr>
        <w:t xml:space="preserve">  “Angler Species” are </w:t>
      </w:r>
      <w:r w:rsidR="008C742B" w:rsidRPr="0022628F">
        <w:rPr>
          <w:rFonts w:ascii="Times New Roman" w:hAnsi="Times New Roman" w:cs="Times New Roman"/>
          <w:sz w:val="24"/>
          <w:szCs w:val="24"/>
        </w:rPr>
        <w:t xml:space="preserve">represented by </w:t>
      </w:r>
      <w:r w:rsidRPr="0022628F">
        <w:rPr>
          <w:rFonts w:ascii="Times New Roman" w:hAnsi="Times New Roman" w:cs="Times New Roman"/>
          <w:sz w:val="24"/>
          <w:szCs w:val="24"/>
        </w:rPr>
        <w:t xml:space="preserve">Centrarchidae (4 species), Cluepidae (1 species), Ictaluridae (3 species), </w:t>
      </w:r>
      <w:r w:rsidR="00423BF0" w:rsidRPr="0022628F">
        <w:rPr>
          <w:rFonts w:ascii="Times New Roman" w:hAnsi="Times New Roman" w:cs="Times New Roman"/>
          <w:sz w:val="24"/>
          <w:szCs w:val="24"/>
        </w:rPr>
        <w:t xml:space="preserve">and </w:t>
      </w:r>
      <w:proofErr w:type="spellStart"/>
      <w:r w:rsidRPr="0022628F">
        <w:rPr>
          <w:rFonts w:ascii="Times New Roman" w:hAnsi="Times New Roman" w:cs="Times New Roman"/>
          <w:sz w:val="24"/>
          <w:szCs w:val="24"/>
        </w:rPr>
        <w:t>Moronidae</w:t>
      </w:r>
      <w:proofErr w:type="spellEnd"/>
      <w:r w:rsidRPr="0022628F">
        <w:rPr>
          <w:rFonts w:ascii="Times New Roman" w:hAnsi="Times New Roman" w:cs="Times New Roman"/>
          <w:sz w:val="24"/>
          <w:szCs w:val="24"/>
        </w:rPr>
        <w:t xml:space="preserve"> (3 species). “Other Species” are</w:t>
      </w:r>
      <w:r w:rsidR="008C742B" w:rsidRPr="0022628F">
        <w:rPr>
          <w:rFonts w:ascii="Times New Roman" w:hAnsi="Times New Roman" w:cs="Times New Roman"/>
          <w:sz w:val="24"/>
          <w:szCs w:val="24"/>
        </w:rPr>
        <w:t xml:space="preserve"> represented by</w:t>
      </w:r>
      <w:r w:rsidRPr="0022628F">
        <w:rPr>
          <w:rFonts w:ascii="Times New Roman" w:hAnsi="Times New Roman" w:cs="Times New Roman"/>
          <w:sz w:val="24"/>
          <w:szCs w:val="24"/>
        </w:rPr>
        <w:t xml:space="preserve"> Amiidae</w:t>
      </w:r>
      <w:r w:rsidR="008C742B" w:rsidRPr="0022628F">
        <w:rPr>
          <w:rFonts w:ascii="Times New Roman" w:hAnsi="Times New Roman" w:cs="Times New Roman"/>
          <w:sz w:val="24"/>
          <w:szCs w:val="24"/>
        </w:rPr>
        <w:t xml:space="preserve"> (1 species)</w:t>
      </w:r>
      <w:r w:rsidRPr="0022628F">
        <w:rPr>
          <w:rFonts w:ascii="Times New Roman" w:hAnsi="Times New Roman" w:cs="Times New Roman"/>
          <w:sz w:val="24"/>
          <w:szCs w:val="24"/>
        </w:rPr>
        <w:t>, Catostomidae (</w:t>
      </w:r>
      <w:r w:rsidR="004579C7" w:rsidRPr="0022628F">
        <w:rPr>
          <w:rFonts w:ascii="Times New Roman" w:hAnsi="Times New Roman" w:cs="Times New Roman"/>
          <w:sz w:val="24"/>
          <w:szCs w:val="24"/>
        </w:rPr>
        <w:t>3</w:t>
      </w:r>
      <w:r w:rsidRPr="0022628F">
        <w:rPr>
          <w:rFonts w:ascii="Times New Roman" w:hAnsi="Times New Roman" w:cs="Times New Roman"/>
          <w:sz w:val="24"/>
          <w:szCs w:val="24"/>
        </w:rPr>
        <w:t xml:space="preserve"> species), </w:t>
      </w:r>
      <w:r w:rsidR="004579C7" w:rsidRPr="0022628F">
        <w:rPr>
          <w:rFonts w:ascii="Times New Roman" w:hAnsi="Times New Roman" w:cs="Times New Roman"/>
          <w:sz w:val="24"/>
          <w:szCs w:val="24"/>
        </w:rPr>
        <w:t xml:space="preserve">Lepisosteidae (3 species) </w:t>
      </w:r>
      <w:r w:rsidR="008C742B" w:rsidRPr="0022628F">
        <w:rPr>
          <w:rFonts w:ascii="Times New Roman" w:hAnsi="Times New Roman" w:cs="Times New Roman"/>
          <w:sz w:val="24"/>
          <w:szCs w:val="24"/>
        </w:rPr>
        <w:t xml:space="preserve">and </w:t>
      </w:r>
      <w:r w:rsidRPr="0022628F">
        <w:rPr>
          <w:rFonts w:ascii="Times New Roman" w:hAnsi="Times New Roman" w:cs="Times New Roman"/>
          <w:sz w:val="24"/>
          <w:szCs w:val="24"/>
        </w:rPr>
        <w:t xml:space="preserve">Sciaenidae (1 species).  </w:t>
      </w:r>
    </w:p>
    <w:p w14:paraId="1238893A" w14:textId="0ADE5FA5" w:rsidR="00552F4C" w:rsidRPr="0022628F" w:rsidRDefault="00B8438D" w:rsidP="00FF2A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07F717" wp14:editId="1E91BF20">
            <wp:extent cx="3116289" cy="751360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llet_Mesh_Silver_TL_Freq.JPG"/>
                    <pic:cNvPicPr/>
                  </pic:nvPicPr>
                  <pic:blipFill rotWithShape="1">
                    <a:blip r:embed="rId15" cstate="print">
                      <a:extLst>
                        <a:ext uri="{28A0092B-C50C-407E-A947-70E740481C1C}">
                          <a14:useLocalDpi xmlns:a14="http://schemas.microsoft.com/office/drawing/2010/main" val="0"/>
                        </a:ext>
                      </a:extLst>
                    </a:blip>
                    <a:srcRect l="29169" t="18291" r="34267" b="13476"/>
                    <a:stretch/>
                  </pic:blipFill>
                  <pic:spPr bwMode="auto">
                    <a:xfrm>
                      <a:off x="0" y="0"/>
                      <a:ext cx="3134846" cy="7558350"/>
                    </a:xfrm>
                    <a:prstGeom prst="rect">
                      <a:avLst/>
                    </a:prstGeom>
                    <a:ln>
                      <a:noFill/>
                    </a:ln>
                    <a:extLst>
                      <a:ext uri="{53640926-AAD7-44D8-BBD7-CCE9431645EC}">
                        <a14:shadowObscured xmlns:a14="http://schemas.microsoft.com/office/drawing/2010/main"/>
                      </a:ext>
                    </a:extLst>
                  </pic:spPr>
                </pic:pic>
              </a:graphicData>
            </a:graphic>
          </wp:inline>
        </w:drawing>
      </w:r>
    </w:p>
    <w:p w14:paraId="0AF07F5A" w14:textId="77777777" w:rsidR="00FF2AB2" w:rsidRPr="0022628F" w:rsidRDefault="00FF2AB2" w:rsidP="00FF2AB2">
      <w:pPr>
        <w:spacing w:after="0" w:line="240" w:lineRule="auto"/>
        <w:rPr>
          <w:rFonts w:ascii="Times New Roman" w:hAnsi="Times New Roman" w:cs="Times New Roman"/>
          <w:sz w:val="24"/>
          <w:szCs w:val="24"/>
        </w:rPr>
      </w:pPr>
    </w:p>
    <w:p w14:paraId="7299FCEB" w14:textId="295DEB59" w:rsidR="00552F4C" w:rsidRPr="0022628F" w:rsidRDefault="00552F4C"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5.</w:t>
      </w:r>
      <w:proofErr w:type="gramEnd"/>
      <w:r w:rsidRPr="0022628F">
        <w:rPr>
          <w:rFonts w:ascii="Times New Roman" w:hAnsi="Times New Roman" w:cs="Times New Roman"/>
          <w:sz w:val="24"/>
          <w:szCs w:val="24"/>
        </w:rPr>
        <w:t xml:space="preserve">  Total length-frequency distributions </w:t>
      </w:r>
      <w:r w:rsidR="008C742B" w:rsidRPr="0022628F">
        <w:rPr>
          <w:rFonts w:ascii="Times New Roman" w:hAnsi="Times New Roman" w:cs="Times New Roman"/>
          <w:sz w:val="24"/>
          <w:szCs w:val="24"/>
        </w:rPr>
        <w:t xml:space="preserve">by mesh size </w:t>
      </w:r>
      <w:r w:rsidRPr="0022628F">
        <w:rPr>
          <w:rFonts w:ascii="Times New Roman" w:hAnsi="Times New Roman" w:cs="Times New Roman"/>
          <w:sz w:val="24"/>
          <w:szCs w:val="24"/>
        </w:rPr>
        <w:t xml:space="preserve">for Silver Carp collected in gill nets </w:t>
      </w:r>
      <w:r w:rsidR="00714669">
        <w:rPr>
          <w:rFonts w:ascii="Times New Roman" w:hAnsi="Times New Roman" w:cs="Times New Roman"/>
          <w:sz w:val="24"/>
          <w:szCs w:val="24"/>
        </w:rPr>
        <w:t xml:space="preserve">during standardized and exploratory, non-standardized sampling </w:t>
      </w:r>
      <w:r w:rsidR="00706E54">
        <w:rPr>
          <w:rFonts w:ascii="Times New Roman" w:hAnsi="Times New Roman" w:cs="Times New Roman"/>
          <w:sz w:val="24"/>
          <w:szCs w:val="24"/>
        </w:rPr>
        <w:t>from</w:t>
      </w:r>
      <w:r w:rsidR="00B8438D">
        <w:rPr>
          <w:rFonts w:ascii="Times New Roman" w:hAnsi="Times New Roman" w:cs="Times New Roman"/>
          <w:sz w:val="24"/>
          <w:szCs w:val="24"/>
        </w:rPr>
        <w:t xml:space="preserve"> the</w:t>
      </w:r>
      <w:r w:rsidRPr="0022628F">
        <w:rPr>
          <w:rFonts w:ascii="Times New Roman" w:hAnsi="Times New Roman" w:cs="Times New Roman"/>
          <w:sz w:val="24"/>
          <w:szCs w:val="24"/>
        </w:rPr>
        <w:t xml:space="preserve"> </w:t>
      </w:r>
      <w:r w:rsidR="00A83C98">
        <w:rPr>
          <w:rFonts w:ascii="Times New Roman" w:hAnsi="Times New Roman" w:cs="Times New Roman"/>
          <w:sz w:val="24"/>
          <w:szCs w:val="24"/>
        </w:rPr>
        <w:t>lower Tennessee and Cumberland rivers</w:t>
      </w:r>
      <w:r w:rsidR="00C74243">
        <w:rPr>
          <w:rFonts w:ascii="Times New Roman" w:hAnsi="Times New Roman" w:cs="Times New Roman"/>
          <w:sz w:val="24"/>
          <w:szCs w:val="24"/>
        </w:rPr>
        <w:t>, 2015-</w:t>
      </w:r>
      <w:r w:rsidRPr="0022628F">
        <w:rPr>
          <w:rFonts w:ascii="Times New Roman" w:hAnsi="Times New Roman" w:cs="Times New Roman"/>
          <w:sz w:val="24"/>
          <w:szCs w:val="24"/>
        </w:rPr>
        <w:t xml:space="preserve">2016.    </w:t>
      </w:r>
    </w:p>
    <w:p w14:paraId="480F084C" w14:textId="48C3BE61" w:rsidR="00567128" w:rsidRPr="0022628F" w:rsidRDefault="00D13A32" w:rsidP="00FF2AB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6B7A3D" wp14:editId="41B28B44">
            <wp:extent cx="5486400" cy="42392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tNets_Electrofi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0AB633DE" w14:textId="77777777" w:rsidR="00FF2AB2" w:rsidRPr="0022628F" w:rsidRDefault="00FF2AB2" w:rsidP="00FF2AB2">
      <w:pPr>
        <w:spacing w:after="0" w:line="240" w:lineRule="auto"/>
        <w:rPr>
          <w:rFonts w:ascii="Times New Roman" w:hAnsi="Times New Roman" w:cs="Times New Roman"/>
          <w:sz w:val="24"/>
          <w:szCs w:val="24"/>
        </w:rPr>
      </w:pPr>
    </w:p>
    <w:p w14:paraId="2A570ED0" w14:textId="155B84B0" w:rsidR="005D369E" w:rsidRPr="0022628F" w:rsidRDefault="005D369E"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 xml:space="preserve">Figure </w:t>
      </w:r>
      <w:r w:rsidR="002A011A" w:rsidRPr="0022628F">
        <w:rPr>
          <w:rFonts w:ascii="Times New Roman" w:hAnsi="Times New Roman" w:cs="Times New Roman"/>
          <w:sz w:val="24"/>
          <w:szCs w:val="24"/>
        </w:rPr>
        <w:t>6</w:t>
      </w:r>
      <w:r w:rsidRPr="0022628F">
        <w:rPr>
          <w:rFonts w:ascii="Times New Roman" w:hAnsi="Times New Roman" w:cs="Times New Roman"/>
          <w:sz w:val="24"/>
          <w:szCs w:val="24"/>
        </w:rPr>
        <w:t>.</w:t>
      </w:r>
      <w:proofErr w:type="gramEnd"/>
      <w:r w:rsidR="00133C3B">
        <w:rPr>
          <w:rFonts w:ascii="Times New Roman" w:hAnsi="Times New Roman" w:cs="Times New Roman"/>
          <w:sz w:val="24"/>
          <w:szCs w:val="24"/>
        </w:rPr>
        <w:t xml:space="preserve"> </w:t>
      </w:r>
      <w:r w:rsidRPr="0022628F">
        <w:rPr>
          <w:rFonts w:ascii="Times New Roman" w:hAnsi="Times New Roman" w:cs="Times New Roman"/>
          <w:sz w:val="24"/>
          <w:szCs w:val="24"/>
        </w:rPr>
        <w:t xml:space="preserve"> </w:t>
      </w:r>
      <w:proofErr w:type="gramStart"/>
      <w:r w:rsidRPr="0022628F">
        <w:rPr>
          <w:rFonts w:ascii="Times New Roman" w:hAnsi="Times New Roman" w:cs="Times New Roman"/>
          <w:sz w:val="24"/>
          <w:szCs w:val="24"/>
        </w:rPr>
        <w:t>Locations where cast nets and electrofishing</w:t>
      </w:r>
      <w:r w:rsidR="008C742B" w:rsidRPr="0022628F">
        <w:rPr>
          <w:rFonts w:ascii="Times New Roman" w:hAnsi="Times New Roman" w:cs="Times New Roman"/>
          <w:sz w:val="24"/>
          <w:szCs w:val="24"/>
        </w:rPr>
        <w:t xml:space="preserve"> samples</w:t>
      </w:r>
      <w:r w:rsidRPr="0022628F">
        <w:rPr>
          <w:rFonts w:ascii="Times New Roman" w:hAnsi="Times New Roman" w:cs="Times New Roman"/>
          <w:sz w:val="24"/>
          <w:szCs w:val="24"/>
        </w:rPr>
        <w:t xml:space="preserve"> were </w:t>
      </w:r>
      <w:r w:rsidR="008C742B" w:rsidRPr="0022628F">
        <w:rPr>
          <w:rFonts w:ascii="Times New Roman" w:hAnsi="Times New Roman" w:cs="Times New Roman"/>
          <w:sz w:val="24"/>
          <w:szCs w:val="24"/>
        </w:rPr>
        <w:t>collected</w:t>
      </w:r>
      <w:r w:rsidRPr="0022628F">
        <w:rPr>
          <w:rFonts w:ascii="Times New Roman" w:hAnsi="Times New Roman" w:cs="Times New Roman"/>
          <w:sz w:val="24"/>
          <w:szCs w:val="24"/>
        </w:rPr>
        <w:t>, 2015-2016.</w:t>
      </w:r>
      <w:proofErr w:type="gramEnd"/>
      <w:r w:rsidRPr="0022628F">
        <w:rPr>
          <w:rFonts w:ascii="Times New Roman" w:hAnsi="Times New Roman" w:cs="Times New Roman"/>
          <w:sz w:val="24"/>
          <w:szCs w:val="24"/>
        </w:rPr>
        <w:t xml:space="preserve"> </w:t>
      </w:r>
    </w:p>
    <w:p w14:paraId="4BDE4DAF" w14:textId="77777777" w:rsidR="005D369E" w:rsidRPr="0022628F" w:rsidRDefault="005D369E" w:rsidP="00822E5A">
      <w:pPr>
        <w:rPr>
          <w:rFonts w:ascii="Times New Roman" w:hAnsi="Times New Roman" w:cs="Times New Roman"/>
          <w:sz w:val="24"/>
          <w:szCs w:val="24"/>
        </w:rPr>
      </w:pPr>
    </w:p>
    <w:p w14:paraId="66322543" w14:textId="161AF93A" w:rsidR="002241EA" w:rsidRPr="0022628F" w:rsidRDefault="00D00C75" w:rsidP="00FF2AB2">
      <w:pPr>
        <w:spacing w:after="0" w:line="240" w:lineRule="auto"/>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23D7E0BE" wp14:editId="4FE5016B">
            <wp:extent cx="5486400" cy="42392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ghead Carp Ran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0369BE4D" w14:textId="77777777" w:rsidR="00FF2AB2" w:rsidRPr="0022628F" w:rsidRDefault="00FF2AB2" w:rsidP="00FF2AB2">
      <w:pPr>
        <w:spacing w:after="0" w:line="240" w:lineRule="auto"/>
        <w:rPr>
          <w:rFonts w:ascii="Times New Roman" w:hAnsi="Times New Roman" w:cs="Times New Roman"/>
          <w:sz w:val="24"/>
          <w:szCs w:val="24"/>
        </w:rPr>
      </w:pPr>
    </w:p>
    <w:p w14:paraId="2B0C8744" w14:textId="72FE18F2" w:rsidR="002241EA" w:rsidRPr="0022628F" w:rsidRDefault="002241EA"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 xml:space="preserve">Figure </w:t>
      </w:r>
      <w:r w:rsidR="002A011A" w:rsidRPr="0022628F">
        <w:rPr>
          <w:rFonts w:ascii="Times New Roman" w:hAnsi="Times New Roman" w:cs="Times New Roman"/>
          <w:sz w:val="24"/>
          <w:szCs w:val="24"/>
        </w:rPr>
        <w:t>7</w:t>
      </w:r>
      <w:r w:rsidRPr="0022628F">
        <w:rPr>
          <w:rFonts w:ascii="Times New Roman" w:hAnsi="Times New Roman" w:cs="Times New Roman"/>
          <w:sz w:val="24"/>
          <w:szCs w:val="24"/>
        </w:rPr>
        <w:t>.</w:t>
      </w:r>
      <w:proofErr w:type="gramEnd"/>
      <w:r w:rsidR="00133C3B">
        <w:rPr>
          <w:rFonts w:ascii="Times New Roman" w:hAnsi="Times New Roman" w:cs="Times New Roman"/>
          <w:sz w:val="24"/>
          <w:szCs w:val="24"/>
        </w:rPr>
        <w:t xml:space="preserve"> </w:t>
      </w:r>
      <w:r w:rsidRPr="0022628F">
        <w:rPr>
          <w:rFonts w:ascii="Times New Roman" w:hAnsi="Times New Roman" w:cs="Times New Roman"/>
          <w:sz w:val="24"/>
          <w:szCs w:val="24"/>
        </w:rPr>
        <w:t xml:space="preserve"> </w:t>
      </w:r>
      <w:proofErr w:type="gramStart"/>
      <w:r w:rsidR="00123C46" w:rsidRPr="0022628F">
        <w:rPr>
          <w:rFonts w:ascii="Times New Roman" w:hAnsi="Times New Roman" w:cs="Times New Roman"/>
          <w:sz w:val="24"/>
          <w:szCs w:val="24"/>
        </w:rPr>
        <w:t>Locations where 10 Bighead Carp were collected</w:t>
      </w:r>
      <w:r w:rsidR="00BC0116" w:rsidRPr="0022628F">
        <w:rPr>
          <w:rFonts w:ascii="Times New Roman" w:hAnsi="Times New Roman" w:cs="Times New Roman"/>
          <w:sz w:val="24"/>
          <w:szCs w:val="24"/>
        </w:rPr>
        <w:t>, 2015-2016.</w:t>
      </w:r>
      <w:proofErr w:type="gramEnd"/>
    </w:p>
    <w:p w14:paraId="059FD912" w14:textId="0309BAD7" w:rsidR="00131E1D" w:rsidRPr="0022628F" w:rsidRDefault="00131E1D" w:rsidP="00822E5A">
      <w:pPr>
        <w:rPr>
          <w:rFonts w:ascii="Times New Roman" w:hAnsi="Times New Roman" w:cs="Times New Roman"/>
          <w:sz w:val="24"/>
          <w:szCs w:val="24"/>
        </w:rPr>
      </w:pPr>
    </w:p>
    <w:p w14:paraId="2DE285C2" w14:textId="3EA81282" w:rsidR="002241EA" w:rsidRPr="0022628F" w:rsidRDefault="00D00C75" w:rsidP="00FF2AB2">
      <w:pPr>
        <w:spacing w:after="0" w:line="240" w:lineRule="auto"/>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50DAE210" wp14:editId="3E88C935">
            <wp:extent cx="5486400" cy="42392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 Silver Carp Ran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6C6896B0" w14:textId="77777777" w:rsidR="00FF2AB2" w:rsidRPr="0022628F" w:rsidRDefault="00FF2AB2" w:rsidP="00FF2AB2">
      <w:pPr>
        <w:spacing w:after="0" w:line="240" w:lineRule="auto"/>
        <w:rPr>
          <w:rFonts w:ascii="Times New Roman" w:hAnsi="Times New Roman" w:cs="Times New Roman"/>
          <w:sz w:val="24"/>
          <w:szCs w:val="24"/>
        </w:rPr>
      </w:pPr>
    </w:p>
    <w:p w14:paraId="3322B575" w14:textId="190FE0EC" w:rsidR="002241EA" w:rsidRPr="0022628F" w:rsidRDefault="002241EA" w:rsidP="00FF2AB2">
      <w:pPr>
        <w:spacing w:after="0" w:line="240" w:lineRule="auto"/>
        <w:rPr>
          <w:rFonts w:ascii="Times New Roman" w:hAnsi="Times New Roman" w:cs="Times New Roman"/>
          <w:b/>
          <w:sz w:val="24"/>
          <w:szCs w:val="24"/>
        </w:rPr>
      </w:pPr>
      <w:proofErr w:type="gramStart"/>
      <w:r w:rsidRPr="0022628F">
        <w:rPr>
          <w:rFonts w:ascii="Times New Roman" w:hAnsi="Times New Roman" w:cs="Times New Roman"/>
          <w:sz w:val="24"/>
          <w:szCs w:val="24"/>
        </w:rPr>
        <w:t xml:space="preserve">Figure </w:t>
      </w:r>
      <w:r w:rsidR="002A011A" w:rsidRPr="0022628F">
        <w:rPr>
          <w:rFonts w:ascii="Times New Roman" w:hAnsi="Times New Roman" w:cs="Times New Roman"/>
          <w:sz w:val="24"/>
          <w:szCs w:val="24"/>
        </w:rPr>
        <w:t>8</w:t>
      </w:r>
      <w:r w:rsidRPr="0022628F">
        <w:rPr>
          <w:rFonts w:ascii="Times New Roman" w:hAnsi="Times New Roman" w:cs="Times New Roman"/>
          <w:sz w:val="24"/>
          <w:szCs w:val="24"/>
        </w:rPr>
        <w:t>.</w:t>
      </w:r>
      <w:proofErr w:type="gramEnd"/>
      <w:r w:rsidR="00133C3B">
        <w:rPr>
          <w:rFonts w:ascii="Times New Roman" w:hAnsi="Times New Roman" w:cs="Times New Roman"/>
          <w:sz w:val="24"/>
          <w:szCs w:val="24"/>
        </w:rPr>
        <w:t xml:space="preserve"> </w:t>
      </w:r>
      <w:r w:rsidRPr="0022628F">
        <w:rPr>
          <w:rFonts w:ascii="Times New Roman" w:hAnsi="Times New Roman" w:cs="Times New Roman"/>
          <w:sz w:val="24"/>
          <w:szCs w:val="24"/>
        </w:rPr>
        <w:t xml:space="preserve"> </w:t>
      </w:r>
      <w:proofErr w:type="gramStart"/>
      <w:r w:rsidR="00123C46" w:rsidRPr="0022628F">
        <w:rPr>
          <w:rFonts w:ascii="Times New Roman" w:hAnsi="Times New Roman" w:cs="Times New Roman"/>
          <w:sz w:val="24"/>
          <w:szCs w:val="24"/>
        </w:rPr>
        <w:t>L</w:t>
      </w:r>
      <w:r w:rsidR="0074430C" w:rsidRPr="0022628F">
        <w:rPr>
          <w:rFonts w:ascii="Times New Roman" w:hAnsi="Times New Roman" w:cs="Times New Roman"/>
          <w:sz w:val="24"/>
          <w:szCs w:val="24"/>
        </w:rPr>
        <w:t>oc</w:t>
      </w:r>
      <w:r w:rsidR="00123C46" w:rsidRPr="0022628F">
        <w:rPr>
          <w:rFonts w:ascii="Times New Roman" w:hAnsi="Times New Roman" w:cs="Times New Roman"/>
          <w:sz w:val="24"/>
          <w:szCs w:val="24"/>
        </w:rPr>
        <w:t xml:space="preserve">ations where </w:t>
      </w:r>
      <w:r w:rsidR="0074430C" w:rsidRPr="0022628F">
        <w:rPr>
          <w:rFonts w:ascii="Times New Roman" w:hAnsi="Times New Roman" w:cs="Times New Roman"/>
          <w:sz w:val="24"/>
          <w:szCs w:val="24"/>
        </w:rPr>
        <w:t>787</w:t>
      </w:r>
      <w:r w:rsidR="00A236C9" w:rsidRPr="0022628F">
        <w:rPr>
          <w:rFonts w:ascii="Times New Roman" w:hAnsi="Times New Roman" w:cs="Times New Roman"/>
          <w:sz w:val="24"/>
          <w:szCs w:val="24"/>
        </w:rPr>
        <w:t xml:space="preserve"> </w:t>
      </w:r>
      <w:r w:rsidRPr="0022628F">
        <w:rPr>
          <w:rFonts w:ascii="Times New Roman" w:hAnsi="Times New Roman" w:cs="Times New Roman"/>
          <w:sz w:val="24"/>
          <w:szCs w:val="24"/>
        </w:rPr>
        <w:t xml:space="preserve">Silver </w:t>
      </w:r>
      <w:r w:rsidR="001931D8">
        <w:rPr>
          <w:rFonts w:ascii="Times New Roman" w:hAnsi="Times New Roman" w:cs="Times New Roman"/>
          <w:sz w:val="24"/>
          <w:szCs w:val="24"/>
        </w:rPr>
        <w:t xml:space="preserve">Carp </w:t>
      </w:r>
      <w:r w:rsidR="00BB43D3" w:rsidRPr="0022628F">
        <w:rPr>
          <w:rFonts w:ascii="Times New Roman" w:hAnsi="Times New Roman" w:cs="Times New Roman"/>
          <w:sz w:val="24"/>
          <w:szCs w:val="24"/>
        </w:rPr>
        <w:t xml:space="preserve">were </w:t>
      </w:r>
      <w:r w:rsidR="0074430C" w:rsidRPr="0022628F">
        <w:rPr>
          <w:rFonts w:ascii="Times New Roman" w:hAnsi="Times New Roman" w:cs="Times New Roman"/>
          <w:sz w:val="24"/>
          <w:szCs w:val="24"/>
        </w:rPr>
        <w:t>collected</w:t>
      </w:r>
      <w:r w:rsidR="00BC0116" w:rsidRPr="0022628F">
        <w:rPr>
          <w:rFonts w:ascii="Times New Roman" w:hAnsi="Times New Roman" w:cs="Times New Roman"/>
          <w:sz w:val="24"/>
          <w:szCs w:val="24"/>
        </w:rPr>
        <w:t xml:space="preserve"> in 2015-2016.</w:t>
      </w:r>
      <w:proofErr w:type="gramEnd"/>
      <w:r w:rsidR="0074430C" w:rsidRPr="0022628F">
        <w:rPr>
          <w:rFonts w:ascii="Times New Roman" w:hAnsi="Times New Roman" w:cs="Times New Roman"/>
          <w:sz w:val="24"/>
          <w:szCs w:val="24"/>
        </w:rPr>
        <w:t xml:space="preserve"> </w:t>
      </w:r>
      <w:r w:rsidR="00713595">
        <w:rPr>
          <w:rFonts w:ascii="Times New Roman" w:hAnsi="Times New Roman" w:cs="Times New Roman"/>
          <w:sz w:val="24"/>
          <w:szCs w:val="24"/>
        </w:rPr>
        <w:t xml:space="preserve"> </w:t>
      </w:r>
      <w:r w:rsidR="00257C8F" w:rsidRPr="0022628F">
        <w:rPr>
          <w:rFonts w:ascii="Times New Roman" w:hAnsi="Times New Roman" w:cs="Times New Roman"/>
          <w:sz w:val="24"/>
          <w:szCs w:val="24"/>
        </w:rPr>
        <w:t xml:space="preserve">Three </w:t>
      </w:r>
      <w:r w:rsidR="0074430C" w:rsidRPr="0022628F">
        <w:rPr>
          <w:rFonts w:ascii="Times New Roman" w:hAnsi="Times New Roman" w:cs="Times New Roman"/>
          <w:sz w:val="24"/>
          <w:szCs w:val="24"/>
        </w:rPr>
        <w:t xml:space="preserve">Silver </w:t>
      </w:r>
      <w:r w:rsidR="0076667D">
        <w:rPr>
          <w:rFonts w:ascii="Times New Roman" w:hAnsi="Times New Roman" w:cs="Times New Roman"/>
          <w:sz w:val="24"/>
          <w:szCs w:val="24"/>
        </w:rPr>
        <w:t>C</w:t>
      </w:r>
      <w:r w:rsidR="0074430C" w:rsidRPr="0022628F">
        <w:rPr>
          <w:rFonts w:ascii="Times New Roman" w:hAnsi="Times New Roman" w:cs="Times New Roman"/>
          <w:sz w:val="24"/>
          <w:szCs w:val="24"/>
        </w:rPr>
        <w:t>arp were observed but not captured in the Pickwick Dam tailwater.</w:t>
      </w:r>
      <w:r w:rsidR="00BB43D3" w:rsidRPr="0022628F">
        <w:rPr>
          <w:rFonts w:ascii="Times New Roman" w:hAnsi="Times New Roman" w:cs="Times New Roman"/>
          <w:sz w:val="24"/>
          <w:szCs w:val="24"/>
        </w:rPr>
        <w:t xml:space="preserve"> </w:t>
      </w:r>
    </w:p>
    <w:p w14:paraId="493D30E1" w14:textId="2513A0EB" w:rsidR="002241EA" w:rsidRPr="0022628F" w:rsidRDefault="002241EA" w:rsidP="00822E5A">
      <w:pPr>
        <w:rPr>
          <w:rFonts w:ascii="Times New Roman" w:hAnsi="Times New Roman" w:cs="Times New Roman"/>
          <w:sz w:val="24"/>
          <w:szCs w:val="24"/>
        </w:rPr>
      </w:pPr>
    </w:p>
    <w:p w14:paraId="6D38DDFF" w14:textId="140B4301" w:rsidR="00DB7194" w:rsidRPr="0022628F" w:rsidRDefault="00DB7194" w:rsidP="00DB7194">
      <w:pPr>
        <w:rPr>
          <w:rFonts w:ascii="Times New Roman" w:hAnsi="Times New Roman" w:cs="Times New Roman"/>
          <w:sz w:val="24"/>
          <w:szCs w:val="24"/>
        </w:rPr>
      </w:pPr>
    </w:p>
    <w:p w14:paraId="25347A33" w14:textId="105559DF" w:rsidR="00D445EC" w:rsidRPr="0022628F" w:rsidRDefault="0007751A" w:rsidP="00FF2AB2">
      <w:pPr>
        <w:spacing w:after="0" w:line="240" w:lineRule="auto"/>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35657F7A" wp14:editId="6A52E259">
            <wp:extent cx="5486400" cy="3811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ghead Carp Freq.JPG"/>
                    <pic:cNvPicPr/>
                  </pic:nvPicPr>
                  <pic:blipFill rotWithShape="1">
                    <a:blip r:embed="rId19" cstate="print">
                      <a:extLst>
                        <a:ext uri="{28A0092B-C50C-407E-A947-70E740481C1C}">
                          <a14:useLocalDpi xmlns:a14="http://schemas.microsoft.com/office/drawing/2010/main" val="0"/>
                        </a:ext>
                      </a:extLst>
                    </a:blip>
                    <a:srcRect t="9811"/>
                    <a:stretch/>
                  </pic:blipFill>
                  <pic:spPr bwMode="auto">
                    <a:xfrm>
                      <a:off x="0" y="0"/>
                      <a:ext cx="5486400" cy="3811890"/>
                    </a:xfrm>
                    <a:prstGeom prst="rect">
                      <a:avLst/>
                    </a:prstGeom>
                    <a:ln>
                      <a:noFill/>
                    </a:ln>
                    <a:extLst>
                      <a:ext uri="{53640926-AAD7-44D8-BBD7-CCE9431645EC}">
                        <a14:shadowObscured xmlns:a14="http://schemas.microsoft.com/office/drawing/2010/main"/>
                      </a:ext>
                    </a:extLst>
                  </pic:spPr>
                </pic:pic>
              </a:graphicData>
            </a:graphic>
          </wp:inline>
        </w:drawing>
      </w:r>
    </w:p>
    <w:p w14:paraId="50A887A5" w14:textId="77777777" w:rsidR="00FF2AB2" w:rsidRPr="0022628F" w:rsidRDefault="00FF2AB2" w:rsidP="00FF2AB2">
      <w:pPr>
        <w:spacing w:after="0" w:line="240" w:lineRule="auto"/>
        <w:rPr>
          <w:rFonts w:ascii="Times New Roman" w:hAnsi="Times New Roman" w:cs="Times New Roman"/>
          <w:sz w:val="24"/>
          <w:szCs w:val="24"/>
        </w:rPr>
      </w:pPr>
    </w:p>
    <w:p w14:paraId="3F369878" w14:textId="55F44CA3" w:rsidR="00D445EC" w:rsidRPr="0022628F" w:rsidRDefault="002A011A"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9</w:t>
      </w:r>
      <w:r w:rsidR="00D445EC" w:rsidRPr="0022628F">
        <w:rPr>
          <w:rFonts w:ascii="Times New Roman" w:hAnsi="Times New Roman" w:cs="Times New Roman"/>
          <w:sz w:val="24"/>
          <w:szCs w:val="24"/>
        </w:rPr>
        <w:t>.</w:t>
      </w:r>
      <w:proofErr w:type="gramEnd"/>
      <w:r w:rsidR="00D445EC" w:rsidRPr="0022628F">
        <w:rPr>
          <w:rFonts w:ascii="Times New Roman" w:hAnsi="Times New Roman" w:cs="Times New Roman"/>
          <w:sz w:val="24"/>
          <w:szCs w:val="24"/>
        </w:rPr>
        <w:t xml:space="preserve">  Total length-frequency distributions</w:t>
      </w:r>
      <w:r w:rsidR="00BD4B5E" w:rsidRPr="0022628F">
        <w:rPr>
          <w:rFonts w:ascii="Times New Roman" w:hAnsi="Times New Roman" w:cs="Times New Roman"/>
          <w:sz w:val="24"/>
          <w:szCs w:val="24"/>
        </w:rPr>
        <w:t xml:space="preserve"> </w:t>
      </w:r>
      <w:r w:rsidR="00D445EC" w:rsidRPr="0022628F">
        <w:rPr>
          <w:rFonts w:ascii="Times New Roman" w:hAnsi="Times New Roman" w:cs="Times New Roman"/>
          <w:sz w:val="24"/>
          <w:szCs w:val="24"/>
        </w:rPr>
        <w:t xml:space="preserve">for </w:t>
      </w:r>
      <w:r w:rsidR="0007751A" w:rsidRPr="0022628F">
        <w:rPr>
          <w:rFonts w:ascii="Times New Roman" w:hAnsi="Times New Roman" w:cs="Times New Roman"/>
          <w:sz w:val="24"/>
          <w:szCs w:val="24"/>
        </w:rPr>
        <w:t xml:space="preserve">Bighead Carp collected </w:t>
      </w:r>
      <w:r w:rsidR="00D445EC" w:rsidRPr="0022628F">
        <w:rPr>
          <w:rFonts w:ascii="Times New Roman" w:hAnsi="Times New Roman" w:cs="Times New Roman"/>
          <w:sz w:val="24"/>
          <w:szCs w:val="24"/>
        </w:rPr>
        <w:t>in</w:t>
      </w:r>
      <w:r w:rsidR="00CF6876" w:rsidRPr="0022628F">
        <w:rPr>
          <w:rFonts w:ascii="Times New Roman" w:hAnsi="Times New Roman" w:cs="Times New Roman"/>
          <w:sz w:val="24"/>
          <w:szCs w:val="24"/>
        </w:rPr>
        <w:t xml:space="preserve"> Kentucky Lake and below Kentucky Dam and Barkley Dam</w:t>
      </w:r>
      <w:r w:rsidR="003506BE" w:rsidRPr="0022628F">
        <w:rPr>
          <w:rFonts w:ascii="Times New Roman" w:hAnsi="Times New Roman" w:cs="Times New Roman"/>
          <w:sz w:val="24"/>
          <w:szCs w:val="24"/>
        </w:rPr>
        <w:t>, 2015-</w:t>
      </w:r>
      <w:r w:rsidR="00D445EC" w:rsidRPr="0022628F">
        <w:rPr>
          <w:rFonts w:ascii="Times New Roman" w:hAnsi="Times New Roman" w:cs="Times New Roman"/>
          <w:sz w:val="24"/>
          <w:szCs w:val="24"/>
        </w:rPr>
        <w:t>2016.</w:t>
      </w:r>
      <w:r w:rsidR="00CF6876" w:rsidRPr="0022628F">
        <w:rPr>
          <w:rFonts w:ascii="Times New Roman" w:hAnsi="Times New Roman" w:cs="Times New Roman"/>
          <w:sz w:val="24"/>
          <w:szCs w:val="24"/>
        </w:rPr>
        <w:t xml:space="preserve"> </w:t>
      </w:r>
    </w:p>
    <w:p w14:paraId="31603C50" w14:textId="4180C8C3" w:rsidR="00925111" w:rsidRPr="0022628F" w:rsidRDefault="00925111" w:rsidP="00FF2AB2">
      <w:pPr>
        <w:spacing w:after="0" w:line="240" w:lineRule="auto"/>
        <w:jc w:val="center"/>
        <w:rPr>
          <w:rFonts w:ascii="Times New Roman" w:hAnsi="Times New Roman" w:cs="Times New Roman"/>
          <w:sz w:val="24"/>
          <w:szCs w:val="24"/>
        </w:rPr>
      </w:pPr>
    </w:p>
    <w:p w14:paraId="1650FAA5" w14:textId="354E26F0" w:rsidR="00254492" w:rsidRPr="0022628F" w:rsidRDefault="00254492" w:rsidP="0035020E">
      <w:pPr>
        <w:jc w:val="center"/>
        <w:rPr>
          <w:rFonts w:ascii="Times New Roman" w:hAnsi="Times New Roman" w:cs="Times New Roman"/>
          <w:sz w:val="24"/>
          <w:szCs w:val="24"/>
        </w:rPr>
      </w:pPr>
    </w:p>
    <w:p w14:paraId="0D5A76B1" w14:textId="3E5620C6" w:rsidR="007B52B2" w:rsidRPr="0022628F" w:rsidRDefault="003B08B0" w:rsidP="00FF2AB2">
      <w:pPr>
        <w:spacing w:after="0" w:line="240" w:lineRule="auto"/>
        <w:jc w:val="center"/>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0934259F" wp14:editId="390E3B1E">
            <wp:extent cx="3965945" cy="74487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lver_TL_Freq_UnstandardData_AllGears_byWater.JPG"/>
                    <pic:cNvPicPr/>
                  </pic:nvPicPr>
                  <pic:blipFill rotWithShape="1">
                    <a:blip r:embed="rId20" cstate="print">
                      <a:extLst>
                        <a:ext uri="{28A0092B-C50C-407E-A947-70E740481C1C}">
                          <a14:useLocalDpi xmlns:a14="http://schemas.microsoft.com/office/drawing/2010/main" val="0"/>
                        </a:ext>
                      </a:extLst>
                    </a:blip>
                    <a:srcRect l="17708" t="4703" r="21007" b="6207"/>
                    <a:stretch/>
                  </pic:blipFill>
                  <pic:spPr bwMode="auto">
                    <a:xfrm>
                      <a:off x="0" y="0"/>
                      <a:ext cx="3975099" cy="7465978"/>
                    </a:xfrm>
                    <a:prstGeom prst="rect">
                      <a:avLst/>
                    </a:prstGeom>
                    <a:ln>
                      <a:noFill/>
                    </a:ln>
                    <a:extLst>
                      <a:ext uri="{53640926-AAD7-44D8-BBD7-CCE9431645EC}">
                        <a14:shadowObscured xmlns:a14="http://schemas.microsoft.com/office/drawing/2010/main"/>
                      </a:ext>
                    </a:extLst>
                  </pic:spPr>
                </pic:pic>
              </a:graphicData>
            </a:graphic>
          </wp:inline>
        </w:drawing>
      </w:r>
    </w:p>
    <w:p w14:paraId="0B6583D3" w14:textId="77777777" w:rsidR="00FF2AB2" w:rsidRPr="0022628F" w:rsidRDefault="00FF2AB2" w:rsidP="00FF2AB2">
      <w:pPr>
        <w:spacing w:after="0" w:line="240" w:lineRule="auto"/>
        <w:rPr>
          <w:rFonts w:ascii="Times New Roman" w:hAnsi="Times New Roman" w:cs="Times New Roman"/>
          <w:sz w:val="24"/>
          <w:szCs w:val="24"/>
        </w:rPr>
      </w:pPr>
    </w:p>
    <w:p w14:paraId="0F8CD463" w14:textId="14357C33" w:rsidR="00E05CAD" w:rsidRPr="0022628F" w:rsidRDefault="00BC00D3"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 xml:space="preserve">Figure </w:t>
      </w:r>
      <w:r w:rsidR="009D2405" w:rsidRPr="0022628F">
        <w:rPr>
          <w:rFonts w:ascii="Times New Roman" w:hAnsi="Times New Roman" w:cs="Times New Roman"/>
          <w:sz w:val="24"/>
          <w:szCs w:val="24"/>
        </w:rPr>
        <w:t>10</w:t>
      </w:r>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w:t>
      </w:r>
      <w:r w:rsidR="00713595">
        <w:rPr>
          <w:rFonts w:ascii="Times New Roman" w:hAnsi="Times New Roman" w:cs="Times New Roman"/>
          <w:sz w:val="24"/>
          <w:szCs w:val="24"/>
        </w:rPr>
        <w:t xml:space="preserve"> </w:t>
      </w:r>
      <w:r w:rsidR="001F5DE7" w:rsidRPr="0022628F">
        <w:rPr>
          <w:rFonts w:ascii="Times New Roman" w:hAnsi="Times New Roman" w:cs="Times New Roman"/>
          <w:sz w:val="24"/>
          <w:szCs w:val="24"/>
        </w:rPr>
        <w:t xml:space="preserve">Total length-frequency distributions for </w:t>
      </w:r>
      <w:r w:rsidRPr="0022628F">
        <w:rPr>
          <w:rFonts w:ascii="Times New Roman" w:hAnsi="Times New Roman" w:cs="Times New Roman"/>
          <w:sz w:val="24"/>
          <w:szCs w:val="24"/>
        </w:rPr>
        <w:t xml:space="preserve">Silver Carp </w:t>
      </w:r>
      <w:r w:rsidR="001F5DE7" w:rsidRPr="0022628F">
        <w:rPr>
          <w:rFonts w:ascii="Times New Roman" w:hAnsi="Times New Roman" w:cs="Times New Roman"/>
          <w:sz w:val="24"/>
          <w:szCs w:val="24"/>
        </w:rPr>
        <w:t xml:space="preserve">collected using all </w:t>
      </w:r>
      <w:r w:rsidR="00830BA3" w:rsidRPr="0022628F">
        <w:rPr>
          <w:rFonts w:ascii="Times New Roman" w:hAnsi="Times New Roman" w:cs="Times New Roman"/>
          <w:sz w:val="24"/>
          <w:szCs w:val="24"/>
        </w:rPr>
        <w:t xml:space="preserve">gears </w:t>
      </w:r>
      <w:r w:rsidR="00714669">
        <w:rPr>
          <w:rFonts w:ascii="Times New Roman" w:hAnsi="Times New Roman" w:cs="Times New Roman"/>
          <w:sz w:val="24"/>
          <w:szCs w:val="24"/>
        </w:rPr>
        <w:t xml:space="preserve">during standardized and exploratory, non-standardized sampling </w:t>
      </w:r>
      <w:r w:rsidR="00830BA3" w:rsidRPr="0022628F">
        <w:rPr>
          <w:rFonts w:ascii="Times New Roman" w:hAnsi="Times New Roman" w:cs="Times New Roman"/>
          <w:sz w:val="24"/>
          <w:szCs w:val="24"/>
        </w:rPr>
        <w:t>in</w:t>
      </w:r>
      <w:r w:rsidRPr="0022628F">
        <w:rPr>
          <w:rFonts w:ascii="Times New Roman" w:hAnsi="Times New Roman" w:cs="Times New Roman"/>
          <w:sz w:val="24"/>
          <w:szCs w:val="24"/>
        </w:rPr>
        <w:t xml:space="preserve"> Kentucky Lake, Lake Barkley, and below Barkley Dam </w:t>
      </w:r>
      <w:r w:rsidR="001F5DE7" w:rsidRPr="0022628F">
        <w:rPr>
          <w:rFonts w:ascii="Times New Roman" w:hAnsi="Times New Roman" w:cs="Times New Roman"/>
          <w:sz w:val="24"/>
          <w:szCs w:val="24"/>
        </w:rPr>
        <w:t xml:space="preserve">in 2015-2016. </w:t>
      </w:r>
    </w:p>
    <w:p w14:paraId="2F730796" w14:textId="04CF85E2" w:rsidR="00204B37" w:rsidRPr="0022628F" w:rsidRDefault="001A7642" w:rsidP="00FF2AB2">
      <w:pPr>
        <w:spacing w:after="0" w:line="240" w:lineRule="auto"/>
        <w:jc w:val="center"/>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284FEC9F" wp14:editId="5375D4EC">
            <wp:extent cx="5379085" cy="3917599"/>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SilverCarp_Lakes_TL-Weight.JPG"/>
                    <pic:cNvPicPr/>
                  </pic:nvPicPr>
                  <pic:blipFill rotWithShape="1">
                    <a:blip r:embed="rId21" cstate="print">
                      <a:extLst>
                        <a:ext uri="{28A0092B-C50C-407E-A947-70E740481C1C}">
                          <a14:useLocalDpi xmlns:a14="http://schemas.microsoft.com/office/drawing/2010/main" val="0"/>
                        </a:ext>
                      </a:extLst>
                    </a:blip>
                    <a:srcRect t="9266" r="1948"/>
                    <a:stretch/>
                  </pic:blipFill>
                  <pic:spPr bwMode="auto">
                    <a:xfrm>
                      <a:off x="0" y="0"/>
                      <a:ext cx="5379522" cy="3917917"/>
                    </a:xfrm>
                    <a:prstGeom prst="rect">
                      <a:avLst/>
                    </a:prstGeom>
                    <a:ln>
                      <a:noFill/>
                    </a:ln>
                    <a:extLst>
                      <a:ext uri="{53640926-AAD7-44D8-BBD7-CCE9431645EC}">
                        <a14:shadowObscured xmlns:a14="http://schemas.microsoft.com/office/drawing/2010/main"/>
                      </a:ext>
                    </a:extLst>
                  </pic:spPr>
                </pic:pic>
              </a:graphicData>
            </a:graphic>
          </wp:inline>
        </w:drawing>
      </w:r>
    </w:p>
    <w:p w14:paraId="2AFACCBB" w14:textId="77777777" w:rsidR="00FF2AB2" w:rsidRPr="0022628F" w:rsidRDefault="00FF2AB2" w:rsidP="00FF2AB2">
      <w:pPr>
        <w:spacing w:after="0" w:line="240" w:lineRule="auto"/>
        <w:rPr>
          <w:rFonts w:ascii="Times New Roman" w:hAnsi="Times New Roman" w:cs="Times New Roman"/>
          <w:sz w:val="24"/>
          <w:szCs w:val="24"/>
        </w:rPr>
      </w:pPr>
    </w:p>
    <w:p w14:paraId="3628BD9E" w14:textId="54BC7556" w:rsidR="00E05CAD" w:rsidRPr="0022628F" w:rsidRDefault="00E05CAD"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 xml:space="preserve">Figure </w:t>
      </w:r>
      <w:r w:rsidR="00EF2BDA" w:rsidRPr="0022628F">
        <w:rPr>
          <w:rFonts w:ascii="Times New Roman" w:hAnsi="Times New Roman" w:cs="Times New Roman"/>
          <w:sz w:val="24"/>
          <w:szCs w:val="24"/>
        </w:rPr>
        <w:t>1</w:t>
      </w:r>
      <w:r w:rsidR="002A011A" w:rsidRPr="0022628F">
        <w:rPr>
          <w:rFonts w:ascii="Times New Roman" w:hAnsi="Times New Roman" w:cs="Times New Roman"/>
          <w:sz w:val="24"/>
          <w:szCs w:val="24"/>
        </w:rPr>
        <w:t>1</w:t>
      </w:r>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w:t>
      </w:r>
      <w:r w:rsidR="001F5DE7" w:rsidRPr="0022628F">
        <w:rPr>
          <w:rFonts w:ascii="Times New Roman" w:hAnsi="Times New Roman" w:cs="Times New Roman"/>
          <w:sz w:val="24"/>
          <w:szCs w:val="24"/>
        </w:rPr>
        <w:t>Log</w:t>
      </w:r>
      <w:r w:rsidR="001F5DE7" w:rsidRPr="0022628F">
        <w:rPr>
          <w:rFonts w:ascii="Times New Roman" w:hAnsi="Times New Roman" w:cs="Times New Roman"/>
          <w:sz w:val="24"/>
          <w:szCs w:val="24"/>
          <w:vertAlign w:val="subscript"/>
        </w:rPr>
        <w:t>10</w:t>
      </w:r>
      <w:r w:rsidR="006617CE" w:rsidRPr="0022628F">
        <w:rPr>
          <w:rFonts w:ascii="Times New Roman" w:hAnsi="Times New Roman" w:cs="Times New Roman"/>
          <w:sz w:val="24"/>
          <w:szCs w:val="24"/>
        </w:rPr>
        <w:t>t</w:t>
      </w:r>
      <w:r w:rsidR="001F5DE7" w:rsidRPr="0022628F">
        <w:rPr>
          <w:rFonts w:ascii="Times New Roman" w:hAnsi="Times New Roman" w:cs="Times New Roman"/>
          <w:sz w:val="24"/>
          <w:szCs w:val="24"/>
        </w:rPr>
        <w:t>otal length</w:t>
      </w:r>
      <w:r w:rsidR="0082141C" w:rsidRPr="0022628F">
        <w:rPr>
          <w:rFonts w:ascii="Times New Roman" w:hAnsi="Times New Roman" w:cs="Times New Roman"/>
          <w:sz w:val="24"/>
          <w:szCs w:val="24"/>
        </w:rPr>
        <w:t xml:space="preserve"> – </w:t>
      </w:r>
      <w:r w:rsidR="001F5DE7" w:rsidRPr="0022628F">
        <w:rPr>
          <w:rFonts w:ascii="Times New Roman" w:hAnsi="Times New Roman" w:cs="Times New Roman"/>
          <w:sz w:val="24"/>
          <w:szCs w:val="24"/>
        </w:rPr>
        <w:t>log</w:t>
      </w:r>
      <w:r w:rsidR="001F5DE7" w:rsidRPr="0022628F">
        <w:rPr>
          <w:rFonts w:ascii="Times New Roman" w:hAnsi="Times New Roman" w:cs="Times New Roman"/>
          <w:sz w:val="24"/>
          <w:szCs w:val="24"/>
          <w:vertAlign w:val="subscript"/>
        </w:rPr>
        <w:t>10</w:t>
      </w:r>
      <w:r w:rsidR="00120384" w:rsidRPr="0022628F">
        <w:rPr>
          <w:rFonts w:ascii="Times New Roman" w:hAnsi="Times New Roman" w:cs="Times New Roman"/>
          <w:sz w:val="24"/>
          <w:szCs w:val="24"/>
        </w:rPr>
        <w:t>w</w:t>
      </w:r>
      <w:r w:rsidR="001F5DE7" w:rsidRPr="0022628F">
        <w:rPr>
          <w:rFonts w:ascii="Times New Roman" w:hAnsi="Times New Roman" w:cs="Times New Roman"/>
          <w:sz w:val="24"/>
          <w:szCs w:val="24"/>
        </w:rPr>
        <w:t>eight</w:t>
      </w:r>
      <w:r w:rsidR="0082141C" w:rsidRPr="0022628F">
        <w:rPr>
          <w:rFonts w:ascii="Times New Roman" w:hAnsi="Times New Roman" w:cs="Times New Roman"/>
          <w:sz w:val="24"/>
          <w:szCs w:val="24"/>
        </w:rPr>
        <w:t xml:space="preserve"> </w:t>
      </w:r>
      <w:r w:rsidR="001F5DE7" w:rsidRPr="0022628F">
        <w:rPr>
          <w:rFonts w:ascii="Times New Roman" w:hAnsi="Times New Roman" w:cs="Times New Roman"/>
          <w:sz w:val="24"/>
          <w:szCs w:val="24"/>
        </w:rPr>
        <w:t>relationships for Silver Carp longer than 400 mm</w:t>
      </w:r>
      <w:r w:rsidR="005B4D16" w:rsidRPr="0022628F">
        <w:rPr>
          <w:rFonts w:ascii="Times New Roman" w:hAnsi="Times New Roman" w:cs="Times New Roman"/>
          <w:sz w:val="24"/>
          <w:szCs w:val="24"/>
        </w:rPr>
        <w:t xml:space="preserve"> collected </w:t>
      </w:r>
      <w:r w:rsidRPr="0022628F">
        <w:rPr>
          <w:rFonts w:ascii="Times New Roman" w:hAnsi="Times New Roman" w:cs="Times New Roman"/>
          <w:sz w:val="24"/>
          <w:szCs w:val="24"/>
        </w:rPr>
        <w:t>in Kentucky Lake and Lake Barkley</w:t>
      </w:r>
      <w:r w:rsidR="005B4D16" w:rsidRPr="0022628F">
        <w:rPr>
          <w:rFonts w:ascii="Times New Roman" w:hAnsi="Times New Roman" w:cs="Times New Roman"/>
          <w:sz w:val="24"/>
          <w:szCs w:val="24"/>
        </w:rPr>
        <w:t>, 2015-2016</w:t>
      </w:r>
      <w:r w:rsidRPr="0022628F">
        <w:rPr>
          <w:rFonts w:ascii="Times New Roman" w:hAnsi="Times New Roman" w:cs="Times New Roman"/>
          <w:sz w:val="24"/>
          <w:szCs w:val="24"/>
        </w:rPr>
        <w:t>.</w:t>
      </w:r>
      <w:r w:rsidR="005B4D16" w:rsidRPr="0022628F" w:rsidDel="005B4D16">
        <w:rPr>
          <w:rFonts w:ascii="Times New Roman" w:hAnsi="Times New Roman" w:cs="Times New Roman"/>
          <w:sz w:val="24"/>
          <w:szCs w:val="24"/>
        </w:rPr>
        <w:t xml:space="preserve"> </w:t>
      </w:r>
      <w:r w:rsidR="006617CE" w:rsidRPr="0022628F">
        <w:rPr>
          <w:rFonts w:ascii="Times New Roman" w:hAnsi="Times New Roman" w:cs="Times New Roman"/>
          <w:sz w:val="24"/>
          <w:szCs w:val="24"/>
        </w:rPr>
        <w:t xml:space="preserve">  </w:t>
      </w:r>
    </w:p>
    <w:p w14:paraId="53FF35EE" w14:textId="77777777" w:rsidR="00E05CAD" w:rsidRPr="0022628F" w:rsidRDefault="00E05CAD" w:rsidP="00925111">
      <w:pPr>
        <w:rPr>
          <w:rFonts w:ascii="Times New Roman" w:hAnsi="Times New Roman" w:cs="Times New Roman"/>
          <w:sz w:val="24"/>
          <w:szCs w:val="24"/>
        </w:rPr>
      </w:pPr>
    </w:p>
    <w:p w14:paraId="3F4B097D" w14:textId="36B1B604" w:rsidR="00E05CAD" w:rsidRPr="0022628F" w:rsidRDefault="001A7642" w:rsidP="002E7A71">
      <w:pPr>
        <w:spacing w:after="0" w:line="240" w:lineRule="auto"/>
        <w:jc w:val="center"/>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5AA08F45" wp14:editId="55932E0E">
            <wp:extent cx="5486400" cy="3895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SilverCarp_LB&amp;Bdam_TL-Weight.JPG"/>
                    <pic:cNvPicPr/>
                  </pic:nvPicPr>
                  <pic:blipFill rotWithShape="1">
                    <a:blip r:embed="rId22" cstate="print">
                      <a:extLst>
                        <a:ext uri="{28A0092B-C50C-407E-A947-70E740481C1C}">
                          <a14:useLocalDpi xmlns:a14="http://schemas.microsoft.com/office/drawing/2010/main" val="0"/>
                        </a:ext>
                      </a:extLst>
                    </a:blip>
                    <a:srcRect t="8399" b="1194"/>
                    <a:stretch/>
                  </pic:blipFill>
                  <pic:spPr bwMode="auto">
                    <a:xfrm>
                      <a:off x="0" y="0"/>
                      <a:ext cx="5486400" cy="3895725"/>
                    </a:xfrm>
                    <a:prstGeom prst="rect">
                      <a:avLst/>
                    </a:prstGeom>
                    <a:ln>
                      <a:noFill/>
                    </a:ln>
                    <a:extLst>
                      <a:ext uri="{53640926-AAD7-44D8-BBD7-CCE9431645EC}">
                        <a14:shadowObscured xmlns:a14="http://schemas.microsoft.com/office/drawing/2010/main"/>
                      </a:ext>
                    </a:extLst>
                  </pic:spPr>
                </pic:pic>
              </a:graphicData>
            </a:graphic>
          </wp:inline>
        </w:drawing>
      </w:r>
    </w:p>
    <w:p w14:paraId="5FD361B6" w14:textId="77777777" w:rsidR="002E7A71" w:rsidRDefault="002E7A71" w:rsidP="002E7A71">
      <w:pPr>
        <w:spacing w:after="0" w:line="240" w:lineRule="auto"/>
        <w:rPr>
          <w:rFonts w:ascii="Times New Roman" w:hAnsi="Times New Roman" w:cs="Times New Roman"/>
          <w:sz w:val="24"/>
          <w:szCs w:val="24"/>
        </w:rPr>
      </w:pPr>
    </w:p>
    <w:p w14:paraId="1B38E576" w14:textId="16405C0F" w:rsidR="00E05CAD" w:rsidRPr="0022628F" w:rsidRDefault="009D2405" w:rsidP="002E7A71">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12</w:t>
      </w:r>
      <w:r w:rsidR="00E05CAD" w:rsidRPr="0022628F">
        <w:rPr>
          <w:rFonts w:ascii="Times New Roman" w:hAnsi="Times New Roman" w:cs="Times New Roman"/>
          <w:sz w:val="24"/>
          <w:szCs w:val="24"/>
        </w:rPr>
        <w:t>.</w:t>
      </w:r>
      <w:proofErr w:type="gramEnd"/>
      <w:r w:rsidR="00E05CAD" w:rsidRPr="0022628F">
        <w:rPr>
          <w:rFonts w:ascii="Times New Roman" w:hAnsi="Times New Roman" w:cs="Times New Roman"/>
          <w:sz w:val="24"/>
          <w:szCs w:val="24"/>
        </w:rPr>
        <w:t xml:space="preserve">  </w:t>
      </w:r>
      <w:r w:rsidR="001A7642" w:rsidRPr="0022628F">
        <w:rPr>
          <w:rFonts w:ascii="Times New Roman" w:hAnsi="Times New Roman" w:cs="Times New Roman"/>
          <w:sz w:val="24"/>
          <w:szCs w:val="24"/>
        </w:rPr>
        <w:t>Log</w:t>
      </w:r>
      <w:r w:rsidR="001A7642" w:rsidRPr="0022628F">
        <w:rPr>
          <w:rFonts w:ascii="Times New Roman" w:hAnsi="Times New Roman" w:cs="Times New Roman"/>
          <w:sz w:val="24"/>
          <w:szCs w:val="24"/>
          <w:vertAlign w:val="subscript"/>
        </w:rPr>
        <w:t>10</w:t>
      </w:r>
      <w:r w:rsidR="001A7642" w:rsidRPr="0022628F">
        <w:rPr>
          <w:rFonts w:ascii="Times New Roman" w:hAnsi="Times New Roman" w:cs="Times New Roman"/>
          <w:sz w:val="24"/>
          <w:szCs w:val="24"/>
        </w:rPr>
        <w:t>total length – log</w:t>
      </w:r>
      <w:r w:rsidR="001A7642" w:rsidRPr="0022628F">
        <w:rPr>
          <w:rFonts w:ascii="Times New Roman" w:hAnsi="Times New Roman" w:cs="Times New Roman"/>
          <w:sz w:val="24"/>
          <w:szCs w:val="24"/>
          <w:vertAlign w:val="subscript"/>
        </w:rPr>
        <w:t>10</w:t>
      </w:r>
      <w:r w:rsidR="001A7642" w:rsidRPr="0022628F">
        <w:rPr>
          <w:rFonts w:ascii="Times New Roman" w:hAnsi="Times New Roman" w:cs="Times New Roman"/>
          <w:sz w:val="24"/>
          <w:szCs w:val="24"/>
        </w:rPr>
        <w:t>weight relationships for Silver Carp longer than 400 mm collected in Lake Barkley and below Barkley Dam, 2015-2016.</w:t>
      </w:r>
    </w:p>
    <w:p w14:paraId="2FF53954" w14:textId="6F52874D" w:rsidR="00552F4C" w:rsidRPr="0022628F" w:rsidRDefault="007B0ED2" w:rsidP="00FF2AB2">
      <w:pPr>
        <w:spacing w:after="0" w:line="240" w:lineRule="auto"/>
        <w:jc w:val="center"/>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4C1D928E" wp14:editId="0C56EEDD">
            <wp:extent cx="5343525" cy="71316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chFreq_AllGears.JPG"/>
                    <pic:cNvPicPr/>
                  </pic:nvPicPr>
                  <pic:blipFill rotWithShape="1">
                    <a:blip r:embed="rId23" cstate="print">
                      <a:extLst>
                        <a:ext uri="{28A0092B-C50C-407E-A947-70E740481C1C}">
                          <a14:useLocalDpi xmlns:a14="http://schemas.microsoft.com/office/drawing/2010/main" val="0"/>
                        </a:ext>
                      </a:extLst>
                    </a:blip>
                    <a:srcRect t="4830" r="2604"/>
                    <a:stretch/>
                  </pic:blipFill>
                  <pic:spPr bwMode="auto">
                    <a:xfrm>
                      <a:off x="0" y="0"/>
                      <a:ext cx="5343525" cy="7131685"/>
                    </a:xfrm>
                    <a:prstGeom prst="rect">
                      <a:avLst/>
                    </a:prstGeom>
                    <a:ln>
                      <a:noFill/>
                    </a:ln>
                    <a:extLst>
                      <a:ext uri="{53640926-AAD7-44D8-BBD7-CCE9431645EC}">
                        <a14:shadowObscured xmlns:a14="http://schemas.microsoft.com/office/drawing/2010/main"/>
                      </a:ext>
                    </a:extLst>
                  </pic:spPr>
                </pic:pic>
              </a:graphicData>
            </a:graphic>
          </wp:inline>
        </w:drawing>
      </w:r>
    </w:p>
    <w:p w14:paraId="109F441C" w14:textId="77777777" w:rsidR="00FF2AB2" w:rsidRPr="0022628F" w:rsidRDefault="00FF2AB2" w:rsidP="00FF2AB2">
      <w:pPr>
        <w:spacing w:after="0" w:line="240" w:lineRule="auto"/>
        <w:rPr>
          <w:rFonts w:ascii="Times New Roman" w:hAnsi="Times New Roman" w:cs="Times New Roman"/>
          <w:sz w:val="24"/>
          <w:szCs w:val="24"/>
        </w:rPr>
      </w:pPr>
    </w:p>
    <w:p w14:paraId="7B7AAA70" w14:textId="62EA6D84" w:rsidR="00552F4C" w:rsidRPr="0022628F" w:rsidRDefault="00552F4C"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13.</w:t>
      </w:r>
      <w:proofErr w:type="gramEnd"/>
      <w:r w:rsidR="00713595">
        <w:rPr>
          <w:rFonts w:ascii="Times New Roman" w:hAnsi="Times New Roman" w:cs="Times New Roman"/>
          <w:sz w:val="24"/>
          <w:szCs w:val="24"/>
        </w:rPr>
        <w:t xml:space="preserve"> </w:t>
      </w:r>
      <w:r w:rsidRPr="0022628F">
        <w:rPr>
          <w:rFonts w:ascii="Times New Roman" w:hAnsi="Times New Roman" w:cs="Times New Roman"/>
          <w:sz w:val="24"/>
          <w:szCs w:val="24"/>
        </w:rPr>
        <w:t xml:space="preserve"> Year classes of Bighead Carp and Silver Carp collected from Kentucky Lake and Lake Barkley using all gears</w:t>
      </w:r>
      <w:r w:rsidR="00714669" w:rsidRPr="00714669">
        <w:rPr>
          <w:rFonts w:ascii="Times New Roman" w:hAnsi="Times New Roman" w:cs="Times New Roman"/>
          <w:sz w:val="24"/>
          <w:szCs w:val="24"/>
        </w:rPr>
        <w:t xml:space="preserve"> </w:t>
      </w:r>
      <w:r w:rsidR="00714669">
        <w:rPr>
          <w:rFonts w:ascii="Times New Roman" w:hAnsi="Times New Roman" w:cs="Times New Roman"/>
          <w:sz w:val="24"/>
          <w:szCs w:val="24"/>
        </w:rPr>
        <w:t>during standardized and exploratory, non-standardized sampling in</w:t>
      </w:r>
      <w:r w:rsidRPr="0022628F">
        <w:rPr>
          <w:rFonts w:ascii="Times New Roman" w:hAnsi="Times New Roman" w:cs="Times New Roman"/>
          <w:sz w:val="24"/>
          <w:szCs w:val="24"/>
        </w:rPr>
        <w:t xml:space="preserve"> 2015-2016.</w:t>
      </w:r>
    </w:p>
    <w:p w14:paraId="7CDF6C74" w14:textId="77777777" w:rsidR="002A011A" w:rsidRPr="0022628F" w:rsidRDefault="002A011A" w:rsidP="00E05CAD">
      <w:pPr>
        <w:rPr>
          <w:rFonts w:ascii="Times New Roman" w:hAnsi="Times New Roman" w:cs="Times New Roman"/>
          <w:sz w:val="24"/>
          <w:szCs w:val="24"/>
        </w:rPr>
      </w:pPr>
    </w:p>
    <w:p w14:paraId="2EF46BB9" w14:textId="6D6C7B64" w:rsidR="00563FD4" w:rsidRPr="0022628F" w:rsidRDefault="00672886" w:rsidP="0001436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C6A994" wp14:editId="63739B5B">
            <wp:extent cx="4592144" cy="3321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nBert_Lakes_Sigma.JPG"/>
                    <pic:cNvPicPr/>
                  </pic:nvPicPr>
                  <pic:blipFill rotWithShape="1">
                    <a:blip r:embed="rId24" cstate="print">
                      <a:extLst>
                        <a:ext uri="{28A0092B-C50C-407E-A947-70E740481C1C}">
                          <a14:useLocalDpi xmlns:a14="http://schemas.microsoft.com/office/drawing/2010/main" val="0"/>
                        </a:ext>
                      </a:extLst>
                    </a:blip>
                    <a:srcRect t="8639" r="6077"/>
                    <a:stretch/>
                  </pic:blipFill>
                  <pic:spPr bwMode="auto">
                    <a:xfrm>
                      <a:off x="0" y="0"/>
                      <a:ext cx="4610680" cy="3334576"/>
                    </a:xfrm>
                    <a:prstGeom prst="rect">
                      <a:avLst/>
                    </a:prstGeom>
                    <a:ln>
                      <a:noFill/>
                    </a:ln>
                    <a:extLst>
                      <a:ext uri="{53640926-AAD7-44D8-BBD7-CCE9431645EC}">
                        <a14:shadowObscured xmlns:a14="http://schemas.microsoft.com/office/drawing/2010/main"/>
                      </a:ext>
                    </a:extLst>
                  </pic:spPr>
                </pic:pic>
              </a:graphicData>
            </a:graphic>
          </wp:inline>
        </w:drawing>
      </w:r>
    </w:p>
    <w:p w14:paraId="5360C97C" w14:textId="7B2B634B" w:rsidR="009A13D6" w:rsidRPr="0022628F" w:rsidRDefault="00563FD4" w:rsidP="00FF2AB2">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1</w:t>
      </w:r>
      <w:r w:rsidR="002A011A" w:rsidRPr="0022628F">
        <w:rPr>
          <w:rFonts w:ascii="Times New Roman" w:hAnsi="Times New Roman" w:cs="Times New Roman"/>
          <w:sz w:val="24"/>
          <w:szCs w:val="24"/>
        </w:rPr>
        <w:t>4</w:t>
      </w:r>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w:t>
      </w:r>
      <w:r w:rsidR="00596134" w:rsidRPr="0022628F">
        <w:rPr>
          <w:rFonts w:ascii="Times New Roman" w:hAnsi="Times New Roman" w:cs="Times New Roman"/>
          <w:sz w:val="24"/>
          <w:szCs w:val="24"/>
        </w:rPr>
        <w:t>Von Bertalanffy growth curves for Silver Carp in Kentucky Lake and Lake Barkley</w:t>
      </w:r>
      <w:r w:rsidR="00AE46C5" w:rsidRPr="0022628F">
        <w:rPr>
          <w:rFonts w:ascii="Times New Roman" w:hAnsi="Times New Roman" w:cs="Times New Roman"/>
          <w:sz w:val="24"/>
          <w:szCs w:val="24"/>
        </w:rPr>
        <w:t>, 2015-2016.</w:t>
      </w:r>
      <w:r w:rsidR="00120384" w:rsidRPr="0022628F">
        <w:rPr>
          <w:rFonts w:ascii="Times New Roman" w:hAnsi="Times New Roman" w:cs="Times New Roman"/>
          <w:sz w:val="24"/>
          <w:szCs w:val="24"/>
        </w:rPr>
        <w:t xml:space="preserve"> </w:t>
      </w:r>
    </w:p>
    <w:p w14:paraId="58D0DBEE" w14:textId="77777777" w:rsidR="00071810" w:rsidRPr="0022628F" w:rsidRDefault="00071810" w:rsidP="00FF2AB2">
      <w:pPr>
        <w:spacing w:after="0" w:line="240" w:lineRule="auto"/>
        <w:jc w:val="center"/>
        <w:rPr>
          <w:rFonts w:ascii="Times New Roman" w:hAnsi="Times New Roman" w:cs="Times New Roman"/>
          <w:sz w:val="24"/>
          <w:szCs w:val="24"/>
        </w:rPr>
      </w:pPr>
    </w:p>
    <w:p w14:paraId="0E5037CF" w14:textId="34D39685" w:rsidR="003A2607" w:rsidRPr="0022628F" w:rsidRDefault="00FF0FF5" w:rsidP="00FF0FF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423021" wp14:editId="5B9A9943">
            <wp:extent cx="4591050" cy="3312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nBert_Globe_Sigma.JPG"/>
                    <pic:cNvPicPr/>
                  </pic:nvPicPr>
                  <pic:blipFill rotWithShape="1">
                    <a:blip r:embed="rId25" cstate="print">
                      <a:extLst>
                        <a:ext uri="{28A0092B-C50C-407E-A947-70E740481C1C}">
                          <a14:useLocalDpi xmlns:a14="http://schemas.microsoft.com/office/drawing/2010/main" val="0"/>
                        </a:ext>
                      </a:extLst>
                    </a:blip>
                    <a:srcRect t="8873" r="6102"/>
                    <a:stretch/>
                  </pic:blipFill>
                  <pic:spPr bwMode="auto">
                    <a:xfrm>
                      <a:off x="0" y="0"/>
                      <a:ext cx="4591402" cy="3313049"/>
                    </a:xfrm>
                    <a:prstGeom prst="rect">
                      <a:avLst/>
                    </a:prstGeom>
                    <a:ln>
                      <a:noFill/>
                    </a:ln>
                    <a:extLst>
                      <a:ext uri="{53640926-AAD7-44D8-BBD7-CCE9431645EC}">
                        <a14:shadowObscured xmlns:a14="http://schemas.microsoft.com/office/drawing/2010/main"/>
                      </a:ext>
                    </a:extLst>
                  </pic:spPr>
                </pic:pic>
              </a:graphicData>
            </a:graphic>
          </wp:inline>
        </w:drawing>
      </w:r>
    </w:p>
    <w:p w14:paraId="4F95C40C" w14:textId="4FD1D1FF" w:rsidR="004B5A11" w:rsidRPr="0022628F" w:rsidRDefault="00C57A86" w:rsidP="00FF2AB2">
      <w:pPr>
        <w:spacing w:after="0" w:line="240" w:lineRule="auto"/>
        <w:rPr>
          <w:rFonts w:ascii="Times New Roman" w:hAnsi="Times New Roman" w:cs="Times New Roman"/>
          <w:noProof/>
          <w:sz w:val="24"/>
          <w:szCs w:val="24"/>
          <w:lang w:eastAsia="ja-JP"/>
        </w:rPr>
      </w:pPr>
      <w:proofErr w:type="gramStart"/>
      <w:r w:rsidRPr="0022628F">
        <w:rPr>
          <w:rFonts w:ascii="Times New Roman" w:hAnsi="Times New Roman" w:cs="Times New Roman"/>
          <w:sz w:val="24"/>
          <w:szCs w:val="24"/>
        </w:rPr>
        <w:t>Figure 1</w:t>
      </w:r>
      <w:r w:rsidR="002A011A" w:rsidRPr="0022628F">
        <w:rPr>
          <w:rFonts w:ascii="Times New Roman" w:hAnsi="Times New Roman" w:cs="Times New Roman"/>
          <w:sz w:val="24"/>
          <w:szCs w:val="24"/>
        </w:rPr>
        <w:t>5</w:t>
      </w:r>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w:t>
      </w:r>
      <w:r w:rsidR="00120384" w:rsidRPr="0022628F">
        <w:rPr>
          <w:rFonts w:ascii="Times New Roman" w:hAnsi="Times New Roman" w:cs="Times New Roman"/>
          <w:sz w:val="24"/>
          <w:szCs w:val="24"/>
        </w:rPr>
        <w:t xml:space="preserve">Von Bertalanffy growth curves </w:t>
      </w:r>
      <w:r w:rsidR="00596134" w:rsidRPr="0022628F">
        <w:rPr>
          <w:rFonts w:ascii="Times New Roman" w:hAnsi="Times New Roman" w:cs="Times New Roman"/>
          <w:sz w:val="24"/>
          <w:szCs w:val="24"/>
        </w:rPr>
        <w:t xml:space="preserve">for </w:t>
      </w:r>
      <w:r w:rsidRPr="0022628F">
        <w:rPr>
          <w:rFonts w:ascii="Times New Roman" w:hAnsi="Times New Roman" w:cs="Times New Roman"/>
          <w:sz w:val="24"/>
          <w:szCs w:val="24"/>
        </w:rPr>
        <w:t xml:space="preserve">Silver Carp in </w:t>
      </w:r>
      <w:r w:rsidR="00FF0FF5" w:rsidRPr="0022628F">
        <w:rPr>
          <w:rFonts w:ascii="Times New Roman" w:hAnsi="Times New Roman" w:cs="Times New Roman"/>
          <w:sz w:val="24"/>
          <w:szCs w:val="24"/>
        </w:rPr>
        <w:t>Kentucky Lake and Lake Barkley</w:t>
      </w:r>
      <w:r w:rsidR="00FF0FF5">
        <w:rPr>
          <w:rFonts w:ascii="Times New Roman" w:hAnsi="Times New Roman" w:cs="Times New Roman"/>
          <w:sz w:val="24"/>
          <w:szCs w:val="24"/>
        </w:rPr>
        <w:t xml:space="preserve"> (</w:t>
      </w:r>
      <w:r w:rsidR="00C9160A" w:rsidRPr="00C9160A">
        <w:rPr>
          <w:rFonts w:ascii="Times New Roman" w:hAnsi="Times New Roman" w:cs="Times New Roman"/>
          <w:sz w:val="24"/>
          <w:szCs w:val="24"/>
        </w:rPr>
        <w:t>this study; observed mean-lengths-at-age are shown</w:t>
      </w:r>
      <w:r w:rsidR="00FF0FF5" w:rsidRPr="0022628F">
        <w:rPr>
          <w:rFonts w:ascii="Times New Roman" w:hAnsi="Times New Roman" w:cs="Times New Roman"/>
          <w:sz w:val="24"/>
          <w:szCs w:val="24"/>
        </w:rPr>
        <w:t>)</w:t>
      </w:r>
      <w:r w:rsidR="00FF0FF5">
        <w:rPr>
          <w:rFonts w:ascii="Times New Roman" w:hAnsi="Times New Roman" w:cs="Times New Roman"/>
          <w:sz w:val="24"/>
          <w:szCs w:val="24"/>
        </w:rPr>
        <w:t xml:space="preserve">, </w:t>
      </w:r>
      <w:r w:rsidRPr="0022628F">
        <w:rPr>
          <w:rFonts w:ascii="Times New Roman" w:hAnsi="Times New Roman" w:cs="Times New Roman"/>
          <w:sz w:val="24"/>
          <w:szCs w:val="24"/>
        </w:rPr>
        <w:t>Middle Mississippi River</w:t>
      </w:r>
      <w:r w:rsidR="00392EC2" w:rsidRPr="0022628F">
        <w:rPr>
          <w:rFonts w:ascii="Times New Roman" w:hAnsi="Times New Roman" w:cs="Times New Roman"/>
          <w:sz w:val="24"/>
          <w:szCs w:val="24"/>
        </w:rPr>
        <w:t xml:space="preserve"> (</w:t>
      </w:r>
      <w:r w:rsidR="00263D5D" w:rsidRPr="0022628F">
        <w:rPr>
          <w:rFonts w:ascii="Times New Roman" w:hAnsi="Times New Roman" w:cs="Times New Roman"/>
          <w:sz w:val="24"/>
          <w:szCs w:val="24"/>
        </w:rPr>
        <w:t>Williamson and G</w:t>
      </w:r>
      <w:r w:rsidR="00666842" w:rsidRPr="0022628F">
        <w:rPr>
          <w:rFonts w:ascii="Times New Roman" w:hAnsi="Times New Roman" w:cs="Times New Roman"/>
          <w:sz w:val="24"/>
          <w:szCs w:val="24"/>
        </w:rPr>
        <w:t>a</w:t>
      </w:r>
      <w:r w:rsidR="00263D5D" w:rsidRPr="0022628F">
        <w:rPr>
          <w:rFonts w:ascii="Times New Roman" w:hAnsi="Times New Roman" w:cs="Times New Roman"/>
          <w:sz w:val="24"/>
          <w:szCs w:val="24"/>
        </w:rPr>
        <w:t>r</w:t>
      </w:r>
      <w:r w:rsidR="00666842" w:rsidRPr="0022628F">
        <w:rPr>
          <w:rFonts w:ascii="Times New Roman" w:hAnsi="Times New Roman" w:cs="Times New Roman"/>
          <w:sz w:val="24"/>
          <w:szCs w:val="24"/>
        </w:rPr>
        <w:t>vey 2005</w:t>
      </w:r>
      <w:r w:rsidR="00392EC2" w:rsidRPr="0022628F">
        <w:rPr>
          <w:rFonts w:ascii="Times New Roman" w:hAnsi="Times New Roman" w:cs="Times New Roman"/>
          <w:sz w:val="24"/>
          <w:szCs w:val="24"/>
        </w:rPr>
        <w:t>)</w:t>
      </w:r>
      <w:r w:rsidRPr="0022628F">
        <w:rPr>
          <w:rFonts w:ascii="Times New Roman" w:hAnsi="Times New Roman" w:cs="Times New Roman"/>
          <w:sz w:val="24"/>
          <w:szCs w:val="24"/>
        </w:rPr>
        <w:t xml:space="preserve">, </w:t>
      </w:r>
      <w:r w:rsidR="00FF0FF5" w:rsidRPr="0022628F">
        <w:rPr>
          <w:rFonts w:ascii="Times New Roman" w:hAnsi="Times New Roman" w:cs="Times New Roman"/>
          <w:sz w:val="24"/>
          <w:szCs w:val="24"/>
        </w:rPr>
        <w:t>Wabash River in Illinois, and the Illinois River (Stuck et al. 2005)</w:t>
      </w:r>
      <w:r w:rsidR="00FF0FF5">
        <w:rPr>
          <w:rFonts w:ascii="Times New Roman" w:hAnsi="Times New Roman" w:cs="Times New Roman"/>
          <w:sz w:val="24"/>
          <w:szCs w:val="24"/>
        </w:rPr>
        <w:t xml:space="preserve">, </w:t>
      </w:r>
      <w:r w:rsidR="00FF0FF5" w:rsidRPr="0022628F">
        <w:rPr>
          <w:rFonts w:ascii="Times New Roman" w:hAnsi="Times New Roman" w:cs="Times New Roman"/>
          <w:sz w:val="24"/>
          <w:szCs w:val="24"/>
        </w:rPr>
        <w:t>Missouri River tributaries in South Dakota</w:t>
      </w:r>
      <w:r w:rsidR="00FF0FF5">
        <w:rPr>
          <w:rFonts w:ascii="Times New Roman" w:hAnsi="Times New Roman" w:cs="Times New Roman"/>
          <w:sz w:val="24"/>
          <w:szCs w:val="24"/>
        </w:rPr>
        <w:t xml:space="preserve"> (</w:t>
      </w:r>
      <w:r w:rsidR="00FF0FF5" w:rsidRPr="0022628F">
        <w:rPr>
          <w:rFonts w:ascii="Times New Roman" w:hAnsi="Times New Roman" w:cs="Times New Roman"/>
          <w:sz w:val="24"/>
          <w:szCs w:val="24"/>
        </w:rPr>
        <w:t>Hayer et al. 2014)</w:t>
      </w:r>
      <w:r w:rsidR="00FF0FF5">
        <w:rPr>
          <w:rFonts w:ascii="Times New Roman" w:hAnsi="Times New Roman" w:cs="Times New Roman"/>
          <w:sz w:val="24"/>
          <w:szCs w:val="24"/>
        </w:rPr>
        <w:t xml:space="preserve">, </w:t>
      </w:r>
      <w:r w:rsidR="00FF0FF5" w:rsidRPr="0022628F">
        <w:rPr>
          <w:rFonts w:ascii="Times New Roman" w:hAnsi="Times New Roman" w:cs="Times New Roman"/>
          <w:sz w:val="24"/>
          <w:szCs w:val="24"/>
        </w:rPr>
        <w:t>India (</w:t>
      </w:r>
      <w:proofErr w:type="spellStart"/>
      <w:r w:rsidR="00FF0FF5" w:rsidRPr="0022628F">
        <w:rPr>
          <w:rFonts w:ascii="Times New Roman" w:hAnsi="Times New Roman" w:cs="Times New Roman"/>
          <w:sz w:val="24"/>
          <w:szCs w:val="24"/>
        </w:rPr>
        <w:t>Tandon</w:t>
      </w:r>
      <w:proofErr w:type="spellEnd"/>
      <w:r w:rsidR="00FF0FF5" w:rsidRPr="0022628F">
        <w:rPr>
          <w:rFonts w:ascii="Times New Roman" w:hAnsi="Times New Roman" w:cs="Times New Roman"/>
          <w:sz w:val="24"/>
          <w:szCs w:val="24"/>
        </w:rPr>
        <w:t xml:space="preserve"> et al. 1993 cited in Williamson and Garvey 2005)</w:t>
      </w:r>
      <w:r w:rsidR="00FF0FF5">
        <w:rPr>
          <w:rFonts w:ascii="Times New Roman" w:hAnsi="Times New Roman" w:cs="Times New Roman"/>
          <w:sz w:val="24"/>
          <w:szCs w:val="24"/>
        </w:rPr>
        <w:t>, and Russia</w:t>
      </w:r>
      <w:r w:rsidR="00392EC2" w:rsidRPr="0022628F">
        <w:rPr>
          <w:rFonts w:ascii="Times New Roman" w:hAnsi="Times New Roman" w:cs="Times New Roman"/>
          <w:sz w:val="24"/>
          <w:szCs w:val="24"/>
        </w:rPr>
        <w:t xml:space="preserve"> (</w:t>
      </w:r>
      <w:proofErr w:type="spellStart"/>
      <w:r w:rsidR="00666842" w:rsidRPr="0022628F">
        <w:rPr>
          <w:rFonts w:ascii="Times New Roman" w:hAnsi="Times New Roman" w:cs="Times New Roman"/>
          <w:sz w:val="24"/>
          <w:szCs w:val="24"/>
        </w:rPr>
        <w:t>Nikolskii</w:t>
      </w:r>
      <w:proofErr w:type="spellEnd"/>
      <w:r w:rsidR="00666842" w:rsidRPr="0022628F">
        <w:rPr>
          <w:rFonts w:ascii="Times New Roman" w:hAnsi="Times New Roman" w:cs="Times New Roman"/>
          <w:sz w:val="24"/>
          <w:szCs w:val="24"/>
        </w:rPr>
        <w:t xml:space="preserve"> 1961</w:t>
      </w:r>
      <w:r w:rsidR="00071810" w:rsidRPr="0022628F">
        <w:rPr>
          <w:rFonts w:ascii="Times New Roman" w:hAnsi="Times New Roman" w:cs="Times New Roman"/>
          <w:sz w:val="24"/>
          <w:szCs w:val="24"/>
        </w:rPr>
        <w:t xml:space="preserve"> cited in Williamson and Garvey 2005</w:t>
      </w:r>
      <w:r w:rsidR="00392EC2" w:rsidRPr="0022628F">
        <w:rPr>
          <w:rFonts w:ascii="Times New Roman" w:hAnsi="Times New Roman" w:cs="Times New Roman"/>
          <w:sz w:val="24"/>
          <w:szCs w:val="24"/>
        </w:rPr>
        <w:t>)</w:t>
      </w:r>
      <w:r w:rsidR="00FF0FF5">
        <w:rPr>
          <w:rFonts w:ascii="Times New Roman" w:hAnsi="Times New Roman" w:cs="Times New Roman"/>
          <w:sz w:val="24"/>
          <w:szCs w:val="24"/>
        </w:rPr>
        <w:t>.</w:t>
      </w:r>
      <w:r w:rsidR="004B5A11" w:rsidRPr="0022628F">
        <w:rPr>
          <w:rFonts w:ascii="Times New Roman" w:hAnsi="Times New Roman" w:cs="Times New Roman"/>
          <w:noProof/>
          <w:sz w:val="24"/>
          <w:szCs w:val="24"/>
          <w:lang w:eastAsia="ja-JP"/>
        </w:rPr>
        <w:t xml:space="preserve"> </w:t>
      </w:r>
    </w:p>
    <w:p w14:paraId="431E7C21" w14:textId="4A07E12F" w:rsidR="009A13D6" w:rsidRPr="0022628F" w:rsidRDefault="00706E54" w:rsidP="00FF2AB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569494" wp14:editId="547BFC61">
            <wp:extent cx="5552237" cy="417150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th--GSI.JPG"/>
                    <pic:cNvPicPr/>
                  </pic:nvPicPr>
                  <pic:blipFill rotWithShape="1">
                    <a:blip r:embed="rId26" cstate="print">
                      <a:extLst>
                        <a:ext uri="{28A0092B-C50C-407E-A947-70E740481C1C}">
                          <a14:useLocalDpi xmlns:a14="http://schemas.microsoft.com/office/drawing/2010/main" val="0"/>
                        </a:ext>
                      </a:extLst>
                    </a:blip>
                    <a:srcRect l="994" t="8919" r="3582"/>
                    <a:stretch/>
                  </pic:blipFill>
                  <pic:spPr bwMode="auto">
                    <a:xfrm>
                      <a:off x="0" y="0"/>
                      <a:ext cx="5566700" cy="4182372"/>
                    </a:xfrm>
                    <a:prstGeom prst="rect">
                      <a:avLst/>
                    </a:prstGeom>
                    <a:ln>
                      <a:noFill/>
                    </a:ln>
                    <a:extLst>
                      <a:ext uri="{53640926-AAD7-44D8-BBD7-CCE9431645EC}">
                        <a14:shadowObscured xmlns:a14="http://schemas.microsoft.com/office/drawing/2010/main"/>
                      </a:ext>
                    </a:extLst>
                  </pic:spPr>
                </pic:pic>
              </a:graphicData>
            </a:graphic>
          </wp:inline>
        </w:drawing>
      </w:r>
    </w:p>
    <w:p w14:paraId="51B590B1" w14:textId="77777777" w:rsidR="00291339" w:rsidRPr="0022628F" w:rsidRDefault="00291339" w:rsidP="00291339">
      <w:pPr>
        <w:spacing w:after="0" w:line="240" w:lineRule="auto"/>
        <w:rPr>
          <w:rFonts w:ascii="Times New Roman" w:hAnsi="Times New Roman" w:cs="Times New Roman"/>
          <w:sz w:val="24"/>
          <w:szCs w:val="24"/>
        </w:rPr>
      </w:pPr>
    </w:p>
    <w:p w14:paraId="7D691FB7" w14:textId="2C6FA722" w:rsidR="004B5A11" w:rsidRPr="0022628F" w:rsidRDefault="004B5A11" w:rsidP="00291339">
      <w:pPr>
        <w:spacing w:after="0" w:line="240" w:lineRule="auto"/>
        <w:rPr>
          <w:rFonts w:ascii="Times New Roman" w:hAnsi="Times New Roman" w:cs="Times New Roman"/>
          <w:sz w:val="24"/>
          <w:szCs w:val="24"/>
        </w:rPr>
      </w:pPr>
      <w:proofErr w:type="gramStart"/>
      <w:r w:rsidRPr="0022628F">
        <w:rPr>
          <w:rFonts w:ascii="Times New Roman" w:hAnsi="Times New Roman" w:cs="Times New Roman"/>
          <w:sz w:val="24"/>
          <w:szCs w:val="24"/>
        </w:rPr>
        <w:t>Figure 16.</w:t>
      </w:r>
      <w:proofErr w:type="gramEnd"/>
      <w:r w:rsidRPr="0022628F">
        <w:rPr>
          <w:rFonts w:ascii="Times New Roman" w:hAnsi="Times New Roman" w:cs="Times New Roman"/>
          <w:sz w:val="24"/>
          <w:szCs w:val="24"/>
        </w:rPr>
        <w:t xml:space="preserve">  Gonadosomatic index across months (2015 May – December, and 2016 January) for Silver Carp collected from</w:t>
      </w:r>
      <w:r w:rsidR="00706E54">
        <w:rPr>
          <w:rFonts w:ascii="Times New Roman" w:hAnsi="Times New Roman" w:cs="Times New Roman"/>
          <w:sz w:val="24"/>
          <w:szCs w:val="24"/>
        </w:rPr>
        <w:t xml:space="preserve"> the</w:t>
      </w:r>
      <w:r w:rsidR="00706E54" w:rsidRPr="0022628F">
        <w:rPr>
          <w:rFonts w:ascii="Times New Roman" w:hAnsi="Times New Roman" w:cs="Times New Roman"/>
          <w:sz w:val="24"/>
          <w:szCs w:val="24"/>
        </w:rPr>
        <w:t xml:space="preserve"> </w:t>
      </w:r>
      <w:r w:rsidR="00706E54">
        <w:rPr>
          <w:rFonts w:ascii="Times New Roman" w:hAnsi="Times New Roman" w:cs="Times New Roman"/>
          <w:sz w:val="24"/>
          <w:szCs w:val="24"/>
        </w:rPr>
        <w:t>lower Tennessee and Cumberland rivers</w:t>
      </w:r>
      <w:r w:rsidRPr="0022628F">
        <w:rPr>
          <w:rFonts w:ascii="Times New Roman" w:hAnsi="Times New Roman" w:cs="Times New Roman"/>
          <w:sz w:val="24"/>
          <w:szCs w:val="24"/>
        </w:rPr>
        <w:t xml:space="preserve">, and the Duck River below Columbia Dam. </w:t>
      </w:r>
    </w:p>
    <w:p w14:paraId="1764499F" w14:textId="77777777" w:rsidR="004B5A11" w:rsidRPr="0022628F" w:rsidRDefault="004B5A11" w:rsidP="00FF2AB2">
      <w:pPr>
        <w:spacing w:after="0" w:line="240" w:lineRule="auto"/>
        <w:rPr>
          <w:rFonts w:ascii="Times New Roman" w:hAnsi="Times New Roman" w:cs="Times New Roman"/>
          <w:sz w:val="24"/>
          <w:szCs w:val="24"/>
        </w:rPr>
      </w:pPr>
    </w:p>
    <w:p w14:paraId="357879AF" w14:textId="094E9519" w:rsidR="009A13D6" w:rsidRPr="0022628F" w:rsidRDefault="00D00C75" w:rsidP="00193278">
      <w:pPr>
        <w:spacing w:after="0" w:line="240" w:lineRule="auto"/>
        <w:rPr>
          <w:rFonts w:ascii="Times New Roman" w:hAnsi="Times New Roman" w:cs="Times New Roman"/>
          <w:sz w:val="24"/>
          <w:szCs w:val="24"/>
        </w:rPr>
      </w:pPr>
      <w:r w:rsidRPr="0022628F">
        <w:rPr>
          <w:rFonts w:ascii="Times New Roman" w:hAnsi="Times New Roman" w:cs="Times New Roman"/>
          <w:noProof/>
          <w:sz w:val="24"/>
          <w:szCs w:val="24"/>
        </w:rPr>
        <w:lastRenderedPageBreak/>
        <w:drawing>
          <wp:inline distT="0" distB="0" distL="0" distR="0" wp14:anchorId="26BA90F0" wp14:editId="0967DD88">
            <wp:extent cx="5486400" cy="42392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OY Silver Carp Ran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00BD241F" w14:textId="77777777" w:rsidR="00193278" w:rsidRPr="0022628F" w:rsidRDefault="00193278" w:rsidP="002E7A71">
      <w:pPr>
        <w:spacing w:after="0" w:line="240" w:lineRule="auto"/>
        <w:rPr>
          <w:rFonts w:ascii="Times New Roman" w:hAnsi="Times New Roman" w:cs="Times New Roman"/>
          <w:sz w:val="24"/>
          <w:szCs w:val="24"/>
        </w:rPr>
      </w:pPr>
    </w:p>
    <w:p w14:paraId="2ECA98CA" w14:textId="068B9690" w:rsidR="009A13D6" w:rsidRPr="0022628F" w:rsidRDefault="009A13D6" w:rsidP="002E7A71">
      <w:pPr>
        <w:spacing w:after="0" w:line="240" w:lineRule="auto"/>
        <w:rPr>
          <w:rFonts w:ascii="Times New Roman" w:hAnsi="Times New Roman" w:cs="Times New Roman"/>
          <w:b/>
          <w:sz w:val="24"/>
          <w:szCs w:val="24"/>
        </w:rPr>
      </w:pPr>
      <w:proofErr w:type="gramStart"/>
      <w:r w:rsidRPr="0022628F">
        <w:rPr>
          <w:rFonts w:ascii="Times New Roman" w:hAnsi="Times New Roman" w:cs="Times New Roman"/>
          <w:sz w:val="24"/>
          <w:szCs w:val="24"/>
        </w:rPr>
        <w:t>Figure 1</w:t>
      </w:r>
      <w:r w:rsidR="004B5A11" w:rsidRPr="0022628F">
        <w:rPr>
          <w:rFonts w:ascii="Times New Roman" w:hAnsi="Times New Roman" w:cs="Times New Roman"/>
          <w:sz w:val="24"/>
          <w:szCs w:val="24"/>
        </w:rPr>
        <w:t>7</w:t>
      </w:r>
      <w:r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w:t>
      </w:r>
      <w:proofErr w:type="gramStart"/>
      <w:r w:rsidR="00596134" w:rsidRPr="0022628F">
        <w:rPr>
          <w:rFonts w:ascii="Times New Roman" w:hAnsi="Times New Roman" w:cs="Times New Roman"/>
          <w:sz w:val="24"/>
          <w:szCs w:val="24"/>
        </w:rPr>
        <w:t xml:space="preserve">Locations where </w:t>
      </w:r>
      <w:r w:rsidR="00EF2BDA" w:rsidRPr="0022628F">
        <w:rPr>
          <w:rFonts w:ascii="Times New Roman" w:hAnsi="Times New Roman" w:cs="Times New Roman"/>
          <w:sz w:val="24"/>
          <w:szCs w:val="24"/>
        </w:rPr>
        <w:t xml:space="preserve">264 </w:t>
      </w:r>
      <w:r w:rsidRPr="0022628F">
        <w:rPr>
          <w:rFonts w:ascii="Times New Roman" w:hAnsi="Times New Roman" w:cs="Times New Roman"/>
          <w:sz w:val="24"/>
          <w:szCs w:val="24"/>
        </w:rPr>
        <w:t xml:space="preserve">YOY Silver Carp </w:t>
      </w:r>
      <w:r w:rsidR="00EF2BDA" w:rsidRPr="0022628F">
        <w:rPr>
          <w:rFonts w:ascii="Times New Roman" w:hAnsi="Times New Roman" w:cs="Times New Roman"/>
          <w:sz w:val="24"/>
          <w:szCs w:val="24"/>
        </w:rPr>
        <w:t>were collected, 2015-2016</w:t>
      </w:r>
      <w:r w:rsidR="00AA00CC" w:rsidRPr="0022628F">
        <w:rPr>
          <w:rFonts w:ascii="Times New Roman" w:hAnsi="Times New Roman" w:cs="Times New Roman"/>
          <w:sz w:val="24"/>
          <w:szCs w:val="24"/>
        </w:rPr>
        <w:t>.</w:t>
      </w:r>
      <w:proofErr w:type="gramEnd"/>
      <w:r w:rsidRPr="0022628F">
        <w:rPr>
          <w:rFonts w:ascii="Times New Roman" w:hAnsi="Times New Roman" w:cs="Times New Roman"/>
          <w:sz w:val="24"/>
          <w:szCs w:val="24"/>
        </w:rPr>
        <w:t xml:space="preserve"> </w:t>
      </w:r>
    </w:p>
    <w:p w14:paraId="17E1F22C" w14:textId="77777777" w:rsidR="00E55161" w:rsidRPr="0022628F" w:rsidRDefault="00E55161" w:rsidP="002E7A71">
      <w:pPr>
        <w:spacing w:after="0" w:line="240" w:lineRule="auto"/>
        <w:rPr>
          <w:rFonts w:ascii="Times New Roman" w:hAnsi="Times New Roman" w:cs="Times New Roman"/>
          <w:b/>
          <w:sz w:val="24"/>
          <w:szCs w:val="24"/>
        </w:rPr>
      </w:pPr>
    </w:p>
    <w:p w14:paraId="5214481E" w14:textId="2E3E8807" w:rsidR="00E55161" w:rsidRPr="0022628F" w:rsidRDefault="00E55161" w:rsidP="00307E5E">
      <w:pPr>
        <w:jc w:val="center"/>
        <w:rPr>
          <w:rFonts w:ascii="Times New Roman" w:hAnsi="Times New Roman" w:cs="Times New Roman"/>
          <w:b/>
          <w:sz w:val="24"/>
          <w:szCs w:val="24"/>
        </w:rPr>
      </w:pPr>
    </w:p>
    <w:p w14:paraId="70054836" w14:textId="1B16E8D3" w:rsidR="007356E8" w:rsidRPr="0022628F" w:rsidRDefault="007356E8" w:rsidP="00E55161">
      <w:pPr>
        <w:rPr>
          <w:rFonts w:ascii="Times New Roman" w:hAnsi="Times New Roman" w:cs="Times New Roman"/>
          <w:sz w:val="24"/>
          <w:szCs w:val="24"/>
        </w:rPr>
      </w:pPr>
    </w:p>
    <w:p w14:paraId="6BC68B1A" w14:textId="77777777" w:rsidR="0058376E" w:rsidRPr="0022628F" w:rsidRDefault="0058376E" w:rsidP="00E55161">
      <w:pPr>
        <w:rPr>
          <w:rFonts w:ascii="Times New Roman" w:hAnsi="Times New Roman" w:cs="Times New Roman"/>
          <w:sz w:val="24"/>
          <w:szCs w:val="24"/>
        </w:rPr>
      </w:pPr>
    </w:p>
    <w:p w14:paraId="3D67C8BB" w14:textId="6F7B27EB" w:rsidR="00393E2B" w:rsidRPr="0022628F" w:rsidRDefault="00393E2B" w:rsidP="00E55161">
      <w:pPr>
        <w:rPr>
          <w:rFonts w:ascii="Times New Roman" w:hAnsi="Times New Roman" w:cs="Times New Roman"/>
          <w:sz w:val="24"/>
          <w:szCs w:val="24"/>
        </w:rPr>
      </w:pPr>
    </w:p>
    <w:p w14:paraId="510468FD" w14:textId="77777777" w:rsidR="006272A5" w:rsidRPr="0022628F" w:rsidRDefault="006272A5" w:rsidP="00E55161">
      <w:pPr>
        <w:rPr>
          <w:rFonts w:ascii="Times New Roman" w:hAnsi="Times New Roman" w:cs="Times New Roman"/>
          <w:sz w:val="24"/>
          <w:szCs w:val="24"/>
        </w:rPr>
      </w:pPr>
    </w:p>
    <w:p w14:paraId="426E64FF" w14:textId="77777777" w:rsidR="00B422DD" w:rsidRPr="0022628F" w:rsidRDefault="00B422DD" w:rsidP="00E55161">
      <w:pPr>
        <w:rPr>
          <w:rFonts w:ascii="Times New Roman" w:hAnsi="Times New Roman" w:cs="Times New Roman"/>
          <w:sz w:val="24"/>
          <w:szCs w:val="24"/>
        </w:rPr>
      </w:pPr>
    </w:p>
    <w:p w14:paraId="2025751D" w14:textId="77777777" w:rsidR="00B422DD" w:rsidRPr="0022628F" w:rsidRDefault="00B422DD" w:rsidP="00E55161">
      <w:pPr>
        <w:rPr>
          <w:rFonts w:ascii="Times New Roman" w:hAnsi="Times New Roman" w:cs="Times New Roman"/>
          <w:sz w:val="24"/>
          <w:szCs w:val="24"/>
        </w:rPr>
      </w:pPr>
    </w:p>
    <w:p w14:paraId="580A9148" w14:textId="77777777" w:rsidR="00B422DD" w:rsidRPr="0022628F" w:rsidRDefault="00B422DD" w:rsidP="00E55161">
      <w:pPr>
        <w:rPr>
          <w:rFonts w:ascii="Times New Roman" w:hAnsi="Times New Roman" w:cs="Times New Roman"/>
          <w:sz w:val="24"/>
          <w:szCs w:val="24"/>
        </w:rPr>
      </w:pPr>
    </w:p>
    <w:p w14:paraId="28745664" w14:textId="77777777" w:rsidR="00B422DD" w:rsidRPr="0022628F" w:rsidRDefault="00B422DD" w:rsidP="00E55161">
      <w:pPr>
        <w:rPr>
          <w:rFonts w:ascii="Times New Roman" w:hAnsi="Times New Roman" w:cs="Times New Roman"/>
          <w:sz w:val="24"/>
          <w:szCs w:val="24"/>
        </w:rPr>
      </w:pPr>
    </w:p>
    <w:p w14:paraId="12230F00" w14:textId="77777777" w:rsidR="00B422DD" w:rsidRPr="0022628F" w:rsidRDefault="00B422DD" w:rsidP="00E55161">
      <w:pPr>
        <w:rPr>
          <w:rFonts w:ascii="Times New Roman" w:hAnsi="Times New Roman" w:cs="Times New Roman"/>
          <w:sz w:val="24"/>
          <w:szCs w:val="24"/>
        </w:rPr>
      </w:pPr>
    </w:p>
    <w:p w14:paraId="0E783830" w14:textId="77777777" w:rsidR="000935DE" w:rsidRPr="0022628F" w:rsidRDefault="000935DE" w:rsidP="00E55161">
      <w:pPr>
        <w:rPr>
          <w:rFonts w:ascii="Times New Roman" w:hAnsi="Times New Roman" w:cs="Times New Roman"/>
          <w:sz w:val="24"/>
          <w:szCs w:val="24"/>
        </w:rPr>
      </w:pPr>
    </w:p>
    <w:p w14:paraId="3510490D" w14:textId="77777777" w:rsidR="000935DE" w:rsidRPr="0022628F" w:rsidRDefault="000935DE" w:rsidP="00E55161">
      <w:pPr>
        <w:rPr>
          <w:rFonts w:ascii="Times New Roman" w:hAnsi="Times New Roman" w:cs="Times New Roman"/>
          <w:sz w:val="24"/>
          <w:szCs w:val="24"/>
        </w:rPr>
      </w:pPr>
    </w:p>
    <w:p w14:paraId="4CCF59BA" w14:textId="77777777" w:rsidR="000935DE" w:rsidRPr="0022628F" w:rsidRDefault="000935DE" w:rsidP="00E55161">
      <w:pPr>
        <w:rPr>
          <w:rFonts w:ascii="Times New Roman" w:hAnsi="Times New Roman" w:cs="Times New Roman"/>
          <w:sz w:val="24"/>
          <w:szCs w:val="24"/>
        </w:rPr>
      </w:pPr>
    </w:p>
    <w:p w14:paraId="49B224E3" w14:textId="77777777" w:rsidR="000935DE" w:rsidRPr="0022628F" w:rsidRDefault="000935DE" w:rsidP="00E55161">
      <w:pPr>
        <w:rPr>
          <w:rFonts w:ascii="Times New Roman" w:hAnsi="Times New Roman" w:cs="Times New Roman"/>
          <w:sz w:val="24"/>
          <w:szCs w:val="24"/>
        </w:rPr>
      </w:pPr>
    </w:p>
    <w:p w14:paraId="523DFD05" w14:textId="77777777" w:rsidR="000935DE" w:rsidRPr="0022628F" w:rsidRDefault="000935DE" w:rsidP="00E55161">
      <w:pPr>
        <w:rPr>
          <w:rFonts w:ascii="Times New Roman" w:hAnsi="Times New Roman" w:cs="Times New Roman"/>
          <w:sz w:val="24"/>
          <w:szCs w:val="24"/>
        </w:rPr>
      </w:pPr>
    </w:p>
    <w:p w14:paraId="2F207984" w14:textId="77777777" w:rsidR="000935DE" w:rsidRPr="0022628F" w:rsidRDefault="000935DE" w:rsidP="00E55161">
      <w:pPr>
        <w:rPr>
          <w:rFonts w:ascii="Times New Roman" w:hAnsi="Times New Roman" w:cs="Times New Roman"/>
          <w:sz w:val="24"/>
          <w:szCs w:val="24"/>
        </w:rPr>
      </w:pPr>
    </w:p>
    <w:p w14:paraId="0BE2887C" w14:textId="77777777" w:rsidR="000935DE" w:rsidRPr="0022628F" w:rsidRDefault="000935DE" w:rsidP="00E55161">
      <w:pPr>
        <w:rPr>
          <w:rFonts w:ascii="Times New Roman" w:hAnsi="Times New Roman" w:cs="Times New Roman"/>
          <w:sz w:val="24"/>
          <w:szCs w:val="24"/>
        </w:rPr>
      </w:pPr>
    </w:p>
    <w:p w14:paraId="0C9AB41F" w14:textId="77777777" w:rsidR="000935DE" w:rsidRPr="0022628F" w:rsidRDefault="000935DE" w:rsidP="00E55161">
      <w:pPr>
        <w:rPr>
          <w:rFonts w:ascii="Times New Roman" w:hAnsi="Times New Roman" w:cs="Times New Roman"/>
          <w:sz w:val="24"/>
          <w:szCs w:val="24"/>
        </w:rPr>
      </w:pPr>
    </w:p>
    <w:p w14:paraId="25FCD025" w14:textId="77777777" w:rsidR="000935DE" w:rsidRPr="0022628F" w:rsidRDefault="000935DE" w:rsidP="00E55161">
      <w:pPr>
        <w:rPr>
          <w:rFonts w:ascii="Times New Roman" w:hAnsi="Times New Roman" w:cs="Times New Roman"/>
          <w:sz w:val="24"/>
          <w:szCs w:val="24"/>
        </w:rPr>
      </w:pPr>
    </w:p>
    <w:p w14:paraId="6EC9EED6" w14:textId="77777777" w:rsidR="000935DE" w:rsidRPr="0022628F" w:rsidRDefault="000935DE" w:rsidP="00E55161">
      <w:pPr>
        <w:rPr>
          <w:rFonts w:ascii="Times New Roman" w:hAnsi="Times New Roman" w:cs="Times New Roman"/>
          <w:sz w:val="24"/>
          <w:szCs w:val="24"/>
        </w:rPr>
      </w:pPr>
    </w:p>
    <w:p w14:paraId="498CB7CF" w14:textId="77777777" w:rsidR="000935DE" w:rsidRDefault="000935DE" w:rsidP="00E55161">
      <w:pPr>
        <w:rPr>
          <w:rFonts w:ascii="Times New Roman" w:hAnsi="Times New Roman" w:cs="Times New Roman"/>
          <w:b/>
          <w:sz w:val="24"/>
          <w:szCs w:val="24"/>
        </w:rPr>
      </w:pPr>
    </w:p>
    <w:p w14:paraId="42AE0E69" w14:textId="77777777" w:rsidR="0085260C" w:rsidRPr="0022628F" w:rsidRDefault="0085260C" w:rsidP="00E55161">
      <w:pPr>
        <w:rPr>
          <w:rFonts w:ascii="Times New Roman" w:hAnsi="Times New Roman" w:cs="Times New Roman"/>
          <w:b/>
          <w:sz w:val="24"/>
          <w:szCs w:val="24"/>
        </w:rPr>
      </w:pPr>
    </w:p>
    <w:p w14:paraId="36745492" w14:textId="535550A1" w:rsidR="000935DE" w:rsidRPr="0022628F" w:rsidRDefault="000C6FCC" w:rsidP="000935DE">
      <w:pPr>
        <w:jc w:val="center"/>
        <w:rPr>
          <w:rFonts w:ascii="Times New Roman" w:hAnsi="Times New Roman" w:cs="Times New Roman"/>
          <w:b/>
          <w:sz w:val="24"/>
          <w:szCs w:val="24"/>
        </w:rPr>
      </w:pPr>
      <w:r w:rsidRPr="0022628F">
        <w:rPr>
          <w:rFonts w:ascii="Times New Roman" w:hAnsi="Times New Roman" w:cs="Times New Roman"/>
          <w:b/>
          <w:sz w:val="24"/>
          <w:szCs w:val="24"/>
        </w:rPr>
        <w:t>APPENDIX</w:t>
      </w:r>
    </w:p>
    <w:p w14:paraId="27DD2CBF" w14:textId="0A45EEFF" w:rsidR="000935DE" w:rsidRPr="0022628F" w:rsidRDefault="000935DE" w:rsidP="000935DE">
      <w:pPr>
        <w:jc w:val="center"/>
        <w:rPr>
          <w:rFonts w:ascii="Times New Roman" w:hAnsi="Times New Roman" w:cs="Times New Roman"/>
          <w:b/>
          <w:sz w:val="24"/>
          <w:szCs w:val="24"/>
        </w:rPr>
      </w:pPr>
      <w:r w:rsidRPr="0022628F">
        <w:rPr>
          <w:rFonts w:ascii="Times New Roman" w:hAnsi="Times New Roman" w:cs="Times New Roman"/>
          <w:b/>
          <w:sz w:val="24"/>
          <w:szCs w:val="24"/>
        </w:rPr>
        <w:t>GILL NET DATA</w:t>
      </w:r>
    </w:p>
    <w:p w14:paraId="25A0E7F8" w14:textId="77777777" w:rsidR="00BF7E9D" w:rsidRPr="0022628F" w:rsidRDefault="00BF7E9D" w:rsidP="00B422DD">
      <w:pPr>
        <w:jc w:val="center"/>
        <w:rPr>
          <w:rFonts w:ascii="Times New Roman" w:hAnsi="Times New Roman" w:cs="Times New Roman"/>
          <w:b/>
          <w:sz w:val="24"/>
          <w:szCs w:val="24"/>
        </w:rPr>
      </w:pPr>
    </w:p>
    <w:p w14:paraId="50D873F6" w14:textId="77777777" w:rsidR="000935DE" w:rsidRPr="0022628F" w:rsidRDefault="000935DE" w:rsidP="00B422DD">
      <w:pPr>
        <w:jc w:val="center"/>
        <w:rPr>
          <w:rFonts w:ascii="Times New Roman" w:hAnsi="Times New Roman" w:cs="Times New Roman"/>
          <w:b/>
          <w:sz w:val="24"/>
          <w:szCs w:val="24"/>
        </w:rPr>
      </w:pPr>
    </w:p>
    <w:p w14:paraId="1AE591D7" w14:textId="77777777" w:rsidR="000935DE" w:rsidRPr="0022628F" w:rsidRDefault="000935DE" w:rsidP="00B422DD">
      <w:pPr>
        <w:jc w:val="center"/>
        <w:rPr>
          <w:rFonts w:ascii="Times New Roman" w:hAnsi="Times New Roman" w:cs="Times New Roman"/>
          <w:b/>
          <w:sz w:val="24"/>
          <w:szCs w:val="24"/>
        </w:rPr>
      </w:pPr>
    </w:p>
    <w:p w14:paraId="7418A70A" w14:textId="77777777" w:rsidR="000935DE" w:rsidRPr="0022628F" w:rsidRDefault="000935DE" w:rsidP="00B422DD">
      <w:pPr>
        <w:jc w:val="center"/>
        <w:rPr>
          <w:rFonts w:ascii="Times New Roman" w:hAnsi="Times New Roman" w:cs="Times New Roman"/>
          <w:b/>
          <w:sz w:val="24"/>
          <w:szCs w:val="24"/>
        </w:rPr>
      </w:pPr>
    </w:p>
    <w:p w14:paraId="70CD24D7" w14:textId="77777777" w:rsidR="000935DE" w:rsidRPr="0022628F" w:rsidRDefault="000935DE" w:rsidP="00B422DD">
      <w:pPr>
        <w:jc w:val="center"/>
        <w:rPr>
          <w:rFonts w:ascii="Times New Roman" w:hAnsi="Times New Roman" w:cs="Times New Roman"/>
          <w:b/>
          <w:sz w:val="24"/>
          <w:szCs w:val="24"/>
        </w:rPr>
      </w:pPr>
    </w:p>
    <w:p w14:paraId="090B2FD7" w14:textId="77777777" w:rsidR="000935DE" w:rsidRPr="0022628F" w:rsidRDefault="000935DE" w:rsidP="00B422DD">
      <w:pPr>
        <w:jc w:val="center"/>
        <w:rPr>
          <w:rFonts w:ascii="Times New Roman" w:hAnsi="Times New Roman" w:cs="Times New Roman"/>
          <w:b/>
          <w:sz w:val="24"/>
          <w:szCs w:val="24"/>
        </w:rPr>
      </w:pPr>
    </w:p>
    <w:p w14:paraId="0D36F598" w14:textId="77777777" w:rsidR="000935DE" w:rsidRPr="0022628F" w:rsidRDefault="000935DE" w:rsidP="00B422DD">
      <w:pPr>
        <w:jc w:val="center"/>
        <w:rPr>
          <w:rFonts w:ascii="Times New Roman" w:hAnsi="Times New Roman" w:cs="Times New Roman"/>
          <w:b/>
          <w:sz w:val="24"/>
          <w:szCs w:val="24"/>
        </w:rPr>
      </w:pPr>
    </w:p>
    <w:p w14:paraId="10787B53" w14:textId="77777777" w:rsidR="000935DE" w:rsidRPr="0022628F" w:rsidRDefault="000935DE" w:rsidP="00B422DD">
      <w:pPr>
        <w:jc w:val="center"/>
        <w:rPr>
          <w:rFonts w:ascii="Times New Roman" w:hAnsi="Times New Roman" w:cs="Times New Roman"/>
          <w:b/>
          <w:sz w:val="24"/>
          <w:szCs w:val="24"/>
        </w:rPr>
      </w:pPr>
    </w:p>
    <w:p w14:paraId="791FCDFB" w14:textId="77777777" w:rsidR="000935DE" w:rsidRPr="0022628F" w:rsidRDefault="000935DE" w:rsidP="00B422DD">
      <w:pPr>
        <w:jc w:val="center"/>
        <w:rPr>
          <w:rFonts w:ascii="Times New Roman" w:hAnsi="Times New Roman" w:cs="Times New Roman"/>
          <w:b/>
          <w:sz w:val="24"/>
          <w:szCs w:val="24"/>
        </w:rPr>
      </w:pPr>
    </w:p>
    <w:p w14:paraId="542E042D" w14:textId="77777777" w:rsidR="000935DE" w:rsidRPr="0022628F" w:rsidRDefault="000935DE" w:rsidP="00B422DD">
      <w:pPr>
        <w:jc w:val="center"/>
        <w:rPr>
          <w:rFonts w:ascii="Times New Roman" w:hAnsi="Times New Roman" w:cs="Times New Roman"/>
          <w:b/>
          <w:sz w:val="24"/>
          <w:szCs w:val="24"/>
        </w:rPr>
      </w:pPr>
    </w:p>
    <w:p w14:paraId="04632511" w14:textId="77777777" w:rsidR="000935DE" w:rsidRPr="0022628F" w:rsidRDefault="000935DE" w:rsidP="00B422DD">
      <w:pPr>
        <w:jc w:val="center"/>
        <w:rPr>
          <w:rFonts w:ascii="Times New Roman" w:hAnsi="Times New Roman" w:cs="Times New Roman"/>
          <w:b/>
          <w:sz w:val="24"/>
          <w:szCs w:val="24"/>
        </w:rPr>
      </w:pPr>
    </w:p>
    <w:p w14:paraId="544A506E" w14:textId="388EA01B" w:rsidR="00714669" w:rsidRDefault="002E7A71" w:rsidP="002E7A71">
      <w:pPr>
        <w:spacing w:after="0" w:line="240" w:lineRule="auto"/>
        <w:rPr>
          <w:rFonts w:ascii="Times New Roman" w:hAnsi="Times New Roman" w:cs="Times New Roman"/>
          <w:sz w:val="24"/>
          <w:szCs w:val="24"/>
        </w:rPr>
      </w:pPr>
      <w:r w:rsidRPr="00401504">
        <w:rPr>
          <w:noProof/>
        </w:rPr>
        <w:lastRenderedPageBreak/>
        <w:drawing>
          <wp:anchor distT="0" distB="0" distL="114300" distR="114300" simplePos="0" relativeHeight="251658240" behindDoc="1" locked="0" layoutInCell="1" allowOverlap="1" wp14:anchorId="465AD12D" wp14:editId="07AA343D">
            <wp:simplePos x="0" y="0"/>
            <wp:positionH relativeFrom="column">
              <wp:posOffset>-380365</wp:posOffset>
            </wp:positionH>
            <wp:positionV relativeFrom="paragraph">
              <wp:posOffset>382905</wp:posOffset>
            </wp:positionV>
            <wp:extent cx="5734685" cy="6082665"/>
            <wp:effectExtent l="0" t="0" r="0" b="0"/>
            <wp:wrapTight wrapText="bothSides">
              <wp:wrapPolygon edited="0">
                <wp:start x="0" y="0"/>
                <wp:lineTo x="0" y="2165"/>
                <wp:lineTo x="861" y="2165"/>
                <wp:lineTo x="0" y="2571"/>
                <wp:lineTo x="72" y="2977"/>
                <wp:lineTo x="10476" y="3247"/>
                <wp:lineTo x="0" y="3247"/>
                <wp:lineTo x="0" y="7509"/>
                <wp:lineTo x="431" y="7780"/>
                <wp:lineTo x="0" y="7982"/>
                <wp:lineTo x="0" y="12921"/>
                <wp:lineTo x="431" y="13191"/>
                <wp:lineTo x="0" y="13259"/>
                <wp:lineTo x="0" y="20565"/>
                <wp:lineTo x="7965" y="20565"/>
                <wp:lineTo x="431" y="20903"/>
                <wp:lineTo x="0" y="20903"/>
                <wp:lineTo x="0" y="21512"/>
                <wp:lineTo x="21526" y="21512"/>
                <wp:lineTo x="21526" y="20903"/>
                <wp:lineTo x="20737" y="20903"/>
                <wp:lineTo x="8395" y="20565"/>
                <wp:lineTo x="21526" y="20565"/>
                <wp:lineTo x="21526" y="18671"/>
                <wp:lineTo x="21095" y="18603"/>
                <wp:lineTo x="21526" y="18265"/>
                <wp:lineTo x="21526" y="16371"/>
                <wp:lineTo x="21095" y="16303"/>
                <wp:lineTo x="18512" y="16236"/>
                <wp:lineTo x="21526" y="15965"/>
                <wp:lineTo x="21526" y="13259"/>
                <wp:lineTo x="21095" y="13191"/>
                <wp:lineTo x="21526" y="12921"/>
                <wp:lineTo x="21526" y="10959"/>
                <wp:lineTo x="21095" y="10891"/>
                <wp:lineTo x="21526" y="10621"/>
                <wp:lineTo x="21526" y="7915"/>
                <wp:lineTo x="21095" y="7847"/>
                <wp:lineTo x="11409" y="7577"/>
                <wp:lineTo x="21167" y="7577"/>
                <wp:lineTo x="21526" y="7509"/>
                <wp:lineTo x="21526" y="5615"/>
                <wp:lineTo x="21095" y="5547"/>
                <wp:lineTo x="21526" y="5277"/>
                <wp:lineTo x="21526" y="3315"/>
                <wp:lineTo x="21095" y="3247"/>
                <wp:lineTo x="10835" y="3247"/>
                <wp:lineTo x="21382" y="2977"/>
                <wp:lineTo x="21382" y="2503"/>
                <wp:lineTo x="7606" y="2165"/>
                <wp:lineTo x="21526" y="2165"/>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685" cy="6082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935DE" w:rsidRPr="0022628F">
        <w:rPr>
          <w:rFonts w:ascii="Times New Roman" w:hAnsi="Times New Roman" w:cs="Times New Roman"/>
          <w:sz w:val="24"/>
          <w:szCs w:val="24"/>
        </w:rPr>
        <w:t>T</w:t>
      </w:r>
      <w:r w:rsidR="000C6FCC" w:rsidRPr="0022628F">
        <w:rPr>
          <w:rFonts w:ascii="Times New Roman" w:hAnsi="Times New Roman" w:cs="Times New Roman"/>
          <w:sz w:val="24"/>
          <w:szCs w:val="24"/>
        </w:rPr>
        <w:t xml:space="preserve">able </w:t>
      </w:r>
      <w:r w:rsidR="000935DE" w:rsidRPr="0022628F">
        <w:rPr>
          <w:rFonts w:ascii="Times New Roman" w:hAnsi="Times New Roman" w:cs="Times New Roman"/>
          <w:sz w:val="24"/>
          <w:szCs w:val="24"/>
        </w:rPr>
        <w:t>1.</w:t>
      </w:r>
      <w:proofErr w:type="gramEnd"/>
      <w:r w:rsidR="00EC26F4" w:rsidRPr="0022628F">
        <w:rPr>
          <w:rFonts w:ascii="Times New Roman" w:hAnsi="Times New Roman" w:cs="Times New Roman"/>
          <w:sz w:val="24"/>
          <w:szCs w:val="24"/>
        </w:rPr>
        <w:t xml:space="preserve"> </w:t>
      </w:r>
      <w:r w:rsidR="00713595">
        <w:rPr>
          <w:rFonts w:ascii="Times New Roman" w:hAnsi="Times New Roman" w:cs="Times New Roman"/>
          <w:sz w:val="24"/>
          <w:szCs w:val="24"/>
        </w:rPr>
        <w:t xml:space="preserve"> </w:t>
      </w:r>
      <w:r w:rsidR="00EC26F4" w:rsidRPr="0022628F">
        <w:rPr>
          <w:rFonts w:ascii="Times New Roman" w:hAnsi="Times New Roman" w:cs="Times New Roman"/>
          <w:sz w:val="24"/>
          <w:szCs w:val="24"/>
        </w:rPr>
        <w:t xml:space="preserve">Species collected using experimental gill nets in Kentucky Lake and </w:t>
      </w:r>
      <w:r w:rsidR="00ED007A" w:rsidRPr="0022628F">
        <w:rPr>
          <w:rFonts w:ascii="Times New Roman" w:hAnsi="Times New Roman" w:cs="Times New Roman"/>
          <w:sz w:val="24"/>
          <w:szCs w:val="24"/>
        </w:rPr>
        <w:t xml:space="preserve">Lake </w:t>
      </w:r>
      <w:r w:rsidR="00EC26F4" w:rsidRPr="0022628F">
        <w:rPr>
          <w:rFonts w:ascii="Times New Roman" w:hAnsi="Times New Roman" w:cs="Times New Roman"/>
          <w:sz w:val="24"/>
          <w:szCs w:val="24"/>
        </w:rPr>
        <w:t>Barkley, 2015-2016.</w:t>
      </w:r>
      <w:r w:rsidR="00714669">
        <w:rPr>
          <w:rFonts w:ascii="Times New Roman" w:hAnsi="Times New Roman" w:cs="Times New Roman"/>
          <w:sz w:val="24"/>
          <w:szCs w:val="24"/>
        </w:rPr>
        <w:t xml:space="preserve">  </w:t>
      </w:r>
    </w:p>
    <w:p w14:paraId="1ABDA0C1" w14:textId="34A85340" w:rsidR="00401504" w:rsidRDefault="00401504" w:rsidP="00EC26F4">
      <w:pPr>
        <w:rPr>
          <w:rFonts w:ascii="Times New Roman" w:hAnsi="Times New Roman" w:cs="Times New Roman"/>
          <w:sz w:val="24"/>
          <w:szCs w:val="24"/>
        </w:rPr>
      </w:pPr>
    </w:p>
    <w:p w14:paraId="41FC77B5" w14:textId="77777777" w:rsidR="00714669" w:rsidRPr="0022628F" w:rsidRDefault="00714669" w:rsidP="00EC26F4">
      <w:pPr>
        <w:rPr>
          <w:rFonts w:ascii="Times New Roman" w:hAnsi="Times New Roman" w:cs="Times New Roman"/>
          <w:b/>
          <w:sz w:val="24"/>
          <w:szCs w:val="24"/>
        </w:rPr>
      </w:pPr>
    </w:p>
    <w:p w14:paraId="28EFDCBA" w14:textId="564D66E8" w:rsidR="00BF7E9D" w:rsidRPr="0022628F" w:rsidRDefault="00BF7E9D" w:rsidP="000935DE">
      <w:pPr>
        <w:jc w:val="center"/>
        <w:rPr>
          <w:rFonts w:ascii="Times New Roman" w:hAnsi="Times New Roman" w:cs="Times New Roman"/>
          <w:b/>
          <w:sz w:val="24"/>
          <w:szCs w:val="24"/>
        </w:rPr>
      </w:pPr>
    </w:p>
    <w:p w14:paraId="14F397ED" w14:textId="77777777" w:rsidR="00BF7E9D" w:rsidRPr="0022628F" w:rsidRDefault="00BF7E9D" w:rsidP="00B422DD">
      <w:pPr>
        <w:jc w:val="center"/>
        <w:rPr>
          <w:rFonts w:ascii="Times New Roman" w:hAnsi="Times New Roman" w:cs="Times New Roman"/>
          <w:b/>
          <w:sz w:val="24"/>
          <w:szCs w:val="24"/>
        </w:rPr>
      </w:pPr>
    </w:p>
    <w:p w14:paraId="60181618" w14:textId="77777777" w:rsidR="00BF7E9D" w:rsidRPr="0022628F" w:rsidRDefault="00BF7E9D" w:rsidP="00B422DD">
      <w:pPr>
        <w:jc w:val="center"/>
        <w:rPr>
          <w:rFonts w:ascii="Times New Roman" w:hAnsi="Times New Roman" w:cs="Times New Roman"/>
          <w:b/>
          <w:sz w:val="24"/>
          <w:szCs w:val="24"/>
        </w:rPr>
      </w:pPr>
    </w:p>
    <w:p w14:paraId="66033037" w14:textId="235D972F" w:rsidR="00B422DD" w:rsidRPr="0022628F" w:rsidRDefault="00B422DD" w:rsidP="00B422DD">
      <w:pPr>
        <w:jc w:val="center"/>
        <w:rPr>
          <w:rFonts w:ascii="Times New Roman" w:hAnsi="Times New Roman" w:cs="Times New Roman"/>
          <w:b/>
          <w:sz w:val="24"/>
          <w:szCs w:val="24"/>
        </w:rPr>
      </w:pPr>
      <w:r w:rsidRPr="0022628F">
        <w:rPr>
          <w:rFonts w:ascii="Times New Roman" w:hAnsi="Times New Roman" w:cs="Times New Roman"/>
          <w:b/>
          <w:sz w:val="24"/>
          <w:szCs w:val="24"/>
        </w:rPr>
        <w:lastRenderedPageBreak/>
        <w:t>VITA</w:t>
      </w:r>
    </w:p>
    <w:p w14:paraId="7185C3F5" w14:textId="77777777" w:rsidR="00E64BC1" w:rsidRPr="0022628F" w:rsidRDefault="00E64BC1" w:rsidP="00E64BC1">
      <w:pPr>
        <w:spacing w:after="0" w:line="480" w:lineRule="auto"/>
        <w:ind w:firstLine="720"/>
        <w:rPr>
          <w:rFonts w:ascii="Times New Roman" w:hAnsi="Times New Roman" w:cs="Times New Roman"/>
          <w:sz w:val="24"/>
          <w:szCs w:val="24"/>
        </w:rPr>
      </w:pPr>
    </w:p>
    <w:p w14:paraId="4DB21B57" w14:textId="2FC0CCC7" w:rsidR="00E64BC1" w:rsidRPr="0022628F" w:rsidRDefault="00E64BC1" w:rsidP="003E1F48">
      <w:pPr>
        <w:spacing w:after="0" w:line="480" w:lineRule="auto"/>
        <w:ind w:firstLine="720"/>
        <w:rPr>
          <w:rFonts w:ascii="Times New Roman" w:hAnsi="Times New Roman" w:cs="Times New Roman"/>
          <w:sz w:val="24"/>
          <w:szCs w:val="24"/>
        </w:rPr>
      </w:pPr>
      <w:r w:rsidRPr="0022628F">
        <w:rPr>
          <w:rFonts w:ascii="Times New Roman" w:hAnsi="Times New Roman" w:cs="Times New Roman"/>
          <w:sz w:val="24"/>
          <w:szCs w:val="24"/>
        </w:rPr>
        <w:t xml:space="preserve">Josey Ridgway was raised south of High Hill, Missouri near Pinnacle Lake Estates.  He graduated from Warren County High School </w:t>
      </w:r>
      <w:r w:rsidR="008F016B">
        <w:rPr>
          <w:rFonts w:ascii="Times New Roman" w:hAnsi="Times New Roman" w:cs="Times New Roman"/>
          <w:sz w:val="24"/>
          <w:szCs w:val="24"/>
        </w:rPr>
        <w:t xml:space="preserve">in </w:t>
      </w:r>
      <w:r w:rsidRPr="0022628F">
        <w:rPr>
          <w:rFonts w:ascii="Times New Roman" w:hAnsi="Times New Roman" w:cs="Times New Roman"/>
          <w:sz w:val="24"/>
          <w:szCs w:val="24"/>
        </w:rPr>
        <w:t xml:space="preserve">2006, and earned his Associate of Arts in General Education </w:t>
      </w:r>
      <w:r w:rsidR="009D1944">
        <w:rPr>
          <w:rFonts w:ascii="Times New Roman" w:hAnsi="Times New Roman" w:cs="Times New Roman"/>
          <w:sz w:val="24"/>
          <w:szCs w:val="24"/>
        </w:rPr>
        <w:t>at St. Charles Community College in 2009</w:t>
      </w:r>
      <w:r w:rsidRPr="0022628F">
        <w:rPr>
          <w:rFonts w:ascii="Times New Roman" w:hAnsi="Times New Roman" w:cs="Times New Roman"/>
          <w:sz w:val="24"/>
          <w:szCs w:val="24"/>
        </w:rPr>
        <w:t>.  While attending the University of Missouri – Columbia, he worked as a technician for the Missouri Cooperative Fish and Wildlife Research Unit, and was a McNair Scholar.  Afte</w:t>
      </w:r>
      <w:r w:rsidR="009D1944">
        <w:rPr>
          <w:rFonts w:ascii="Times New Roman" w:hAnsi="Times New Roman" w:cs="Times New Roman"/>
          <w:sz w:val="24"/>
          <w:szCs w:val="24"/>
        </w:rPr>
        <w:t>r graduating with his Bachelor o</w:t>
      </w:r>
      <w:r w:rsidRPr="0022628F">
        <w:rPr>
          <w:rFonts w:ascii="Times New Roman" w:hAnsi="Times New Roman" w:cs="Times New Roman"/>
          <w:sz w:val="24"/>
          <w:szCs w:val="24"/>
        </w:rPr>
        <w:t>f Science in Fisheries and Wildlife in 2014, he immediately entered Tennessee Technological University</w:t>
      </w:r>
      <w:r w:rsidR="009D1944">
        <w:rPr>
          <w:rFonts w:ascii="Times New Roman" w:hAnsi="Times New Roman" w:cs="Times New Roman"/>
          <w:sz w:val="24"/>
          <w:szCs w:val="24"/>
        </w:rPr>
        <w:t xml:space="preserve">.  </w:t>
      </w:r>
      <w:r w:rsidR="00E744DE">
        <w:rPr>
          <w:rFonts w:ascii="Times New Roman" w:hAnsi="Times New Roman" w:cs="Times New Roman"/>
          <w:sz w:val="24"/>
          <w:szCs w:val="24"/>
        </w:rPr>
        <w:t xml:space="preserve">In </w:t>
      </w:r>
      <w:r w:rsidR="003E1F48">
        <w:rPr>
          <w:rFonts w:ascii="Times New Roman" w:hAnsi="Times New Roman" w:cs="Times New Roman"/>
          <w:sz w:val="24"/>
          <w:szCs w:val="24"/>
        </w:rPr>
        <w:t>August 2016, h</w:t>
      </w:r>
      <w:r w:rsidR="009D1944">
        <w:rPr>
          <w:rFonts w:ascii="Times New Roman" w:hAnsi="Times New Roman" w:cs="Times New Roman"/>
          <w:sz w:val="24"/>
          <w:szCs w:val="24"/>
        </w:rPr>
        <w:t>e earned his Master of Science degree in Biology</w:t>
      </w:r>
      <w:r w:rsidR="003E1F48">
        <w:rPr>
          <w:rFonts w:ascii="Times New Roman" w:hAnsi="Times New Roman" w:cs="Times New Roman"/>
          <w:sz w:val="24"/>
          <w:szCs w:val="24"/>
        </w:rPr>
        <w:t>.</w:t>
      </w:r>
    </w:p>
    <w:sectPr w:rsidR="00E64BC1" w:rsidRPr="0022628F" w:rsidSect="00EE2C4A">
      <w:footerReference w:type="default" r:id="rId29"/>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BB161" w14:textId="77777777" w:rsidR="006A17F4" w:rsidRDefault="006A17F4" w:rsidP="00460D67">
      <w:pPr>
        <w:spacing w:after="0" w:line="240" w:lineRule="auto"/>
      </w:pPr>
      <w:r>
        <w:separator/>
      </w:r>
    </w:p>
  </w:endnote>
  <w:endnote w:type="continuationSeparator" w:id="0">
    <w:p w14:paraId="21BDFF30" w14:textId="77777777" w:rsidR="006A17F4" w:rsidRDefault="006A17F4" w:rsidP="00460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EOOMF+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91364"/>
      <w:docPartObj>
        <w:docPartGallery w:val="Page Numbers (Bottom of Page)"/>
        <w:docPartUnique/>
      </w:docPartObj>
    </w:sdtPr>
    <w:sdtEndPr>
      <w:rPr>
        <w:noProof/>
      </w:rPr>
    </w:sdtEndPr>
    <w:sdtContent>
      <w:p w14:paraId="56254AD9" w14:textId="77777777" w:rsidR="001146C6" w:rsidRDefault="001146C6">
        <w:pPr>
          <w:pStyle w:val="Footer"/>
          <w:jc w:val="center"/>
        </w:pPr>
        <w:r>
          <w:fldChar w:fldCharType="begin"/>
        </w:r>
        <w:r>
          <w:instrText xml:space="preserve"> PAGE   \* MERGEFORMAT </w:instrText>
        </w:r>
        <w:r>
          <w:fldChar w:fldCharType="separate"/>
        </w:r>
        <w:r w:rsidR="00D4182F">
          <w:rPr>
            <w:noProof/>
          </w:rPr>
          <w:t>ii</w:t>
        </w:r>
        <w:r>
          <w:rPr>
            <w:noProof/>
          </w:rPr>
          <w:fldChar w:fldCharType="end"/>
        </w:r>
      </w:p>
    </w:sdtContent>
  </w:sdt>
  <w:p w14:paraId="6FB5508E" w14:textId="77777777" w:rsidR="001146C6" w:rsidRDefault="001146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83109"/>
      <w:docPartObj>
        <w:docPartGallery w:val="Page Numbers (Bottom of Page)"/>
        <w:docPartUnique/>
      </w:docPartObj>
    </w:sdtPr>
    <w:sdtEndPr>
      <w:rPr>
        <w:noProof/>
      </w:rPr>
    </w:sdtEndPr>
    <w:sdtContent>
      <w:p w14:paraId="0125E7C9" w14:textId="0FABE860" w:rsidR="001146C6" w:rsidRDefault="001146C6">
        <w:pPr>
          <w:pStyle w:val="Footer"/>
          <w:jc w:val="center"/>
        </w:pPr>
        <w:r>
          <w:fldChar w:fldCharType="begin"/>
        </w:r>
        <w:r>
          <w:instrText xml:space="preserve"> PAGE   \* MERGEFORMAT </w:instrText>
        </w:r>
        <w:r>
          <w:fldChar w:fldCharType="separate"/>
        </w:r>
        <w:r w:rsidR="00D4182F">
          <w:rPr>
            <w:noProof/>
          </w:rPr>
          <w:t>1</w:t>
        </w:r>
        <w:r>
          <w:rPr>
            <w:noProof/>
          </w:rPr>
          <w:fldChar w:fldCharType="end"/>
        </w:r>
      </w:p>
    </w:sdtContent>
  </w:sdt>
  <w:p w14:paraId="2A0D083E" w14:textId="4BA48241" w:rsidR="001146C6" w:rsidRDefault="001146C6" w:rsidP="00F8627A">
    <w:pPr>
      <w:pStyle w:val="Footer"/>
      <w:tabs>
        <w:tab w:val="clear" w:pos="4680"/>
        <w:tab w:val="clear" w:pos="9360"/>
        <w:tab w:val="left" w:pos="493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0B426" w14:textId="77777777" w:rsidR="006A17F4" w:rsidRDefault="006A17F4" w:rsidP="00460D67">
      <w:pPr>
        <w:spacing w:after="0" w:line="240" w:lineRule="auto"/>
      </w:pPr>
      <w:r>
        <w:separator/>
      </w:r>
    </w:p>
  </w:footnote>
  <w:footnote w:type="continuationSeparator" w:id="0">
    <w:p w14:paraId="70AD1C2B" w14:textId="77777777" w:rsidR="006A17F4" w:rsidRDefault="006A17F4" w:rsidP="00460D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D2331" w14:textId="77777777" w:rsidR="001146C6" w:rsidRDefault="001146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013AF"/>
    <w:multiLevelType w:val="hybridMultilevel"/>
    <w:tmpl w:val="A00EE2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0177C"/>
    <w:multiLevelType w:val="hybridMultilevel"/>
    <w:tmpl w:val="2C2E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56628"/>
    <w:multiLevelType w:val="hybridMultilevel"/>
    <w:tmpl w:val="681EB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282CB3"/>
    <w:multiLevelType w:val="hybridMultilevel"/>
    <w:tmpl w:val="0670533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8B69EA"/>
    <w:multiLevelType w:val="hybridMultilevel"/>
    <w:tmpl w:val="E5FCB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1F3134"/>
    <w:multiLevelType w:val="hybridMultilevel"/>
    <w:tmpl w:val="9E22ECFE"/>
    <w:lvl w:ilvl="0" w:tplc="04090003">
      <w:start w:val="1"/>
      <w:numFmt w:val="bullet"/>
      <w:lvlText w:val="o"/>
      <w:lvlJc w:val="left"/>
      <w:pPr>
        <w:ind w:left="720" w:hanging="360"/>
      </w:pPr>
      <w:rPr>
        <w:rFonts w:ascii="Courier New" w:hAnsi="Courier New" w:cs="Courier New"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C651BD"/>
    <w:multiLevelType w:val="hybridMultilevel"/>
    <w:tmpl w:val="AF60A5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748BC"/>
    <w:multiLevelType w:val="hybridMultilevel"/>
    <w:tmpl w:val="3780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37614"/>
    <w:multiLevelType w:val="hybridMultilevel"/>
    <w:tmpl w:val="45CE3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EC1DAC"/>
    <w:multiLevelType w:val="hybridMultilevel"/>
    <w:tmpl w:val="2910AA1A"/>
    <w:lvl w:ilvl="0" w:tplc="3384D4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E13D23"/>
    <w:multiLevelType w:val="hybridMultilevel"/>
    <w:tmpl w:val="4234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697708"/>
    <w:multiLevelType w:val="hybridMultilevel"/>
    <w:tmpl w:val="5A7819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384C7A65"/>
    <w:multiLevelType w:val="hybridMultilevel"/>
    <w:tmpl w:val="8FC64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1D14BC"/>
    <w:multiLevelType w:val="hybridMultilevel"/>
    <w:tmpl w:val="6CCC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E52D28"/>
    <w:multiLevelType w:val="hybridMultilevel"/>
    <w:tmpl w:val="2176FC48"/>
    <w:lvl w:ilvl="0" w:tplc="04090001">
      <w:start w:val="1"/>
      <w:numFmt w:val="bullet"/>
      <w:lvlText w:val=""/>
      <w:lvlJc w:val="left"/>
      <w:pPr>
        <w:ind w:left="1918" w:hanging="360"/>
      </w:pPr>
      <w:rPr>
        <w:rFonts w:ascii="Symbol" w:hAnsi="Symbol" w:hint="default"/>
      </w:rPr>
    </w:lvl>
    <w:lvl w:ilvl="1" w:tplc="04090003">
      <w:start w:val="1"/>
      <w:numFmt w:val="bullet"/>
      <w:lvlText w:val="o"/>
      <w:lvlJc w:val="left"/>
      <w:pPr>
        <w:ind w:left="2638" w:hanging="360"/>
      </w:pPr>
      <w:rPr>
        <w:rFonts w:ascii="Courier New" w:hAnsi="Courier New" w:cs="Courier New" w:hint="default"/>
      </w:rPr>
    </w:lvl>
    <w:lvl w:ilvl="2" w:tplc="04090005">
      <w:start w:val="1"/>
      <w:numFmt w:val="bullet"/>
      <w:lvlText w:val=""/>
      <w:lvlJc w:val="left"/>
      <w:pPr>
        <w:ind w:left="3358" w:hanging="360"/>
      </w:pPr>
      <w:rPr>
        <w:rFonts w:ascii="Wingdings" w:hAnsi="Wingdings" w:hint="default"/>
      </w:rPr>
    </w:lvl>
    <w:lvl w:ilvl="3" w:tplc="04090001" w:tentative="1">
      <w:start w:val="1"/>
      <w:numFmt w:val="bullet"/>
      <w:lvlText w:val=""/>
      <w:lvlJc w:val="left"/>
      <w:pPr>
        <w:ind w:left="4078" w:hanging="360"/>
      </w:pPr>
      <w:rPr>
        <w:rFonts w:ascii="Symbol" w:hAnsi="Symbol" w:hint="default"/>
      </w:rPr>
    </w:lvl>
    <w:lvl w:ilvl="4" w:tplc="04090003" w:tentative="1">
      <w:start w:val="1"/>
      <w:numFmt w:val="bullet"/>
      <w:lvlText w:val="o"/>
      <w:lvlJc w:val="left"/>
      <w:pPr>
        <w:ind w:left="4798" w:hanging="360"/>
      </w:pPr>
      <w:rPr>
        <w:rFonts w:ascii="Courier New" w:hAnsi="Courier New" w:cs="Courier New" w:hint="default"/>
      </w:rPr>
    </w:lvl>
    <w:lvl w:ilvl="5" w:tplc="04090005" w:tentative="1">
      <w:start w:val="1"/>
      <w:numFmt w:val="bullet"/>
      <w:lvlText w:val=""/>
      <w:lvlJc w:val="left"/>
      <w:pPr>
        <w:ind w:left="5518" w:hanging="360"/>
      </w:pPr>
      <w:rPr>
        <w:rFonts w:ascii="Wingdings" w:hAnsi="Wingdings" w:hint="default"/>
      </w:rPr>
    </w:lvl>
    <w:lvl w:ilvl="6" w:tplc="04090001" w:tentative="1">
      <w:start w:val="1"/>
      <w:numFmt w:val="bullet"/>
      <w:lvlText w:val=""/>
      <w:lvlJc w:val="left"/>
      <w:pPr>
        <w:ind w:left="6238" w:hanging="360"/>
      </w:pPr>
      <w:rPr>
        <w:rFonts w:ascii="Symbol" w:hAnsi="Symbol" w:hint="default"/>
      </w:rPr>
    </w:lvl>
    <w:lvl w:ilvl="7" w:tplc="04090003" w:tentative="1">
      <w:start w:val="1"/>
      <w:numFmt w:val="bullet"/>
      <w:lvlText w:val="o"/>
      <w:lvlJc w:val="left"/>
      <w:pPr>
        <w:ind w:left="6958" w:hanging="360"/>
      </w:pPr>
      <w:rPr>
        <w:rFonts w:ascii="Courier New" w:hAnsi="Courier New" w:cs="Courier New" w:hint="default"/>
      </w:rPr>
    </w:lvl>
    <w:lvl w:ilvl="8" w:tplc="04090005" w:tentative="1">
      <w:start w:val="1"/>
      <w:numFmt w:val="bullet"/>
      <w:lvlText w:val=""/>
      <w:lvlJc w:val="left"/>
      <w:pPr>
        <w:ind w:left="7678" w:hanging="360"/>
      </w:pPr>
      <w:rPr>
        <w:rFonts w:ascii="Wingdings" w:hAnsi="Wingdings" w:hint="default"/>
      </w:rPr>
    </w:lvl>
  </w:abstractNum>
  <w:abstractNum w:abstractNumId="15">
    <w:nsid w:val="5B367243"/>
    <w:multiLevelType w:val="hybridMultilevel"/>
    <w:tmpl w:val="61AC8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A32EF9"/>
    <w:multiLevelType w:val="hybridMultilevel"/>
    <w:tmpl w:val="60505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E72728"/>
    <w:multiLevelType w:val="hybridMultilevel"/>
    <w:tmpl w:val="C8DC20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ED653D3"/>
    <w:multiLevelType w:val="hybridMultilevel"/>
    <w:tmpl w:val="075CA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0"/>
  </w:num>
  <w:num w:numId="4">
    <w:abstractNumId w:val="12"/>
  </w:num>
  <w:num w:numId="5">
    <w:abstractNumId w:val="8"/>
  </w:num>
  <w:num w:numId="6">
    <w:abstractNumId w:val="6"/>
  </w:num>
  <w:num w:numId="7">
    <w:abstractNumId w:val="5"/>
  </w:num>
  <w:num w:numId="8">
    <w:abstractNumId w:val="17"/>
  </w:num>
  <w:num w:numId="9">
    <w:abstractNumId w:val="3"/>
  </w:num>
  <w:num w:numId="10">
    <w:abstractNumId w:val="11"/>
  </w:num>
  <w:num w:numId="11">
    <w:abstractNumId w:val="10"/>
  </w:num>
  <w:num w:numId="12">
    <w:abstractNumId w:val="14"/>
  </w:num>
  <w:num w:numId="13">
    <w:abstractNumId w:val="7"/>
  </w:num>
  <w:num w:numId="14">
    <w:abstractNumId w:val="15"/>
  </w:num>
  <w:num w:numId="15">
    <w:abstractNumId w:val="1"/>
  </w:num>
  <w:num w:numId="16">
    <w:abstractNumId w:val="18"/>
  </w:num>
  <w:num w:numId="17">
    <w:abstractNumId w:val="4"/>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B65"/>
    <w:rsid w:val="000005D0"/>
    <w:rsid w:val="000014E1"/>
    <w:rsid w:val="00002234"/>
    <w:rsid w:val="00003060"/>
    <w:rsid w:val="000036BB"/>
    <w:rsid w:val="00006FB5"/>
    <w:rsid w:val="00007EA0"/>
    <w:rsid w:val="0001036B"/>
    <w:rsid w:val="00011E1E"/>
    <w:rsid w:val="00013518"/>
    <w:rsid w:val="00013EFF"/>
    <w:rsid w:val="0001436B"/>
    <w:rsid w:val="000157AD"/>
    <w:rsid w:val="00016E60"/>
    <w:rsid w:val="000200B5"/>
    <w:rsid w:val="0002014D"/>
    <w:rsid w:val="000202A8"/>
    <w:rsid w:val="0002299B"/>
    <w:rsid w:val="00023AA5"/>
    <w:rsid w:val="00023C2E"/>
    <w:rsid w:val="00024777"/>
    <w:rsid w:val="00024DE1"/>
    <w:rsid w:val="00025824"/>
    <w:rsid w:val="0002583A"/>
    <w:rsid w:val="00025CDF"/>
    <w:rsid w:val="000265E7"/>
    <w:rsid w:val="00026966"/>
    <w:rsid w:val="00026FD8"/>
    <w:rsid w:val="00031B45"/>
    <w:rsid w:val="00032519"/>
    <w:rsid w:val="000338BE"/>
    <w:rsid w:val="00036DD2"/>
    <w:rsid w:val="00036E5F"/>
    <w:rsid w:val="00037B9F"/>
    <w:rsid w:val="000401D6"/>
    <w:rsid w:val="00040CDB"/>
    <w:rsid w:val="00041360"/>
    <w:rsid w:val="00042866"/>
    <w:rsid w:val="000437CD"/>
    <w:rsid w:val="00044529"/>
    <w:rsid w:val="00044F94"/>
    <w:rsid w:val="0005092C"/>
    <w:rsid w:val="00050ECB"/>
    <w:rsid w:val="0005131E"/>
    <w:rsid w:val="0005143E"/>
    <w:rsid w:val="0005291F"/>
    <w:rsid w:val="000537FD"/>
    <w:rsid w:val="0005506F"/>
    <w:rsid w:val="000556DD"/>
    <w:rsid w:val="00055AA9"/>
    <w:rsid w:val="000565B6"/>
    <w:rsid w:val="00057ED1"/>
    <w:rsid w:val="00063934"/>
    <w:rsid w:val="00063C50"/>
    <w:rsid w:val="00065B3F"/>
    <w:rsid w:val="00065BAD"/>
    <w:rsid w:val="00065EFB"/>
    <w:rsid w:val="00066B6D"/>
    <w:rsid w:val="00066E6C"/>
    <w:rsid w:val="00067DF2"/>
    <w:rsid w:val="00070241"/>
    <w:rsid w:val="00070ACB"/>
    <w:rsid w:val="00071810"/>
    <w:rsid w:val="00072646"/>
    <w:rsid w:val="00072A9E"/>
    <w:rsid w:val="00073D80"/>
    <w:rsid w:val="00074176"/>
    <w:rsid w:val="00075780"/>
    <w:rsid w:val="00075C8C"/>
    <w:rsid w:val="00076460"/>
    <w:rsid w:val="00076E21"/>
    <w:rsid w:val="0007751A"/>
    <w:rsid w:val="0008031C"/>
    <w:rsid w:val="00081843"/>
    <w:rsid w:val="0008190E"/>
    <w:rsid w:val="00082097"/>
    <w:rsid w:val="000828CB"/>
    <w:rsid w:val="000829CC"/>
    <w:rsid w:val="00082DA6"/>
    <w:rsid w:val="000831FA"/>
    <w:rsid w:val="00084FF9"/>
    <w:rsid w:val="000867FE"/>
    <w:rsid w:val="000901EB"/>
    <w:rsid w:val="00092232"/>
    <w:rsid w:val="0009244F"/>
    <w:rsid w:val="000935DE"/>
    <w:rsid w:val="000965C2"/>
    <w:rsid w:val="00096F85"/>
    <w:rsid w:val="00096F8C"/>
    <w:rsid w:val="000A051D"/>
    <w:rsid w:val="000A1DE0"/>
    <w:rsid w:val="000A319F"/>
    <w:rsid w:val="000A3745"/>
    <w:rsid w:val="000A3AD1"/>
    <w:rsid w:val="000A4042"/>
    <w:rsid w:val="000A471F"/>
    <w:rsid w:val="000A590E"/>
    <w:rsid w:val="000A59E6"/>
    <w:rsid w:val="000A765E"/>
    <w:rsid w:val="000A7D07"/>
    <w:rsid w:val="000A7EF2"/>
    <w:rsid w:val="000B0B04"/>
    <w:rsid w:val="000B12FE"/>
    <w:rsid w:val="000B1D8E"/>
    <w:rsid w:val="000B28FD"/>
    <w:rsid w:val="000B374C"/>
    <w:rsid w:val="000B3784"/>
    <w:rsid w:val="000B3937"/>
    <w:rsid w:val="000B4038"/>
    <w:rsid w:val="000B4E0B"/>
    <w:rsid w:val="000B592C"/>
    <w:rsid w:val="000C13F2"/>
    <w:rsid w:val="000C22D3"/>
    <w:rsid w:val="000C250D"/>
    <w:rsid w:val="000C2AD6"/>
    <w:rsid w:val="000C6FCC"/>
    <w:rsid w:val="000C703A"/>
    <w:rsid w:val="000C7DBB"/>
    <w:rsid w:val="000D0E65"/>
    <w:rsid w:val="000D20B9"/>
    <w:rsid w:val="000D2584"/>
    <w:rsid w:val="000D2755"/>
    <w:rsid w:val="000D2779"/>
    <w:rsid w:val="000D28CE"/>
    <w:rsid w:val="000D2E76"/>
    <w:rsid w:val="000D305B"/>
    <w:rsid w:val="000D42CE"/>
    <w:rsid w:val="000D463E"/>
    <w:rsid w:val="000D4A4A"/>
    <w:rsid w:val="000D5686"/>
    <w:rsid w:val="000D5C3A"/>
    <w:rsid w:val="000D69A5"/>
    <w:rsid w:val="000D6CFE"/>
    <w:rsid w:val="000D74E1"/>
    <w:rsid w:val="000E1C79"/>
    <w:rsid w:val="000E3230"/>
    <w:rsid w:val="000E4C4F"/>
    <w:rsid w:val="000E5D84"/>
    <w:rsid w:val="000E6439"/>
    <w:rsid w:val="000E6633"/>
    <w:rsid w:val="000E6A9B"/>
    <w:rsid w:val="000E7A76"/>
    <w:rsid w:val="000E7CA1"/>
    <w:rsid w:val="000F075A"/>
    <w:rsid w:val="000F0BA9"/>
    <w:rsid w:val="000F23C0"/>
    <w:rsid w:val="000F3A8A"/>
    <w:rsid w:val="000F4962"/>
    <w:rsid w:val="000F6582"/>
    <w:rsid w:val="000F66B9"/>
    <w:rsid w:val="000F6BEB"/>
    <w:rsid w:val="000F77C3"/>
    <w:rsid w:val="000F7CD7"/>
    <w:rsid w:val="0010006B"/>
    <w:rsid w:val="00101C38"/>
    <w:rsid w:val="00105031"/>
    <w:rsid w:val="00105CB6"/>
    <w:rsid w:val="0010660F"/>
    <w:rsid w:val="00110806"/>
    <w:rsid w:val="00111743"/>
    <w:rsid w:val="001123BB"/>
    <w:rsid w:val="00113B9B"/>
    <w:rsid w:val="001145F4"/>
    <w:rsid w:val="001146C6"/>
    <w:rsid w:val="00114C12"/>
    <w:rsid w:val="001167B5"/>
    <w:rsid w:val="00116EE9"/>
    <w:rsid w:val="001172D6"/>
    <w:rsid w:val="00120384"/>
    <w:rsid w:val="00120955"/>
    <w:rsid w:val="00122F76"/>
    <w:rsid w:val="00123493"/>
    <w:rsid w:val="0012359F"/>
    <w:rsid w:val="00123B55"/>
    <w:rsid w:val="00123C46"/>
    <w:rsid w:val="001241CE"/>
    <w:rsid w:val="00124433"/>
    <w:rsid w:val="00124E5C"/>
    <w:rsid w:val="0012501D"/>
    <w:rsid w:val="00125EAD"/>
    <w:rsid w:val="001263A0"/>
    <w:rsid w:val="0012642A"/>
    <w:rsid w:val="0012650B"/>
    <w:rsid w:val="001267B2"/>
    <w:rsid w:val="00127760"/>
    <w:rsid w:val="00130354"/>
    <w:rsid w:val="0013039D"/>
    <w:rsid w:val="00130D51"/>
    <w:rsid w:val="00131322"/>
    <w:rsid w:val="00131A28"/>
    <w:rsid w:val="00131BFA"/>
    <w:rsid w:val="00131E1D"/>
    <w:rsid w:val="00132588"/>
    <w:rsid w:val="00133C3B"/>
    <w:rsid w:val="0013509A"/>
    <w:rsid w:val="00137953"/>
    <w:rsid w:val="00137A5E"/>
    <w:rsid w:val="00137F9F"/>
    <w:rsid w:val="0014157F"/>
    <w:rsid w:val="00141DB0"/>
    <w:rsid w:val="001423A1"/>
    <w:rsid w:val="00144378"/>
    <w:rsid w:val="00145E2C"/>
    <w:rsid w:val="00146405"/>
    <w:rsid w:val="001473CB"/>
    <w:rsid w:val="0014758C"/>
    <w:rsid w:val="001479EB"/>
    <w:rsid w:val="00150CB4"/>
    <w:rsid w:val="001510EB"/>
    <w:rsid w:val="001518C6"/>
    <w:rsid w:val="001523ED"/>
    <w:rsid w:val="00152E78"/>
    <w:rsid w:val="0015419E"/>
    <w:rsid w:val="00154606"/>
    <w:rsid w:val="001549FE"/>
    <w:rsid w:val="00154BA5"/>
    <w:rsid w:val="00155C14"/>
    <w:rsid w:val="00156DCE"/>
    <w:rsid w:val="0015703F"/>
    <w:rsid w:val="00157A85"/>
    <w:rsid w:val="00161134"/>
    <w:rsid w:val="0016208E"/>
    <w:rsid w:val="0016248D"/>
    <w:rsid w:val="00163AEC"/>
    <w:rsid w:val="00164942"/>
    <w:rsid w:val="00164C17"/>
    <w:rsid w:val="001661D6"/>
    <w:rsid w:val="001664C8"/>
    <w:rsid w:val="00166721"/>
    <w:rsid w:val="00166872"/>
    <w:rsid w:val="00166BD2"/>
    <w:rsid w:val="00167473"/>
    <w:rsid w:val="00170072"/>
    <w:rsid w:val="0017059D"/>
    <w:rsid w:val="0017067F"/>
    <w:rsid w:val="00170941"/>
    <w:rsid w:val="001747D9"/>
    <w:rsid w:val="00175EF7"/>
    <w:rsid w:val="001766CE"/>
    <w:rsid w:val="001768E8"/>
    <w:rsid w:val="00176BA8"/>
    <w:rsid w:val="00177599"/>
    <w:rsid w:val="001776C3"/>
    <w:rsid w:val="001802B4"/>
    <w:rsid w:val="001804B6"/>
    <w:rsid w:val="00180F99"/>
    <w:rsid w:val="001811A4"/>
    <w:rsid w:val="00182822"/>
    <w:rsid w:val="00184D02"/>
    <w:rsid w:val="001858EC"/>
    <w:rsid w:val="00186BC3"/>
    <w:rsid w:val="00186CA0"/>
    <w:rsid w:val="00186ED4"/>
    <w:rsid w:val="00186FC0"/>
    <w:rsid w:val="00186FF9"/>
    <w:rsid w:val="00190A9D"/>
    <w:rsid w:val="0019123C"/>
    <w:rsid w:val="001923DF"/>
    <w:rsid w:val="001927B9"/>
    <w:rsid w:val="001931D8"/>
    <w:rsid w:val="00193278"/>
    <w:rsid w:val="0019483A"/>
    <w:rsid w:val="001953FB"/>
    <w:rsid w:val="001955B4"/>
    <w:rsid w:val="001965E2"/>
    <w:rsid w:val="001975F4"/>
    <w:rsid w:val="001A01D6"/>
    <w:rsid w:val="001A396B"/>
    <w:rsid w:val="001A5964"/>
    <w:rsid w:val="001A6089"/>
    <w:rsid w:val="001A66E3"/>
    <w:rsid w:val="001A6E34"/>
    <w:rsid w:val="001A7642"/>
    <w:rsid w:val="001B0646"/>
    <w:rsid w:val="001B0AF8"/>
    <w:rsid w:val="001B1114"/>
    <w:rsid w:val="001B1D93"/>
    <w:rsid w:val="001B1E74"/>
    <w:rsid w:val="001B290F"/>
    <w:rsid w:val="001B2B18"/>
    <w:rsid w:val="001B32AE"/>
    <w:rsid w:val="001B389E"/>
    <w:rsid w:val="001B411D"/>
    <w:rsid w:val="001B475D"/>
    <w:rsid w:val="001B47DA"/>
    <w:rsid w:val="001B49A7"/>
    <w:rsid w:val="001B7CEA"/>
    <w:rsid w:val="001C14E1"/>
    <w:rsid w:val="001C3477"/>
    <w:rsid w:val="001C3B38"/>
    <w:rsid w:val="001C6670"/>
    <w:rsid w:val="001C7075"/>
    <w:rsid w:val="001D0701"/>
    <w:rsid w:val="001D1B96"/>
    <w:rsid w:val="001D1E84"/>
    <w:rsid w:val="001D23C2"/>
    <w:rsid w:val="001D294B"/>
    <w:rsid w:val="001D3644"/>
    <w:rsid w:val="001D4228"/>
    <w:rsid w:val="001D434B"/>
    <w:rsid w:val="001D5C55"/>
    <w:rsid w:val="001D6DEB"/>
    <w:rsid w:val="001D6FD1"/>
    <w:rsid w:val="001D72B3"/>
    <w:rsid w:val="001E185D"/>
    <w:rsid w:val="001E39DE"/>
    <w:rsid w:val="001E4218"/>
    <w:rsid w:val="001E4695"/>
    <w:rsid w:val="001E5814"/>
    <w:rsid w:val="001E732D"/>
    <w:rsid w:val="001E75A4"/>
    <w:rsid w:val="001E794E"/>
    <w:rsid w:val="001E7F3E"/>
    <w:rsid w:val="001F0701"/>
    <w:rsid w:val="001F0D26"/>
    <w:rsid w:val="001F1A7D"/>
    <w:rsid w:val="001F1EB2"/>
    <w:rsid w:val="001F2211"/>
    <w:rsid w:val="001F37A1"/>
    <w:rsid w:val="001F3F38"/>
    <w:rsid w:val="001F404A"/>
    <w:rsid w:val="001F4736"/>
    <w:rsid w:val="001F5DE7"/>
    <w:rsid w:val="001F6440"/>
    <w:rsid w:val="001F6AF8"/>
    <w:rsid w:val="001F7BC7"/>
    <w:rsid w:val="002006E6"/>
    <w:rsid w:val="00200D89"/>
    <w:rsid w:val="00201CD5"/>
    <w:rsid w:val="002024D2"/>
    <w:rsid w:val="00204412"/>
    <w:rsid w:val="00204B37"/>
    <w:rsid w:val="00204C5A"/>
    <w:rsid w:val="0020536B"/>
    <w:rsid w:val="00205A90"/>
    <w:rsid w:val="00205B14"/>
    <w:rsid w:val="00206A14"/>
    <w:rsid w:val="002071EF"/>
    <w:rsid w:val="00212D76"/>
    <w:rsid w:val="00213A1D"/>
    <w:rsid w:val="002141A3"/>
    <w:rsid w:val="002165D6"/>
    <w:rsid w:val="00216DAD"/>
    <w:rsid w:val="00220492"/>
    <w:rsid w:val="002204F2"/>
    <w:rsid w:val="0022206B"/>
    <w:rsid w:val="00222480"/>
    <w:rsid w:val="002241EA"/>
    <w:rsid w:val="002258F6"/>
    <w:rsid w:val="00225E2C"/>
    <w:rsid w:val="0022628F"/>
    <w:rsid w:val="002274AB"/>
    <w:rsid w:val="00227E8A"/>
    <w:rsid w:val="002304DC"/>
    <w:rsid w:val="00230E1B"/>
    <w:rsid w:val="00232273"/>
    <w:rsid w:val="00232985"/>
    <w:rsid w:val="00233C39"/>
    <w:rsid w:val="00234030"/>
    <w:rsid w:val="002348E9"/>
    <w:rsid w:val="00236AC7"/>
    <w:rsid w:val="002374E0"/>
    <w:rsid w:val="002378CC"/>
    <w:rsid w:val="00237E19"/>
    <w:rsid w:val="00240543"/>
    <w:rsid w:val="0024061B"/>
    <w:rsid w:val="00242D7F"/>
    <w:rsid w:val="00243D11"/>
    <w:rsid w:val="0024469B"/>
    <w:rsid w:val="002449A4"/>
    <w:rsid w:val="002456D1"/>
    <w:rsid w:val="0024660C"/>
    <w:rsid w:val="00246964"/>
    <w:rsid w:val="00246FF2"/>
    <w:rsid w:val="00251F72"/>
    <w:rsid w:val="002524CA"/>
    <w:rsid w:val="00252BBC"/>
    <w:rsid w:val="00252C4E"/>
    <w:rsid w:val="00254492"/>
    <w:rsid w:val="00254FC3"/>
    <w:rsid w:val="00255AC2"/>
    <w:rsid w:val="00255BD8"/>
    <w:rsid w:val="00256106"/>
    <w:rsid w:val="0025658B"/>
    <w:rsid w:val="00257C8F"/>
    <w:rsid w:val="002609BF"/>
    <w:rsid w:val="00261246"/>
    <w:rsid w:val="00262121"/>
    <w:rsid w:val="002624E9"/>
    <w:rsid w:val="00262BE6"/>
    <w:rsid w:val="00263C78"/>
    <w:rsid w:val="00263D5D"/>
    <w:rsid w:val="0026787E"/>
    <w:rsid w:val="002679FD"/>
    <w:rsid w:val="00267FA3"/>
    <w:rsid w:val="00270B6A"/>
    <w:rsid w:val="00270CAA"/>
    <w:rsid w:val="0027118B"/>
    <w:rsid w:val="002729CB"/>
    <w:rsid w:val="0027399F"/>
    <w:rsid w:val="00274CA1"/>
    <w:rsid w:val="002753A3"/>
    <w:rsid w:val="00275B2C"/>
    <w:rsid w:val="00276519"/>
    <w:rsid w:val="002810E2"/>
    <w:rsid w:val="002814EC"/>
    <w:rsid w:val="002822FD"/>
    <w:rsid w:val="00283F27"/>
    <w:rsid w:val="002841CF"/>
    <w:rsid w:val="002849BC"/>
    <w:rsid w:val="002852A6"/>
    <w:rsid w:val="00285F1C"/>
    <w:rsid w:val="00286124"/>
    <w:rsid w:val="00286646"/>
    <w:rsid w:val="00287094"/>
    <w:rsid w:val="002870F0"/>
    <w:rsid w:val="002874A0"/>
    <w:rsid w:val="002875FB"/>
    <w:rsid w:val="00291339"/>
    <w:rsid w:val="0029192F"/>
    <w:rsid w:val="002919E9"/>
    <w:rsid w:val="00291C1B"/>
    <w:rsid w:val="00292FA9"/>
    <w:rsid w:val="00294440"/>
    <w:rsid w:val="002955A4"/>
    <w:rsid w:val="002957E9"/>
    <w:rsid w:val="00295DED"/>
    <w:rsid w:val="002967EE"/>
    <w:rsid w:val="002973AF"/>
    <w:rsid w:val="002979E6"/>
    <w:rsid w:val="00297A42"/>
    <w:rsid w:val="00297EA9"/>
    <w:rsid w:val="002A011A"/>
    <w:rsid w:val="002A16CB"/>
    <w:rsid w:val="002A20AD"/>
    <w:rsid w:val="002A33D9"/>
    <w:rsid w:val="002A62B5"/>
    <w:rsid w:val="002B0954"/>
    <w:rsid w:val="002B0A8E"/>
    <w:rsid w:val="002B1DED"/>
    <w:rsid w:val="002B270F"/>
    <w:rsid w:val="002B3142"/>
    <w:rsid w:val="002B51D0"/>
    <w:rsid w:val="002B5365"/>
    <w:rsid w:val="002B590D"/>
    <w:rsid w:val="002B5E7C"/>
    <w:rsid w:val="002B632C"/>
    <w:rsid w:val="002C055B"/>
    <w:rsid w:val="002C138C"/>
    <w:rsid w:val="002C4156"/>
    <w:rsid w:val="002C42F9"/>
    <w:rsid w:val="002C4B65"/>
    <w:rsid w:val="002C546F"/>
    <w:rsid w:val="002C6396"/>
    <w:rsid w:val="002D1D5D"/>
    <w:rsid w:val="002D36D7"/>
    <w:rsid w:val="002D36DD"/>
    <w:rsid w:val="002D59CA"/>
    <w:rsid w:val="002D658D"/>
    <w:rsid w:val="002D7010"/>
    <w:rsid w:val="002D766A"/>
    <w:rsid w:val="002E138E"/>
    <w:rsid w:val="002E148D"/>
    <w:rsid w:val="002E1F85"/>
    <w:rsid w:val="002E2FC9"/>
    <w:rsid w:val="002E45B1"/>
    <w:rsid w:val="002E4F30"/>
    <w:rsid w:val="002E66E5"/>
    <w:rsid w:val="002E6E78"/>
    <w:rsid w:val="002E764E"/>
    <w:rsid w:val="002E7A71"/>
    <w:rsid w:val="002F0057"/>
    <w:rsid w:val="002F03EB"/>
    <w:rsid w:val="002F1450"/>
    <w:rsid w:val="00303B84"/>
    <w:rsid w:val="00303D26"/>
    <w:rsid w:val="0030537F"/>
    <w:rsid w:val="00307E5E"/>
    <w:rsid w:val="0031017D"/>
    <w:rsid w:val="00310463"/>
    <w:rsid w:val="00310CB7"/>
    <w:rsid w:val="00311340"/>
    <w:rsid w:val="00311BA6"/>
    <w:rsid w:val="003123C0"/>
    <w:rsid w:val="00313964"/>
    <w:rsid w:val="00315181"/>
    <w:rsid w:val="003155B9"/>
    <w:rsid w:val="00315B88"/>
    <w:rsid w:val="00315FCF"/>
    <w:rsid w:val="0031727C"/>
    <w:rsid w:val="003172E8"/>
    <w:rsid w:val="00317E2C"/>
    <w:rsid w:val="003211AF"/>
    <w:rsid w:val="0032258F"/>
    <w:rsid w:val="003228D6"/>
    <w:rsid w:val="00322CE2"/>
    <w:rsid w:val="003242FB"/>
    <w:rsid w:val="003247F1"/>
    <w:rsid w:val="00325E90"/>
    <w:rsid w:val="003265D8"/>
    <w:rsid w:val="0032678B"/>
    <w:rsid w:val="0032708F"/>
    <w:rsid w:val="003277F4"/>
    <w:rsid w:val="00331E2F"/>
    <w:rsid w:val="00332963"/>
    <w:rsid w:val="0033468F"/>
    <w:rsid w:val="00335010"/>
    <w:rsid w:val="003352F9"/>
    <w:rsid w:val="00336C37"/>
    <w:rsid w:val="0033719F"/>
    <w:rsid w:val="00337E91"/>
    <w:rsid w:val="00340803"/>
    <w:rsid w:val="00341BEB"/>
    <w:rsid w:val="00342C40"/>
    <w:rsid w:val="00343FB4"/>
    <w:rsid w:val="00345A1A"/>
    <w:rsid w:val="003460A7"/>
    <w:rsid w:val="00346A43"/>
    <w:rsid w:val="0035020E"/>
    <w:rsid w:val="00350469"/>
    <w:rsid w:val="003506BE"/>
    <w:rsid w:val="00351396"/>
    <w:rsid w:val="003524C3"/>
    <w:rsid w:val="00352C7B"/>
    <w:rsid w:val="003531EF"/>
    <w:rsid w:val="00353D9C"/>
    <w:rsid w:val="00353EDB"/>
    <w:rsid w:val="003547DA"/>
    <w:rsid w:val="00354904"/>
    <w:rsid w:val="00356E32"/>
    <w:rsid w:val="003578C5"/>
    <w:rsid w:val="00357B52"/>
    <w:rsid w:val="00360F60"/>
    <w:rsid w:val="00361811"/>
    <w:rsid w:val="00361A03"/>
    <w:rsid w:val="003621EB"/>
    <w:rsid w:val="00362EDD"/>
    <w:rsid w:val="00362F2F"/>
    <w:rsid w:val="00363A6B"/>
    <w:rsid w:val="003642D9"/>
    <w:rsid w:val="00364FB4"/>
    <w:rsid w:val="0036520F"/>
    <w:rsid w:val="00365D13"/>
    <w:rsid w:val="00365E68"/>
    <w:rsid w:val="003663A1"/>
    <w:rsid w:val="00367195"/>
    <w:rsid w:val="00367F57"/>
    <w:rsid w:val="00372B0A"/>
    <w:rsid w:val="00372BFE"/>
    <w:rsid w:val="00377202"/>
    <w:rsid w:val="00381162"/>
    <w:rsid w:val="00383E69"/>
    <w:rsid w:val="00385724"/>
    <w:rsid w:val="00386581"/>
    <w:rsid w:val="00386E03"/>
    <w:rsid w:val="003870B3"/>
    <w:rsid w:val="003876DA"/>
    <w:rsid w:val="00390122"/>
    <w:rsid w:val="00390296"/>
    <w:rsid w:val="0039150D"/>
    <w:rsid w:val="003925B2"/>
    <w:rsid w:val="00392BBF"/>
    <w:rsid w:val="00392DC7"/>
    <w:rsid w:val="00392EC2"/>
    <w:rsid w:val="0039380E"/>
    <w:rsid w:val="00393E2B"/>
    <w:rsid w:val="003941FB"/>
    <w:rsid w:val="00394567"/>
    <w:rsid w:val="0039612B"/>
    <w:rsid w:val="00396324"/>
    <w:rsid w:val="003970A7"/>
    <w:rsid w:val="00397663"/>
    <w:rsid w:val="00397A44"/>
    <w:rsid w:val="00397C36"/>
    <w:rsid w:val="003A0108"/>
    <w:rsid w:val="003A0119"/>
    <w:rsid w:val="003A01B5"/>
    <w:rsid w:val="003A07D2"/>
    <w:rsid w:val="003A1980"/>
    <w:rsid w:val="003A2607"/>
    <w:rsid w:val="003A36E8"/>
    <w:rsid w:val="003A44B2"/>
    <w:rsid w:val="003A44D0"/>
    <w:rsid w:val="003A59E4"/>
    <w:rsid w:val="003A60ED"/>
    <w:rsid w:val="003A7F64"/>
    <w:rsid w:val="003B01E3"/>
    <w:rsid w:val="003B08B0"/>
    <w:rsid w:val="003B286A"/>
    <w:rsid w:val="003B2A2A"/>
    <w:rsid w:val="003B41FD"/>
    <w:rsid w:val="003B491B"/>
    <w:rsid w:val="003B5998"/>
    <w:rsid w:val="003B652D"/>
    <w:rsid w:val="003B7236"/>
    <w:rsid w:val="003C07C0"/>
    <w:rsid w:val="003C1ABC"/>
    <w:rsid w:val="003C1CC2"/>
    <w:rsid w:val="003C3A2A"/>
    <w:rsid w:val="003C4E06"/>
    <w:rsid w:val="003C6F9D"/>
    <w:rsid w:val="003C730C"/>
    <w:rsid w:val="003C7492"/>
    <w:rsid w:val="003C77E8"/>
    <w:rsid w:val="003C7EE1"/>
    <w:rsid w:val="003D0C90"/>
    <w:rsid w:val="003D1FE2"/>
    <w:rsid w:val="003D32B0"/>
    <w:rsid w:val="003D37D8"/>
    <w:rsid w:val="003D52AC"/>
    <w:rsid w:val="003D535C"/>
    <w:rsid w:val="003D5B43"/>
    <w:rsid w:val="003D5CCE"/>
    <w:rsid w:val="003D5E47"/>
    <w:rsid w:val="003E0110"/>
    <w:rsid w:val="003E126A"/>
    <w:rsid w:val="003E1F48"/>
    <w:rsid w:val="003E217B"/>
    <w:rsid w:val="003E31FA"/>
    <w:rsid w:val="003E37F6"/>
    <w:rsid w:val="003E4664"/>
    <w:rsid w:val="003E4677"/>
    <w:rsid w:val="003E4949"/>
    <w:rsid w:val="003E4B62"/>
    <w:rsid w:val="003E4B9E"/>
    <w:rsid w:val="003E5B9E"/>
    <w:rsid w:val="003E6887"/>
    <w:rsid w:val="003E740C"/>
    <w:rsid w:val="003E7F9B"/>
    <w:rsid w:val="003F00ED"/>
    <w:rsid w:val="003F0311"/>
    <w:rsid w:val="003F0377"/>
    <w:rsid w:val="003F17F1"/>
    <w:rsid w:val="003F1C00"/>
    <w:rsid w:val="003F2223"/>
    <w:rsid w:val="003F2458"/>
    <w:rsid w:val="003F3086"/>
    <w:rsid w:val="003F413E"/>
    <w:rsid w:val="003F458D"/>
    <w:rsid w:val="003F49CD"/>
    <w:rsid w:val="003F5A25"/>
    <w:rsid w:val="003F6938"/>
    <w:rsid w:val="003F7730"/>
    <w:rsid w:val="00401189"/>
    <w:rsid w:val="00401504"/>
    <w:rsid w:val="0040187F"/>
    <w:rsid w:val="00401EBB"/>
    <w:rsid w:val="00402BAB"/>
    <w:rsid w:val="00403FAF"/>
    <w:rsid w:val="00407390"/>
    <w:rsid w:val="00410526"/>
    <w:rsid w:val="00410979"/>
    <w:rsid w:val="00411E00"/>
    <w:rsid w:val="00412290"/>
    <w:rsid w:val="00412B54"/>
    <w:rsid w:val="00412E7C"/>
    <w:rsid w:val="00413BDC"/>
    <w:rsid w:val="00417066"/>
    <w:rsid w:val="004171D5"/>
    <w:rsid w:val="004173A3"/>
    <w:rsid w:val="00420436"/>
    <w:rsid w:val="00420682"/>
    <w:rsid w:val="004208FD"/>
    <w:rsid w:val="00420D86"/>
    <w:rsid w:val="0042169C"/>
    <w:rsid w:val="004218FA"/>
    <w:rsid w:val="004221CC"/>
    <w:rsid w:val="00422CD4"/>
    <w:rsid w:val="00422D3E"/>
    <w:rsid w:val="00423AEE"/>
    <w:rsid w:val="00423BF0"/>
    <w:rsid w:val="00425A9E"/>
    <w:rsid w:val="00426DD2"/>
    <w:rsid w:val="00426FC0"/>
    <w:rsid w:val="004270D4"/>
    <w:rsid w:val="00431D23"/>
    <w:rsid w:val="00432513"/>
    <w:rsid w:val="004336BD"/>
    <w:rsid w:val="00434229"/>
    <w:rsid w:val="00434AD0"/>
    <w:rsid w:val="004357FF"/>
    <w:rsid w:val="00436507"/>
    <w:rsid w:val="0044152C"/>
    <w:rsid w:val="0044183A"/>
    <w:rsid w:val="0044376A"/>
    <w:rsid w:val="00443A7B"/>
    <w:rsid w:val="00443BF0"/>
    <w:rsid w:val="00444986"/>
    <w:rsid w:val="00444EFA"/>
    <w:rsid w:val="00445E32"/>
    <w:rsid w:val="004464CD"/>
    <w:rsid w:val="0044670F"/>
    <w:rsid w:val="0045025E"/>
    <w:rsid w:val="0045075A"/>
    <w:rsid w:val="00450E49"/>
    <w:rsid w:val="00451512"/>
    <w:rsid w:val="004518AA"/>
    <w:rsid w:val="00451B13"/>
    <w:rsid w:val="00454B94"/>
    <w:rsid w:val="00455BA7"/>
    <w:rsid w:val="00455BEE"/>
    <w:rsid w:val="004579C7"/>
    <w:rsid w:val="00457B96"/>
    <w:rsid w:val="00457F79"/>
    <w:rsid w:val="00460D67"/>
    <w:rsid w:val="00462A75"/>
    <w:rsid w:val="00462D82"/>
    <w:rsid w:val="00462DD1"/>
    <w:rsid w:val="004642FB"/>
    <w:rsid w:val="0046540E"/>
    <w:rsid w:val="00465C0E"/>
    <w:rsid w:val="00466A8A"/>
    <w:rsid w:val="004670B2"/>
    <w:rsid w:val="0046751B"/>
    <w:rsid w:val="00467F4A"/>
    <w:rsid w:val="004700DC"/>
    <w:rsid w:val="00470B05"/>
    <w:rsid w:val="004710E1"/>
    <w:rsid w:val="004716B1"/>
    <w:rsid w:val="004720CA"/>
    <w:rsid w:val="004734E1"/>
    <w:rsid w:val="00473517"/>
    <w:rsid w:val="00473735"/>
    <w:rsid w:val="00473928"/>
    <w:rsid w:val="004767BA"/>
    <w:rsid w:val="00476A94"/>
    <w:rsid w:val="00476E7B"/>
    <w:rsid w:val="004773B3"/>
    <w:rsid w:val="004816A5"/>
    <w:rsid w:val="004820FF"/>
    <w:rsid w:val="0048221C"/>
    <w:rsid w:val="00482C95"/>
    <w:rsid w:val="00483CF4"/>
    <w:rsid w:val="004848F4"/>
    <w:rsid w:val="00484DB9"/>
    <w:rsid w:val="00486A90"/>
    <w:rsid w:val="00486AF4"/>
    <w:rsid w:val="00490CD4"/>
    <w:rsid w:val="00490F6F"/>
    <w:rsid w:val="00491183"/>
    <w:rsid w:val="00492765"/>
    <w:rsid w:val="00493B1C"/>
    <w:rsid w:val="004942B9"/>
    <w:rsid w:val="004952D0"/>
    <w:rsid w:val="004954F7"/>
    <w:rsid w:val="0049560A"/>
    <w:rsid w:val="00495A24"/>
    <w:rsid w:val="00497C69"/>
    <w:rsid w:val="004A0C7D"/>
    <w:rsid w:val="004A1A04"/>
    <w:rsid w:val="004A25B2"/>
    <w:rsid w:val="004A3C0C"/>
    <w:rsid w:val="004A467A"/>
    <w:rsid w:val="004A49DF"/>
    <w:rsid w:val="004A4E32"/>
    <w:rsid w:val="004A5879"/>
    <w:rsid w:val="004A61BE"/>
    <w:rsid w:val="004A6A2B"/>
    <w:rsid w:val="004A762A"/>
    <w:rsid w:val="004A7760"/>
    <w:rsid w:val="004B0A5C"/>
    <w:rsid w:val="004B30F4"/>
    <w:rsid w:val="004B35BC"/>
    <w:rsid w:val="004B39E4"/>
    <w:rsid w:val="004B3A11"/>
    <w:rsid w:val="004B3AC3"/>
    <w:rsid w:val="004B4035"/>
    <w:rsid w:val="004B5113"/>
    <w:rsid w:val="004B5957"/>
    <w:rsid w:val="004B5A11"/>
    <w:rsid w:val="004B5CE9"/>
    <w:rsid w:val="004B5EB6"/>
    <w:rsid w:val="004B623C"/>
    <w:rsid w:val="004B64E8"/>
    <w:rsid w:val="004B7AED"/>
    <w:rsid w:val="004C0C98"/>
    <w:rsid w:val="004C311C"/>
    <w:rsid w:val="004C678D"/>
    <w:rsid w:val="004C6DF3"/>
    <w:rsid w:val="004C6E46"/>
    <w:rsid w:val="004C6F28"/>
    <w:rsid w:val="004C7B72"/>
    <w:rsid w:val="004D0CF7"/>
    <w:rsid w:val="004D1C39"/>
    <w:rsid w:val="004D23A9"/>
    <w:rsid w:val="004D27F5"/>
    <w:rsid w:val="004D42D3"/>
    <w:rsid w:val="004D58FC"/>
    <w:rsid w:val="004D656E"/>
    <w:rsid w:val="004D784C"/>
    <w:rsid w:val="004E11AD"/>
    <w:rsid w:val="004E2ACE"/>
    <w:rsid w:val="004E2D6E"/>
    <w:rsid w:val="004E3D40"/>
    <w:rsid w:val="004E4731"/>
    <w:rsid w:val="004E4778"/>
    <w:rsid w:val="004E588E"/>
    <w:rsid w:val="004E6E27"/>
    <w:rsid w:val="004E731F"/>
    <w:rsid w:val="004E7365"/>
    <w:rsid w:val="004E7709"/>
    <w:rsid w:val="004F00C9"/>
    <w:rsid w:val="004F20E0"/>
    <w:rsid w:val="004F2A9A"/>
    <w:rsid w:val="004F36E4"/>
    <w:rsid w:val="004F3ED5"/>
    <w:rsid w:val="004F41BB"/>
    <w:rsid w:val="004F4EFC"/>
    <w:rsid w:val="004F585C"/>
    <w:rsid w:val="004F697A"/>
    <w:rsid w:val="004F6CE5"/>
    <w:rsid w:val="00500965"/>
    <w:rsid w:val="005009D5"/>
    <w:rsid w:val="005028C4"/>
    <w:rsid w:val="005032C6"/>
    <w:rsid w:val="00503478"/>
    <w:rsid w:val="005036BC"/>
    <w:rsid w:val="00505C2E"/>
    <w:rsid w:val="00505DA3"/>
    <w:rsid w:val="00505F0B"/>
    <w:rsid w:val="00506033"/>
    <w:rsid w:val="00506A07"/>
    <w:rsid w:val="0050752C"/>
    <w:rsid w:val="0050782C"/>
    <w:rsid w:val="0050787B"/>
    <w:rsid w:val="0051120F"/>
    <w:rsid w:val="005119DF"/>
    <w:rsid w:val="00511C4D"/>
    <w:rsid w:val="005121EE"/>
    <w:rsid w:val="0051342D"/>
    <w:rsid w:val="005145D6"/>
    <w:rsid w:val="005146C8"/>
    <w:rsid w:val="00514907"/>
    <w:rsid w:val="00515A4E"/>
    <w:rsid w:val="00517C93"/>
    <w:rsid w:val="0052066D"/>
    <w:rsid w:val="00521160"/>
    <w:rsid w:val="0052161A"/>
    <w:rsid w:val="0052171E"/>
    <w:rsid w:val="00521978"/>
    <w:rsid w:val="005221C9"/>
    <w:rsid w:val="00522E62"/>
    <w:rsid w:val="005232EA"/>
    <w:rsid w:val="0052369F"/>
    <w:rsid w:val="00523891"/>
    <w:rsid w:val="00524F2F"/>
    <w:rsid w:val="0052647F"/>
    <w:rsid w:val="00526CA9"/>
    <w:rsid w:val="00526D95"/>
    <w:rsid w:val="00527368"/>
    <w:rsid w:val="00527486"/>
    <w:rsid w:val="00530761"/>
    <w:rsid w:val="00531D04"/>
    <w:rsid w:val="00531EFD"/>
    <w:rsid w:val="005325CC"/>
    <w:rsid w:val="005336EA"/>
    <w:rsid w:val="00535640"/>
    <w:rsid w:val="00535BE7"/>
    <w:rsid w:val="005368E9"/>
    <w:rsid w:val="00537547"/>
    <w:rsid w:val="00540E29"/>
    <w:rsid w:val="0054178B"/>
    <w:rsid w:val="00542B28"/>
    <w:rsid w:val="00543A65"/>
    <w:rsid w:val="005446C6"/>
    <w:rsid w:val="00545577"/>
    <w:rsid w:val="00545B0E"/>
    <w:rsid w:val="00546422"/>
    <w:rsid w:val="00550E48"/>
    <w:rsid w:val="00552E0F"/>
    <w:rsid w:val="00552F4C"/>
    <w:rsid w:val="005530B6"/>
    <w:rsid w:val="00554891"/>
    <w:rsid w:val="0055490A"/>
    <w:rsid w:val="005552EB"/>
    <w:rsid w:val="00556B31"/>
    <w:rsid w:val="00560355"/>
    <w:rsid w:val="005608FA"/>
    <w:rsid w:val="00560987"/>
    <w:rsid w:val="00560CB2"/>
    <w:rsid w:val="0056329A"/>
    <w:rsid w:val="00563FD4"/>
    <w:rsid w:val="0056542D"/>
    <w:rsid w:val="005662CF"/>
    <w:rsid w:val="00566A5C"/>
    <w:rsid w:val="00567128"/>
    <w:rsid w:val="00567DA0"/>
    <w:rsid w:val="00567E4C"/>
    <w:rsid w:val="005708F7"/>
    <w:rsid w:val="0057197C"/>
    <w:rsid w:val="00571D06"/>
    <w:rsid w:val="00572037"/>
    <w:rsid w:val="005725BA"/>
    <w:rsid w:val="0057482E"/>
    <w:rsid w:val="00574F26"/>
    <w:rsid w:val="0057598B"/>
    <w:rsid w:val="00577494"/>
    <w:rsid w:val="00577930"/>
    <w:rsid w:val="005830F0"/>
    <w:rsid w:val="0058376E"/>
    <w:rsid w:val="00583A40"/>
    <w:rsid w:val="00583C9C"/>
    <w:rsid w:val="00585279"/>
    <w:rsid w:val="00585528"/>
    <w:rsid w:val="00586C42"/>
    <w:rsid w:val="00586EBD"/>
    <w:rsid w:val="005917D0"/>
    <w:rsid w:val="00591E72"/>
    <w:rsid w:val="00592218"/>
    <w:rsid w:val="00592F6F"/>
    <w:rsid w:val="00593629"/>
    <w:rsid w:val="00594928"/>
    <w:rsid w:val="00596134"/>
    <w:rsid w:val="005A2600"/>
    <w:rsid w:val="005A28EB"/>
    <w:rsid w:val="005A358E"/>
    <w:rsid w:val="005A4237"/>
    <w:rsid w:val="005A60F5"/>
    <w:rsid w:val="005A73E1"/>
    <w:rsid w:val="005B0A7E"/>
    <w:rsid w:val="005B1E3C"/>
    <w:rsid w:val="005B2D51"/>
    <w:rsid w:val="005B4B1D"/>
    <w:rsid w:val="005B4D16"/>
    <w:rsid w:val="005B4ED1"/>
    <w:rsid w:val="005B7709"/>
    <w:rsid w:val="005C2DC6"/>
    <w:rsid w:val="005C3131"/>
    <w:rsid w:val="005C3F27"/>
    <w:rsid w:val="005C555A"/>
    <w:rsid w:val="005C711D"/>
    <w:rsid w:val="005C7277"/>
    <w:rsid w:val="005C7A4E"/>
    <w:rsid w:val="005D1FD9"/>
    <w:rsid w:val="005D369E"/>
    <w:rsid w:val="005D3DF8"/>
    <w:rsid w:val="005D4001"/>
    <w:rsid w:val="005D4AD7"/>
    <w:rsid w:val="005D4D77"/>
    <w:rsid w:val="005D5CCF"/>
    <w:rsid w:val="005D75C3"/>
    <w:rsid w:val="005D7B4E"/>
    <w:rsid w:val="005E00C0"/>
    <w:rsid w:val="005E2136"/>
    <w:rsid w:val="005E3771"/>
    <w:rsid w:val="005E3C4C"/>
    <w:rsid w:val="005E485F"/>
    <w:rsid w:val="005E551A"/>
    <w:rsid w:val="005E62DE"/>
    <w:rsid w:val="005E71B4"/>
    <w:rsid w:val="005E78C8"/>
    <w:rsid w:val="005E78D2"/>
    <w:rsid w:val="005F0954"/>
    <w:rsid w:val="005F233C"/>
    <w:rsid w:val="005F5FDB"/>
    <w:rsid w:val="005F72ED"/>
    <w:rsid w:val="006001E6"/>
    <w:rsid w:val="006006A2"/>
    <w:rsid w:val="0060073E"/>
    <w:rsid w:val="0060107C"/>
    <w:rsid w:val="006011C1"/>
    <w:rsid w:val="006012C4"/>
    <w:rsid w:val="006013EF"/>
    <w:rsid w:val="00602E88"/>
    <w:rsid w:val="00603BAF"/>
    <w:rsid w:val="00604E82"/>
    <w:rsid w:val="006060E6"/>
    <w:rsid w:val="00606B16"/>
    <w:rsid w:val="00610C8D"/>
    <w:rsid w:val="00610FA6"/>
    <w:rsid w:val="006110F5"/>
    <w:rsid w:val="00611DCA"/>
    <w:rsid w:val="00611E6C"/>
    <w:rsid w:val="00612495"/>
    <w:rsid w:val="00612569"/>
    <w:rsid w:val="0061298F"/>
    <w:rsid w:val="0061399E"/>
    <w:rsid w:val="00614D14"/>
    <w:rsid w:val="00615748"/>
    <w:rsid w:val="00615AE6"/>
    <w:rsid w:val="00615CC1"/>
    <w:rsid w:val="00617A6D"/>
    <w:rsid w:val="006206D0"/>
    <w:rsid w:val="00620782"/>
    <w:rsid w:val="00620D9D"/>
    <w:rsid w:val="00620FF9"/>
    <w:rsid w:val="00621A18"/>
    <w:rsid w:val="00622316"/>
    <w:rsid w:val="006233D9"/>
    <w:rsid w:val="0062392F"/>
    <w:rsid w:val="00623BA2"/>
    <w:rsid w:val="00623F19"/>
    <w:rsid w:val="006245C1"/>
    <w:rsid w:val="0062587D"/>
    <w:rsid w:val="00625BC1"/>
    <w:rsid w:val="0062676E"/>
    <w:rsid w:val="006272A5"/>
    <w:rsid w:val="00630B02"/>
    <w:rsid w:val="00630E63"/>
    <w:rsid w:val="00631890"/>
    <w:rsid w:val="006326DD"/>
    <w:rsid w:val="00632BD4"/>
    <w:rsid w:val="00632CAB"/>
    <w:rsid w:val="00632FC3"/>
    <w:rsid w:val="006339B3"/>
    <w:rsid w:val="0063633C"/>
    <w:rsid w:val="00637508"/>
    <w:rsid w:val="00640D10"/>
    <w:rsid w:val="00641D49"/>
    <w:rsid w:val="00644CD8"/>
    <w:rsid w:val="0064629E"/>
    <w:rsid w:val="006469F2"/>
    <w:rsid w:val="00646A9C"/>
    <w:rsid w:val="006471BC"/>
    <w:rsid w:val="006505F4"/>
    <w:rsid w:val="00650929"/>
    <w:rsid w:val="00652374"/>
    <w:rsid w:val="0065289F"/>
    <w:rsid w:val="006536F5"/>
    <w:rsid w:val="006542BB"/>
    <w:rsid w:val="00654314"/>
    <w:rsid w:val="0065514B"/>
    <w:rsid w:val="006579D9"/>
    <w:rsid w:val="00660064"/>
    <w:rsid w:val="006617CE"/>
    <w:rsid w:val="00662630"/>
    <w:rsid w:val="00662799"/>
    <w:rsid w:val="00662A3E"/>
    <w:rsid w:val="00664979"/>
    <w:rsid w:val="006650FE"/>
    <w:rsid w:val="00665A64"/>
    <w:rsid w:val="00665AC9"/>
    <w:rsid w:val="00666067"/>
    <w:rsid w:val="00666842"/>
    <w:rsid w:val="00667559"/>
    <w:rsid w:val="00667F7D"/>
    <w:rsid w:val="0067073B"/>
    <w:rsid w:val="00670C7E"/>
    <w:rsid w:val="00670DDF"/>
    <w:rsid w:val="00672886"/>
    <w:rsid w:val="00672E2D"/>
    <w:rsid w:val="00677017"/>
    <w:rsid w:val="00677C68"/>
    <w:rsid w:val="00682CDD"/>
    <w:rsid w:val="00683D59"/>
    <w:rsid w:val="00683DC2"/>
    <w:rsid w:val="00683FF3"/>
    <w:rsid w:val="0068497B"/>
    <w:rsid w:val="00685376"/>
    <w:rsid w:val="00685392"/>
    <w:rsid w:val="0068598E"/>
    <w:rsid w:val="00685AA6"/>
    <w:rsid w:val="00685EA1"/>
    <w:rsid w:val="00690629"/>
    <w:rsid w:val="00690974"/>
    <w:rsid w:val="00691418"/>
    <w:rsid w:val="00691C98"/>
    <w:rsid w:val="00692040"/>
    <w:rsid w:val="00692C86"/>
    <w:rsid w:val="00692FC6"/>
    <w:rsid w:val="006941EB"/>
    <w:rsid w:val="00694230"/>
    <w:rsid w:val="00694881"/>
    <w:rsid w:val="006974CA"/>
    <w:rsid w:val="006A017F"/>
    <w:rsid w:val="006A0793"/>
    <w:rsid w:val="006A17F4"/>
    <w:rsid w:val="006A1A1D"/>
    <w:rsid w:val="006A4261"/>
    <w:rsid w:val="006A44D2"/>
    <w:rsid w:val="006A5B6C"/>
    <w:rsid w:val="006A5DCD"/>
    <w:rsid w:val="006A6E1C"/>
    <w:rsid w:val="006A7B1C"/>
    <w:rsid w:val="006A7EE7"/>
    <w:rsid w:val="006B2E8F"/>
    <w:rsid w:val="006B3A26"/>
    <w:rsid w:val="006B3E7B"/>
    <w:rsid w:val="006B49A4"/>
    <w:rsid w:val="006B539D"/>
    <w:rsid w:val="006B59B1"/>
    <w:rsid w:val="006B59C7"/>
    <w:rsid w:val="006B5D29"/>
    <w:rsid w:val="006B7505"/>
    <w:rsid w:val="006B760F"/>
    <w:rsid w:val="006B7AB8"/>
    <w:rsid w:val="006B7E23"/>
    <w:rsid w:val="006C0B3F"/>
    <w:rsid w:val="006C11D8"/>
    <w:rsid w:val="006C1A94"/>
    <w:rsid w:val="006C2534"/>
    <w:rsid w:val="006C27D6"/>
    <w:rsid w:val="006C28AB"/>
    <w:rsid w:val="006C4AB6"/>
    <w:rsid w:val="006C51E4"/>
    <w:rsid w:val="006C5549"/>
    <w:rsid w:val="006C5580"/>
    <w:rsid w:val="006C5867"/>
    <w:rsid w:val="006C5FF7"/>
    <w:rsid w:val="006D00FF"/>
    <w:rsid w:val="006D0592"/>
    <w:rsid w:val="006D0C85"/>
    <w:rsid w:val="006D173E"/>
    <w:rsid w:val="006D1DE9"/>
    <w:rsid w:val="006D3658"/>
    <w:rsid w:val="006D3D31"/>
    <w:rsid w:val="006D3EF5"/>
    <w:rsid w:val="006D49BA"/>
    <w:rsid w:val="006D51FE"/>
    <w:rsid w:val="006D5842"/>
    <w:rsid w:val="006D60D7"/>
    <w:rsid w:val="006D6276"/>
    <w:rsid w:val="006D62CC"/>
    <w:rsid w:val="006D7DF9"/>
    <w:rsid w:val="006E0977"/>
    <w:rsid w:val="006E0FE3"/>
    <w:rsid w:val="006E251E"/>
    <w:rsid w:val="006E2936"/>
    <w:rsid w:val="006E3E29"/>
    <w:rsid w:val="006E4200"/>
    <w:rsid w:val="006E4A91"/>
    <w:rsid w:val="006E4E80"/>
    <w:rsid w:val="006E532D"/>
    <w:rsid w:val="006E5DC1"/>
    <w:rsid w:val="006E6D87"/>
    <w:rsid w:val="006E7C6F"/>
    <w:rsid w:val="006F0CCD"/>
    <w:rsid w:val="006F26B0"/>
    <w:rsid w:val="006F26D0"/>
    <w:rsid w:val="006F293E"/>
    <w:rsid w:val="006F2E84"/>
    <w:rsid w:val="006F36BD"/>
    <w:rsid w:val="006F3D7C"/>
    <w:rsid w:val="006F562F"/>
    <w:rsid w:val="006F6826"/>
    <w:rsid w:val="00703F91"/>
    <w:rsid w:val="007040F9"/>
    <w:rsid w:val="00704270"/>
    <w:rsid w:val="007046C3"/>
    <w:rsid w:val="00705A34"/>
    <w:rsid w:val="0070617F"/>
    <w:rsid w:val="00706E54"/>
    <w:rsid w:val="00707370"/>
    <w:rsid w:val="00707E73"/>
    <w:rsid w:val="00707F2C"/>
    <w:rsid w:val="0071145C"/>
    <w:rsid w:val="007116ED"/>
    <w:rsid w:val="007125F4"/>
    <w:rsid w:val="00712D24"/>
    <w:rsid w:val="00712E90"/>
    <w:rsid w:val="00713595"/>
    <w:rsid w:val="00714373"/>
    <w:rsid w:val="00714669"/>
    <w:rsid w:val="00714A59"/>
    <w:rsid w:val="00716126"/>
    <w:rsid w:val="0071675F"/>
    <w:rsid w:val="00716D56"/>
    <w:rsid w:val="00716E41"/>
    <w:rsid w:val="00717E67"/>
    <w:rsid w:val="0072046C"/>
    <w:rsid w:val="0072088C"/>
    <w:rsid w:val="0072186A"/>
    <w:rsid w:val="007218A3"/>
    <w:rsid w:val="00722084"/>
    <w:rsid w:val="007232EB"/>
    <w:rsid w:val="00723B3C"/>
    <w:rsid w:val="00723E95"/>
    <w:rsid w:val="007248E6"/>
    <w:rsid w:val="00725175"/>
    <w:rsid w:val="00725928"/>
    <w:rsid w:val="00726C4B"/>
    <w:rsid w:val="00726D06"/>
    <w:rsid w:val="00730247"/>
    <w:rsid w:val="007303B0"/>
    <w:rsid w:val="007307B8"/>
    <w:rsid w:val="00732EB4"/>
    <w:rsid w:val="00734183"/>
    <w:rsid w:val="00735609"/>
    <w:rsid w:val="007356E8"/>
    <w:rsid w:val="007358BE"/>
    <w:rsid w:val="00735B44"/>
    <w:rsid w:val="007404AF"/>
    <w:rsid w:val="0074190E"/>
    <w:rsid w:val="00742CDE"/>
    <w:rsid w:val="007434B6"/>
    <w:rsid w:val="0074430C"/>
    <w:rsid w:val="007453F5"/>
    <w:rsid w:val="00745D92"/>
    <w:rsid w:val="00745F16"/>
    <w:rsid w:val="00746169"/>
    <w:rsid w:val="00746AEE"/>
    <w:rsid w:val="00747D7D"/>
    <w:rsid w:val="0075038E"/>
    <w:rsid w:val="00751934"/>
    <w:rsid w:val="00752319"/>
    <w:rsid w:val="0075310F"/>
    <w:rsid w:val="007531E2"/>
    <w:rsid w:val="00753556"/>
    <w:rsid w:val="00754877"/>
    <w:rsid w:val="007575B6"/>
    <w:rsid w:val="00757ACF"/>
    <w:rsid w:val="00757AE4"/>
    <w:rsid w:val="00757FCA"/>
    <w:rsid w:val="00757FF2"/>
    <w:rsid w:val="0076016C"/>
    <w:rsid w:val="007603DF"/>
    <w:rsid w:val="00761721"/>
    <w:rsid w:val="00762BA3"/>
    <w:rsid w:val="007639C8"/>
    <w:rsid w:val="00763AFD"/>
    <w:rsid w:val="007644FB"/>
    <w:rsid w:val="0076667D"/>
    <w:rsid w:val="007669FA"/>
    <w:rsid w:val="00766C87"/>
    <w:rsid w:val="0077122F"/>
    <w:rsid w:val="0077165A"/>
    <w:rsid w:val="00771FFF"/>
    <w:rsid w:val="0077392A"/>
    <w:rsid w:val="00773B15"/>
    <w:rsid w:val="00774AF4"/>
    <w:rsid w:val="00775493"/>
    <w:rsid w:val="007756D6"/>
    <w:rsid w:val="00775EC0"/>
    <w:rsid w:val="00775F2D"/>
    <w:rsid w:val="00777326"/>
    <w:rsid w:val="00777B15"/>
    <w:rsid w:val="007805C9"/>
    <w:rsid w:val="0078107D"/>
    <w:rsid w:val="00781516"/>
    <w:rsid w:val="00782E24"/>
    <w:rsid w:val="007830D5"/>
    <w:rsid w:val="00783B4C"/>
    <w:rsid w:val="0078501D"/>
    <w:rsid w:val="0078538D"/>
    <w:rsid w:val="00785594"/>
    <w:rsid w:val="00785FE5"/>
    <w:rsid w:val="00786A50"/>
    <w:rsid w:val="00787862"/>
    <w:rsid w:val="00790BF4"/>
    <w:rsid w:val="00791A2B"/>
    <w:rsid w:val="007979E3"/>
    <w:rsid w:val="007A01DC"/>
    <w:rsid w:val="007A04CE"/>
    <w:rsid w:val="007A0B88"/>
    <w:rsid w:val="007A1188"/>
    <w:rsid w:val="007A2803"/>
    <w:rsid w:val="007A2FE5"/>
    <w:rsid w:val="007A3C33"/>
    <w:rsid w:val="007A4F34"/>
    <w:rsid w:val="007A5977"/>
    <w:rsid w:val="007A5D7F"/>
    <w:rsid w:val="007A6BB0"/>
    <w:rsid w:val="007A6C1B"/>
    <w:rsid w:val="007A6E0C"/>
    <w:rsid w:val="007A7429"/>
    <w:rsid w:val="007B0BBF"/>
    <w:rsid w:val="007B0D82"/>
    <w:rsid w:val="007B0ED2"/>
    <w:rsid w:val="007B1B29"/>
    <w:rsid w:val="007B1CDB"/>
    <w:rsid w:val="007B444B"/>
    <w:rsid w:val="007B5196"/>
    <w:rsid w:val="007B52B2"/>
    <w:rsid w:val="007B5B10"/>
    <w:rsid w:val="007B5E4D"/>
    <w:rsid w:val="007C3102"/>
    <w:rsid w:val="007C3403"/>
    <w:rsid w:val="007C3923"/>
    <w:rsid w:val="007C46DC"/>
    <w:rsid w:val="007C533C"/>
    <w:rsid w:val="007C5386"/>
    <w:rsid w:val="007C5C23"/>
    <w:rsid w:val="007C7B81"/>
    <w:rsid w:val="007D1D19"/>
    <w:rsid w:val="007D1FA4"/>
    <w:rsid w:val="007D2DB9"/>
    <w:rsid w:val="007D354E"/>
    <w:rsid w:val="007D3843"/>
    <w:rsid w:val="007D4D2A"/>
    <w:rsid w:val="007D5B38"/>
    <w:rsid w:val="007D5C52"/>
    <w:rsid w:val="007D685D"/>
    <w:rsid w:val="007D75F7"/>
    <w:rsid w:val="007E0F57"/>
    <w:rsid w:val="007E10D3"/>
    <w:rsid w:val="007E1134"/>
    <w:rsid w:val="007E1BB2"/>
    <w:rsid w:val="007E26AE"/>
    <w:rsid w:val="007E294F"/>
    <w:rsid w:val="007E29DC"/>
    <w:rsid w:val="007E2B7F"/>
    <w:rsid w:val="007E3EC2"/>
    <w:rsid w:val="007E537A"/>
    <w:rsid w:val="007F15EE"/>
    <w:rsid w:val="007F1F5B"/>
    <w:rsid w:val="007F2FAC"/>
    <w:rsid w:val="007F30DD"/>
    <w:rsid w:val="007F3E0D"/>
    <w:rsid w:val="007F3F84"/>
    <w:rsid w:val="007F4797"/>
    <w:rsid w:val="007F4D1E"/>
    <w:rsid w:val="007F53D1"/>
    <w:rsid w:val="007F5460"/>
    <w:rsid w:val="008000FD"/>
    <w:rsid w:val="00800729"/>
    <w:rsid w:val="008039E6"/>
    <w:rsid w:val="00803E60"/>
    <w:rsid w:val="00804723"/>
    <w:rsid w:val="00804B16"/>
    <w:rsid w:val="008063E6"/>
    <w:rsid w:val="00807019"/>
    <w:rsid w:val="00810480"/>
    <w:rsid w:val="00810AFF"/>
    <w:rsid w:val="00810BCE"/>
    <w:rsid w:val="008114BA"/>
    <w:rsid w:val="00812EBB"/>
    <w:rsid w:val="00813192"/>
    <w:rsid w:val="00813BCB"/>
    <w:rsid w:val="00814158"/>
    <w:rsid w:val="00814BA0"/>
    <w:rsid w:val="0081521C"/>
    <w:rsid w:val="00815C2F"/>
    <w:rsid w:val="00816A7D"/>
    <w:rsid w:val="00816CB9"/>
    <w:rsid w:val="008171E1"/>
    <w:rsid w:val="00817434"/>
    <w:rsid w:val="008176F4"/>
    <w:rsid w:val="008179B7"/>
    <w:rsid w:val="00817F06"/>
    <w:rsid w:val="00820609"/>
    <w:rsid w:val="00821034"/>
    <w:rsid w:val="0082141C"/>
    <w:rsid w:val="00821E12"/>
    <w:rsid w:val="00822E5A"/>
    <w:rsid w:val="0082371C"/>
    <w:rsid w:val="0082534D"/>
    <w:rsid w:val="008257F8"/>
    <w:rsid w:val="00826451"/>
    <w:rsid w:val="00830178"/>
    <w:rsid w:val="00830BA3"/>
    <w:rsid w:val="0083104D"/>
    <w:rsid w:val="00831D5A"/>
    <w:rsid w:val="00831E5C"/>
    <w:rsid w:val="0083340C"/>
    <w:rsid w:val="00833920"/>
    <w:rsid w:val="00833F5A"/>
    <w:rsid w:val="00835115"/>
    <w:rsid w:val="0083624E"/>
    <w:rsid w:val="00836A01"/>
    <w:rsid w:val="00836DF9"/>
    <w:rsid w:val="008376FC"/>
    <w:rsid w:val="00837CCC"/>
    <w:rsid w:val="00837EE7"/>
    <w:rsid w:val="00837F07"/>
    <w:rsid w:val="00840726"/>
    <w:rsid w:val="00841351"/>
    <w:rsid w:val="00843ABA"/>
    <w:rsid w:val="00843AD2"/>
    <w:rsid w:val="00843D32"/>
    <w:rsid w:val="0084571B"/>
    <w:rsid w:val="0084573F"/>
    <w:rsid w:val="00845A70"/>
    <w:rsid w:val="00847B62"/>
    <w:rsid w:val="00847E24"/>
    <w:rsid w:val="008504F1"/>
    <w:rsid w:val="0085096F"/>
    <w:rsid w:val="00850C86"/>
    <w:rsid w:val="008510E8"/>
    <w:rsid w:val="008517CB"/>
    <w:rsid w:val="0085260C"/>
    <w:rsid w:val="00853157"/>
    <w:rsid w:val="00854824"/>
    <w:rsid w:val="00854E5C"/>
    <w:rsid w:val="00856981"/>
    <w:rsid w:val="00861059"/>
    <w:rsid w:val="00861066"/>
    <w:rsid w:val="00861BDF"/>
    <w:rsid w:val="00862B03"/>
    <w:rsid w:val="00863AD7"/>
    <w:rsid w:val="00865196"/>
    <w:rsid w:val="00865F8B"/>
    <w:rsid w:val="00866525"/>
    <w:rsid w:val="008673F7"/>
    <w:rsid w:val="00867DCA"/>
    <w:rsid w:val="008709BF"/>
    <w:rsid w:val="008709D3"/>
    <w:rsid w:val="008720BF"/>
    <w:rsid w:val="00872893"/>
    <w:rsid w:val="00872FE8"/>
    <w:rsid w:val="00873AD7"/>
    <w:rsid w:val="00873EDB"/>
    <w:rsid w:val="00873FD2"/>
    <w:rsid w:val="00876D93"/>
    <w:rsid w:val="00880B15"/>
    <w:rsid w:val="00880B70"/>
    <w:rsid w:val="008812B8"/>
    <w:rsid w:val="00881604"/>
    <w:rsid w:val="00881786"/>
    <w:rsid w:val="0088298E"/>
    <w:rsid w:val="00882FDD"/>
    <w:rsid w:val="00884508"/>
    <w:rsid w:val="00885DAF"/>
    <w:rsid w:val="008873F3"/>
    <w:rsid w:val="0088766B"/>
    <w:rsid w:val="00893AB2"/>
    <w:rsid w:val="00893C35"/>
    <w:rsid w:val="00893D12"/>
    <w:rsid w:val="00895ED9"/>
    <w:rsid w:val="0089648E"/>
    <w:rsid w:val="00896875"/>
    <w:rsid w:val="008A0316"/>
    <w:rsid w:val="008A0DC8"/>
    <w:rsid w:val="008A0E6D"/>
    <w:rsid w:val="008A19EB"/>
    <w:rsid w:val="008A220E"/>
    <w:rsid w:val="008A2995"/>
    <w:rsid w:val="008A4235"/>
    <w:rsid w:val="008A59AC"/>
    <w:rsid w:val="008A5B1D"/>
    <w:rsid w:val="008A665E"/>
    <w:rsid w:val="008A68A1"/>
    <w:rsid w:val="008A6B50"/>
    <w:rsid w:val="008A6BF5"/>
    <w:rsid w:val="008B200D"/>
    <w:rsid w:val="008B2B54"/>
    <w:rsid w:val="008B2D2B"/>
    <w:rsid w:val="008B3125"/>
    <w:rsid w:val="008B7378"/>
    <w:rsid w:val="008B7F9C"/>
    <w:rsid w:val="008C0497"/>
    <w:rsid w:val="008C0B9C"/>
    <w:rsid w:val="008C182A"/>
    <w:rsid w:val="008C2233"/>
    <w:rsid w:val="008C301D"/>
    <w:rsid w:val="008C3B6F"/>
    <w:rsid w:val="008C4829"/>
    <w:rsid w:val="008C5487"/>
    <w:rsid w:val="008C602D"/>
    <w:rsid w:val="008C6327"/>
    <w:rsid w:val="008C7304"/>
    <w:rsid w:val="008C742B"/>
    <w:rsid w:val="008C7DEA"/>
    <w:rsid w:val="008D003D"/>
    <w:rsid w:val="008D0378"/>
    <w:rsid w:val="008D1454"/>
    <w:rsid w:val="008D18F4"/>
    <w:rsid w:val="008D1D90"/>
    <w:rsid w:val="008D531A"/>
    <w:rsid w:val="008D594F"/>
    <w:rsid w:val="008D61BE"/>
    <w:rsid w:val="008D6B6F"/>
    <w:rsid w:val="008D6D87"/>
    <w:rsid w:val="008D7522"/>
    <w:rsid w:val="008D7BE1"/>
    <w:rsid w:val="008D7E8B"/>
    <w:rsid w:val="008E0F2F"/>
    <w:rsid w:val="008E1528"/>
    <w:rsid w:val="008E3562"/>
    <w:rsid w:val="008E44F8"/>
    <w:rsid w:val="008E619F"/>
    <w:rsid w:val="008E6915"/>
    <w:rsid w:val="008F016B"/>
    <w:rsid w:val="008F04F2"/>
    <w:rsid w:val="008F0A3D"/>
    <w:rsid w:val="008F1853"/>
    <w:rsid w:val="008F388B"/>
    <w:rsid w:val="008F4A8A"/>
    <w:rsid w:val="008F5F73"/>
    <w:rsid w:val="008F60FF"/>
    <w:rsid w:val="008F63F3"/>
    <w:rsid w:val="008F66CA"/>
    <w:rsid w:val="008F7DEF"/>
    <w:rsid w:val="00900754"/>
    <w:rsid w:val="00901938"/>
    <w:rsid w:val="00901E87"/>
    <w:rsid w:val="00902E72"/>
    <w:rsid w:val="00906A46"/>
    <w:rsid w:val="00906C1E"/>
    <w:rsid w:val="00906D50"/>
    <w:rsid w:val="0090743A"/>
    <w:rsid w:val="0091001C"/>
    <w:rsid w:val="0091038E"/>
    <w:rsid w:val="00910627"/>
    <w:rsid w:val="009111BD"/>
    <w:rsid w:val="00911777"/>
    <w:rsid w:val="0091179E"/>
    <w:rsid w:val="00912902"/>
    <w:rsid w:val="009146FE"/>
    <w:rsid w:val="00915F7B"/>
    <w:rsid w:val="00917C10"/>
    <w:rsid w:val="00921107"/>
    <w:rsid w:val="0092367D"/>
    <w:rsid w:val="00923FAC"/>
    <w:rsid w:val="00924572"/>
    <w:rsid w:val="00924594"/>
    <w:rsid w:val="00925111"/>
    <w:rsid w:val="009256E9"/>
    <w:rsid w:val="00927D00"/>
    <w:rsid w:val="00930752"/>
    <w:rsid w:val="009313E5"/>
    <w:rsid w:val="00934066"/>
    <w:rsid w:val="0093598E"/>
    <w:rsid w:val="00937ACF"/>
    <w:rsid w:val="00937B4A"/>
    <w:rsid w:val="0094014C"/>
    <w:rsid w:val="00940A9E"/>
    <w:rsid w:val="009419B4"/>
    <w:rsid w:val="00941E1D"/>
    <w:rsid w:val="009420AD"/>
    <w:rsid w:val="009428AE"/>
    <w:rsid w:val="009433C8"/>
    <w:rsid w:val="00943C79"/>
    <w:rsid w:val="009452B1"/>
    <w:rsid w:val="00946C7B"/>
    <w:rsid w:val="009514D3"/>
    <w:rsid w:val="00953068"/>
    <w:rsid w:val="00953405"/>
    <w:rsid w:val="00953F17"/>
    <w:rsid w:val="00956563"/>
    <w:rsid w:val="00956967"/>
    <w:rsid w:val="00957858"/>
    <w:rsid w:val="009607B7"/>
    <w:rsid w:val="009617FE"/>
    <w:rsid w:val="00963916"/>
    <w:rsid w:val="00964717"/>
    <w:rsid w:val="00964A21"/>
    <w:rsid w:val="00966918"/>
    <w:rsid w:val="00971222"/>
    <w:rsid w:val="00972921"/>
    <w:rsid w:val="00973F9F"/>
    <w:rsid w:val="0097428E"/>
    <w:rsid w:val="009742A8"/>
    <w:rsid w:val="009759D3"/>
    <w:rsid w:val="009770CB"/>
    <w:rsid w:val="00977A76"/>
    <w:rsid w:val="00977AF8"/>
    <w:rsid w:val="009820D0"/>
    <w:rsid w:val="0098253C"/>
    <w:rsid w:val="00982637"/>
    <w:rsid w:val="00983B2C"/>
    <w:rsid w:val="00983F37"/>
    <w:rsid w:val="00983FB1"/>
    <w:rsid w:val="009842E7"/>
    <w:rsid w:val="00986031"/>
    <w:rsid w:val="009862BE"/>
    <w:rsid w:val="00986AED"/>
    <w:rsid w:val="009909A1"/>
    <w:rsid w:val="009921D2"/>
    <w:rsid w:val="009928CA"/>
    <w:rsid w:val="00994103"/>
    <w:rsid w:val="00995E4C"/>
    <w:rsid w:val="00996140"/>
    <w:rsid w:val="009A0D36"/>
    <w:rsid w:val="009A13D6"/>
    <w:rsid w:val="009A1A18"/>
    <w:rsid w:val="009A332A"/>
    <w:rsid w:val="009A454F"/>
    <w:rsid w:val="009A4A08"/>
    <w:rsid w:val="009A4E41"/>
    <w:rsid w:val="009A58BB"/>
    <w:rsid w:val="009A5CCB"/>
    <w:rsid w:val="009A5E85"/>
    <w:rsid w:val="009A7243"/>
    <w:rsid w:val="009A751B"/>
    <w:rsid w:val="009B02DE"/>
    <w:rsid w:val="009B06B7"/>
    <w:rsid w:val="009B1F58"/>
    <w:rsid w:val="009B1FB0"/>
    <w:rsid w:val="009B2ADD"/>
    <w:rsid w:val="009B3CC5"/>
    <w:rsid w:val="009B3E9C"/>
    <w:rsid w:val="009B3F43"/>
    <w:rsid w:val="009B4391"/>
    <w:rsid w:val="009B454B"/>
    <w:rsid w:val="009B55FC"/>
    <w:rsid w:val="009B57D2"/>
    <w:rsid w:val="009B646A"/>
    <w:rsid w:val="009B6B24"/>
    <w:rsid w:val="009B7A5C"/>
    <w:rsid w:val="009C0A5B"/>
    <w:rsid w:val="009C2B37"/>
    <w:rsid w:val="009C413A"/>
    <w:rsid w:val="009C46B5"/>
    <w:rsid w:val="009C6726"/>
    <w:rsid w:val="009C743B"/>
    <w:rsid w:val="009C7E61"/>
    <w:rsid w:val="009D1944"/>
    <w:rsid w:val="009D1D7F"/>
    <w:rsid w:val="009D2405"/>
    <w:rsid w:val="009D3600"/>
    <w:rsid w:val="009D42ED"/>
    <w:rsid w:val="009D5EAC"/>
    <w:rsid w:val="009D695A"/>
    <w:rsid w:val="009D6D52"/>
    <w:rsid w:val="009E11CA"/>
    <w:rsid w:val="009E173A"/>
    <w:rsid w:val="009E1D65"/>
    <w:rsid w:val="009E2258"/>
    <w:rsid w:val="009E36FA"/>
    <w:rsid w:val="009E3A8F"/>
    <w:rsid w:val="009E3D0A"/>
    <w:rsid w:val="009E4980"/>
    <w:rsid w:val="009E5075"/>
    <w:rsid w:val="009E60E7"/>
    <w:rsid w:val="009E66A0"/>
    <w:rsid w:val="009F04EB"/>
    <w:rsid w:val="009F07A6"/>
    <w:rsid w:val="009F19B6"/>
    <w:rsid w:val="009F1AC3"/>
    <w:rsid w:val="009F2524"/>
    <w:rsid w:val="009F3360"/>
    <w:rsid w:val="009F3BCF"/>
    <w:rsid w:val="009F4B57"/>
    <w:rsid w:val="009F4C97"/>
    <w:rsid w:val="009F4F34"/>
    <w:rsid w:val="009F5262"/>
    <w:rsid w:val="009F5F1D"/>
    <w:rsid w:val="009F6660"/>
    <w:rsid w:val="009F6D98"/>
    <w:rsid w:val="009F75D0"/>
    <w:rsid w:val="00A000CA"/>
    <w:rsid w:val="00A00A94"/>
    <w:rsid w:val="00A022DA"/>
    <w:rsid w:val="00A0293B"/>
    <w:rsid w:val="00A0313A"/>
    <w:rsid w:val="00A03AC9"/>
    <w:rsid w:val="00A043F6"/>
    <w:rsid w:val="00A04839"/>
    <w:rsid w:val="00A052A9"/>
    <w:rsid w:val="00A06DF5"/>
    <w:rsid w:val="00A07B70"/>
    <w:rsid w:val="00A104F0"/>
    <w:rsid w:val="00A10B86"/>
    <w:rsid w:val="00A12A84"/>
    <w:rsid w:val="00A1365B"/>
    <w:rsid w:val="00A13A30"/>
    <w:rsid w:val="00A13B89"/>
    <w:rsid w:val="00A14762"/>
    <w:rsid w:val="00A15083"/>
    <w:rsid w:val="00A175EC"/>
    <w:rsid w:val="00A20C9F"/>
    <w:rsid w:val="00A20CBA"/>
    <w:rsid w:val="00A212FD"/>
    <w:rsid w:val="00A22067"/>
    <w:rsid w:val="00A236C9"/>
    <w:rsid w:val="00A238BC"/>
    <w:rsid w:val="00A238C4"/>
    <w:rsid w:val="00A23D2D"/>
    <w:rsid w:val="00A240C2"/>
    <w:rsid w:val="00A2453E"/>
    <w:rsid w:val="00A251B6"/>
    <w:rsid w:val="00A25540"/>
    <w:rsid w:val="00A276CC"/>
    <w:rsid w:val="00A30764"/>
    <w:rsid w:val="00A30793"/>
    <w:rsid w:val="00A30E22"/>
    <w:rsid w:val="00A31974"/>
    <w:rsid w:val="00A322DC"/>
    <w:rsid w:val="00A337DE"/>
    <w:rsid w:val="00A33FA5"/>
    <w:rsid w:val="00A35538"/>
    <w:rsid w:val="00A363C1"/>
    <w:rsid w:val="00A364E5"/>
    <w:rsid w:val="00A36A40"/>
    <w:rsid w:val="00A3706E"/>
    <w:rsid w:val="00A41A5E"/>
    <w:rsid w:val="00A41C21"/>
    <w:rsid w:val="00A4229E"/>
    <w:rsid w:val="00A429C0"/>
    <w:rsid w:val="00A42A0C"/>
    <w:rsid w:val="00A43956"/>
    <w:rsid w:val="00A43CDE"/>
    <w:rsid w:val="00A43D8B"/>
    <w:rsid w:val="00A4430C"/>
    <w:rsid w:val="00A453C4"/>
    <w:rsid w:val="00A4733E"/>
    <w:rsid w:val="00A50A83"/>
    <w:rsid w:val="00A51787"/>
    <w:rsid w:val="00A5245F"/>
    <w:rsid w:val="00A53A51"/>
    <w:rsid w:val="00A543A8"/>
    <w:rsid w:val="00A56021"/>
    <w:rsid w:val="00A57B44"/>
    <w:rsid w:val="00A57EAF"/>
    <w:rsid w:val="00A600DC"/>
    <w:rsid w:val="00A60EC6"/>
    <w:rsid w:val="00A61285"/>
    <w:rsid w:val="00A613A5"/>
    <w:rsid w:val="00A61E9E"/>
    <w:rsid w:val="00A63515"/>
    <w:rsid w:val="00A64ADC"/>
    <w:rsid w:val="00A6518E"/>
    <w:rsid w:val="00A6612B"/>
    <w:rsid w:val="00A7159B"/>
    <w:rsid w:val="00A72467"/>
    <w:rsid w:val="00A7554B"/>
    <w:rsid w:val="00A838B5"/>
    <w:rsid w:val="00A83C98"/>
    <w:rsid w:val="00A840B2"/>
    <w:rsid w:val="00A842EE"/>
    <w:rsid w:val="00A84998"/>
    <w:rsid w:val="00A86CF0"/>
    <w:rsid w:val="00A87189"/>
    <w:rsid w:val="00A87F3B"/>
    <w:rsid w:val="00A90AC0"/>
    <w:rsid w:val="00A92AA8"/>
    <w:rsid w:val="00A93476"/>
    <w:rsid w:val="00A95512"/>
    <w:rsid w:val="00A9656D"/>
    <w:rsid w:val="00A96C42"/>
    <w:rsid w:val="00A97A9B"/>
    <w:rsid w:val="00AA00CC"/>
    <w:rsid w:val="00AA1A08"/>
    <w:rsid w:val="00AA53BC"/>
    <w:rsid w:val="00AA6B91"/>
    <w:rsid w:val="00AA7495"/>
    <w:rsid w:val="00AA77B8"/>
    <w:rsid w:val="00AA7B44"/>
    <w:rsid w:val="00AA7CEE"/>
    <w:rsid w:val="00AA7EEE"/>
    <w:rsid w:val="00AB0B6C"/>
    <w:rsid w:val="00AB1107"/>
    <w:rsid w:val="00AB149C"/>
    <w:rsid w:val="00AB24AD"/>
    <w:rsid w:val="00AB2E4A"/>
    <w:rsid w:val="00AB32EC"/>
    <w:rsid w:val="00AB3E3E"/>
    <w:rsid w:val="00AB68AB"/>
    <w:rsid w:val="00AC0A94"/>
    <w:rsid w:val="00AC0B4A"/>
    <w:rsid w:val="00AC0FFA"/>
    <w:rsid w:val="00AC28E1"/>
    <w:rsid w:val="00AC4DB8"/>
    <w:rsid w:val="00AC509E"/>
    <w:rsid w:val="00AC6DDF"/>
    <w:rsid w:val="00AC718D"/>
    <w:rsid w:val="00AC7225"/>
    <w:rsid w:val="00AC730C"/>
    <w:rsid w:val="00AC789A"/>
    <w:rsid w:val="00AD0A95"/>
    <w:rsid w:val="00AD0F15"/>
    <w:rsid w:val="00AD1943"/>
    <w:rsid w:val="00AD1FD7"/>
    <w:rsid w:val="00AD2A19"/>
    <w:rsid w:val="00AD341F"/>
    <w:rsid w:val="00AD3FE1"/>
    <w:rsid w:val="00AD5703"/>
    <w:rsid w:val="00AD57F4"/>
    <w:rsid w:val="00AD58DA"/>
    <w:rsid w:val="00AD5905"/>
    <w:rsid w:val="00AD6C2C"/>
    <w:rsid w:val="00AD7CCF"/>
    <w:rsid w:val="00AD7E38"/>
    <w:rsid w:val="00AE1327"/>
    <w:rsid w:val="00AE2E58"/>
    <w:rsid w:val="00AE46C5"/>
    <w:rsid w:val="00AE47CB"/>
    <w:rsid w:val="00AE5513"/>
    <w:rsid w:val="00AE6016"/>
    <w:rsid w:val="00AE709E"/>
    <w:rsid w:val="00AF054F"/>
    <w:rsid w:val="00AF0A35"/>
    <w:rsid w:val="00AF14D9"/>
    <w:rsid w:val="00AF25B9"/>
    <w:rsid w:val="00AF3487"/>
    <w:rsid w:val="00AF3874"/>
    <w:rsid w:val="00AF44D8"/>
    <w:rsid w:val="00AF46B0"/>
    <w:rsid w:val="00AF5D91"/>
    <w:rsid w:val="00AF5D96"/>
    <w:rsid w:val="00AF61A0"/>
    <w:rsid w:val="00AF6CF9"/>
    <w:rsid w:val="00AF7D47"/>
    <w:rsid w:val="00B00755"/>
    <w:rsid w:val="00B02AF3"/>
    <w:rsid w:val="00B02B0F"/>
    <w:rsid w:val="00B030A5"/>
    <w:rsid w:val="00B04353"/>
    <w:rsid w:val="00B04499"/>
    <w:rsid w:val="00B04EFA"/>
    <w:rsid w:val="00B05C9F"/>
    <w:rsid w:val="00B06667"/>
    <w:rsid w:val="00B15694"/>
    <w:rsid w:val="00B15C78"/>
    <w:rsid w:val="00B16536"/>
    <w:rsid w:val="00B16B93"/>
    <w:rsid w:val="00B1780C"/>
    <w:rsid w:val="00B17863"/>
    <w:rsid w:val="00B20F2C"/>
    <w:rsid w:val="00B22320"/>
    <w:rsid w:val="00B22889"/>
    <w:rsid w:val="00B233B5"/>
    <w:rsid w:val="00B2386B"/>
    <w:rsid w:val="00B2490F"/>
    <w:rsid w:val="00B24A67"/>
    <w:rsid w:val="00B25119"/>
    <w:rsid w:val="00B25957"/>
    <w:rsid w:val="00B25D50"/>
    <w:rsid w:val="00B26282"/>
    <w:rsid w:val="00B2629A"/>
    <w:rsid w:val="00B2682E"/>
    <w:rsid w:val="00B26841"/>
    <w:rsid w:val="00B26F78"/>
    <w:rsid w:val="00B27171"/>
    <w:rsid w:val="00B276D5"/>
    <w:rsid w:val="00B31611"/>
    <w:rsid w:val="00B31A94"/>
    <w:rsid w:val="00B322E3"/>
    <w:rsid w:val="00B32AFF"/>
    <w:rsid w:val="00B371E2"/>
    <w:rsid w:val="00B377EE"/>
    <w:rsid w:val="00B37D16"/>
    <w:rsid w:val="00B41588"/>
    <w:rsid w:val="00B422DD"/>
    <w:rsid w:val="00B43817"/>
    <w:rsid w:val="00B44089"/>
    <w:rsid w:val="00B445A8"/>
    <w:rsid w:val="00B44DD2"/>
    <w:rsid w:val="00B45149"/>
    <w:rsid w:val="00B45C78"/>
    <w:rsid w:val="00B45C8F"/>
    <w:rsid w:val="00B4677A"/>
    <w:rsid w:val="00B47A76"/>
    <w:rsid w:val="00B5070B"/>
    <w:rsid w:val="00B51530"/>
    <w:rsid w:val="00B527D3"/>
    <w:rsid w:val="00B532F1"/>
    <w:rsid w:val="00B53CD1"/>
    <w:rsid w:val="00B53EE0"/>
    <w:rsid w:val="00B54E85"/>
    <w:rsid w:val="00B558F7"/>
    <w:rsid w:val="00B561CE"/>
    <w:rsid w:val="00B56EF0"/>
    <w:rsid w:val="00B60740"/>
    <w:rsid w:val="00B6194B"/>
    <w:rsid w:val="00B61995"/>
    <w:rsid w:val="00B62CE9"/>
    <w:rsid w:val="00B62F2B"/>
    <w:rsid w:val="00B63335"/>
    <w:rsid w:val="00B64878"/>
    <w:rsid w:val="00B65E47"/>
    <w:rsid w:val="00B6697E"/>
    <w:rsid w:val="00B67298"/>
    <w:rsid w:val="00B67614"/>
    <w:rsid w:val="00B70E2E"/>
    <w:rsid w:val="00B72274"/>
    <w:rsid w:val="00B7281F"/>
    <w:rsid w:val="00B7374D"/>
    <w:rsid w:val="00B73836"/>
    <w:rsid w:val="00B74434"/>
    <w:rsid w:val="00B75698"/>
    <w:rsid w:val="00B75ECC"/>
    <w:rsid w:val="00B7662D"/>
    <w:rsid w:val="00B773BB"/>
    <w:rsid w:val="00B77E38"/>
    <w:rsid w:val="00B80115"/>
    <w:rsid w:val="00B80A19"/>
    <w:rsid w:val="00B81238"/>
    <w:rsid w:val="00B8259E"/>
    <w:rsid w:val="00B82EC0"/>
    <w:rsid w:val="00B8438D"/>
    <w:rsid w:val="00B85170"/>
    <w:rsid w:val="00B85319"/>
    <w:rsid w:val="00B85BE0"/>
    <w:rsid w:val="00B8604D"/>
    <w:rsid w:val="00B9061F"/>
    <w:rsid w:val="00B9564E"/>
    <w:rsid w:val="00B95831"/>
    <w:rsid w:val="00B95E69"/>
    <w:rsid w:val="00B961FB"/>
    <w:rsid w:val="00B96DC4"/>
    <w:rsid w:val="00BA1485"/>
    <w:rsid w:val="00BA19DF"/>
    <w:rsid w:val="00BA1CF4"/>
    <w:rsid w:val="00BA28CD"/>
    <w:rsid w:val="00BA378B"/>
    <w:rsid w:val="00BA3CCA"/>
    <w:rsid w:val="00BA58D9"/>
    <w:rsid w:val="00BA60FC"/>
    <w:rsid w:val="00BA6550"/>
    <w:rsid w:val="00BA731C"/>
    <w:rsid w:val="00BA78A9"/>
    <w:rsid w:val="00BB02BD"/>
    <w:rsid w:val="00BB0825"/>
    <w:rsid w:val="00BB0CAF"/>
    <w:rsid w:val="00BB13ED"/>
    <w:rsid w:val="00BB3F49"/>
    <w:rsid w:val="00BB43D3"/>
    <w:rsid w:val="00BB52D5"/>
    <w:rsid w:val="00BB5939"/>
    <w:rsid w:val="00BB5C36"/>
    <w:rsid w:val="00BB7482"/>
    <w:rsid w:val="00BB7C3B"/>
    <w:rsid w:val="00BB7CE5"/>
    <w:rsid w:val="00BB7EEB"/>
    <w:rsid w:val="00BC00D3"/>
    <w:rsid w:val="00BC0116"/>
    <w:rsid w:val="00BC091A"/>
    <w:rsid w:val="00BC2007"/>
    <w:rsid w:val="00BC22BB"/>
    <w:rsid w:val="00BC2947"/>
    <w:rsid w:val="00BC2E98"/>
    <w:rsid w:val="00BC45DE"/>
    <w:rsid w:val="00BC58B7"/>
    <w:rsid w:val="00BC78C6"/>
    <w:rsid w:val="00BD032F"/>
    <w:rsid w:val="00BD0CA9"/>
    <w:rsid w:val="00BD0FB1"/>
    <w:rsid w:val="00BD274C"/>
    <w:rsid w:val="00BD2D22"/>
    <w:rsid w:val="00BD2FD1"/>
    <w:rsid w:val="00BD3215"/>
    <w:rsid w:val="00BD4082"/>
    <w:rsid w:val="00BD4836"/>
    <w:rsid w:val="00BD4AF7"/>
    <w:rsid w:val="00BD4B5E"/>
    <w:rsid w:val="00BD527F"/>
    <w:rsid w:val="00BD6675"/>
    <w:rsid w:val="00BD6974"/>
    <w:rsid w:val="00BE12FC"/>
    <w:rsid w:val="00BE3472"/>
    <w:rsid w:val="00BE37D4"/>
    <w:rsid w:val="00BE507C"/>
    <w:rsid w:val="00BE5245"/>
    <w:rsid w:val="00BE654B"/>
    <w:rsid w:val="00BE7827"/>
    <w:rsid w:val="00BF0844"/>
    <w:rsid w:val="00BF09A4"/>
    <w:rsid w:val="00BF1D41"/>
    <w:rsid w:val="00BF36BE"/>
    <w:rsid w:val="00BF3953"/>
    <w:rsid w:val="00BF4EFE"/>
    <w:rsid w:val="00BF5906"/>
    <w:rsid w:val="00BF59F6"/>
    <w:rsid w:val="00BF5F80"/>
    <w:rsid w:val="00BF6563"/>
    <w:rsid w:val="00BF6F70"/>
    <w:rsid w:val="00BF757C"/>
    <w:rsid w:val="00BF78BE"/>
    <w:rsid w:val="00BF793E"/>
    <w:rsid w:val="00BF7E9D"/>
    <w:rsid w:val="00C00051"/>
    <w:rsid w:val="00C0092A"/>
    <w:rsid w:val="00C02258"/>
    <w:rsid w:val="00C02F11"/>
    <w:rsid w:val="00C03747"/>
    <w:rsid w:val="00C03A63"/>
    <w:rsid w:val="00C0417E"/>
    <w:rsid w:val="00C04205"/>
    <w:rsid w:val="00C0449D"/>
    <w:rsid w:val="00C05F50"/>
    <w:rsid w:val="00C07BFC"/>
    <w:rsid w:val="00C105D3"/>
    <w:rsid w:val="00C119CD"/>
    <w:rsid w:val="00C1417F"/>
    <w:rsid w:val="00C1452D"/>
    <w:rsid w:val="00C17394"/>
    <w:rsid w:val="00C2076B"/>
    <w:rsid w:val="00C20B36"/>
    <w:rsid w:val="00C21D69"/>
    <w:rsid w:val="00C268D0"/>
    <w:rsid w:val="00C26A24"/>
    <w:rsid w:val="00C26F8C"/>
    <w:rsid w:val="00C30A9F"/>
    <w:rsid w:val="00C30BAF"/>
    <w:rsid w:val="00C311C0"/>
    <w:rsid w:val="00C317ED"/>
    <w:rsid w:val="00C31B84"/>
    <w:rsid w:val="00C32F58"/>
    <w:rsid w:val="00C36C7B"/>
    <w:rsid w:val="00C36E07"/>
    <w:rsid w:val="00C40E87"/>
    <w:rsid w:val="00C412EA"/>
    <w:rsid w:val="00C438FC"/>
    <w:rsid w:val="00C453F8"/>
    <w:rsid w:val="00C4562F"/>
    <w:rsid w:val="00C47636"/>
    <w:rsid w:val="00C47A49"/>
    <w:rsid w:val="00C506DC"/>
    <w:rsid w:val="00C50866"/>
    <w:rsid w:val="00C52E79"/>
    <w:rsid w:val="00C541ED"/>
    <w:rsid w:val="00C55AF2"/>
    <w:rsid w:val="00C578C1"/>
    <w:rsid w:val="00C57A86"/>
    <w:rsid w:val="00C6015A"/>
    <w:rsid w:val="00C641A7"/>
    <w:rsid w:val="00C64C8A"/>
    <w:rsid w:val="00C6686E"/>
    <w:rsid w:val="00C66EF4"/>
    <w:rsid w:val="00C675ED"/>
    <w:rsid w:val="00C701B9"/>
    <w:rsid w:val="00C71C5A"/>
    <w:rsid w:val="00C71E87"/>
    <w:rsid w:val="00C72590"/>
    <w:rsid w:val="00C7291B"/>
    <w:rsid w:val="00C74243"/>
    <w:rsid w:val="00C74614"/>
    <w:rsid w:val="00C7561F"/>
    <w:rsid w:val="00C764D7"/>
    <w:rsid w:val="00C769FB"/>
    <w:rsid w:val="00C76C2C"/>
    <w:rsid w:val="00C778EC"/>
    <w:rsid w:val="00C77DBA"/>
    <w:rsid w:val="00C77DFD"/>
    <w:rsid w:val="00C80A47"/>
    <w:rsid w:val="00C80C9D"/>
    <w:rsid w:val="00C8218B"/>
    <w:rsid w:val="00C83142"/>
    <w:rsid w:val="00C83AC9"/>
    <w:rsid w:val="00C84513"/>
    <w:rsid w:val="00C84615"/>
    <w:rsid w:val="00C84734"/>
    <w:rsid w:val="00C849F6"/>
    <w:rsid w:val="00C854D6"/>
    <w:rsid w:val="00C85774"/>
    <w:rsid w:val="00C8583D"/>
    <w:rsid w:val="00C86231"/>
    <w:rsid w:val="00C86437"/>
    <w:rsid w:val="00C91345"/>
    <w:rsid w:val="00C91509"/>
    <w:rsid w:val="00C9160A"/>
    <w:rsid w:val="00C91641"/>
    <w:rsid w:val="00C92453"/>
    <w:rsid w:val="00C93AE8"/>
    <w:rsid w:val="00C94D38"/>
    <w:rsid w:val="00C95BC8"/>
    <w:rsid w:val="00C9657E"/>
    <w:rsid w:val="00C96B7B"/>
    <w:rsid w:val="00C971E6"/>
    <w:rsid w:val="00C97708"/>
    <w:rsid w:val="00C97D13"/>
    <w:rsid w:val="00CA02C5"/>
    <w:rsid w:val="00CA3696"/>
    <w:rsid w:val="00CA54F4"/>
    <w:rsid w:val="00CA5DDD"/>
    <w:rsid w:val="00CA6B27"/>
    <w:rsid w:val="00CB0037"/>
    <w:rsid w:val="00CB076E"/>
    <w:rsid w:val="00CB08B8"/>
    <w:rsid w:val="00CB1F2A"/>
    <w:rsid w:val="00CB340F"/>
    <w:rsid w:val="00CB349A"/>
    <w:rsid w:val="00CB3FE0"/>
    <w:rsid w:val="00CB43DD"/>
    <w:rsid w:val="00CB5144"/>
    <w:rsid w:val="00CB5816"/>
    <w:rsid w:val="00CC18E4"/>
    <w:rsid w:val="00CC1EB3"/>
    <w:rsid w:val="00CC3B3F"/>
    <w:rsid w:val="00CC483F"/>
    <w:rsid w:val="00CC522C"/>
    <w:rsid w:val="00CC5F17"/>
    <w:rsid w:val="00CC629F"/>
    <w:rsid w:val="00CC723C"/>
    <w:rsid w:val="00CD03B1"/>
    <w:rsid w:val="00CD0735"/>
    <w:rsid w:val="00CD1EF7"/>
    <w:rsid w:val="00CD23F5"/>
    <w:rsid w:val="00CD2EFC"/>
    <w:rsid w:val="00CD36AE"/>
    <w:rsid w:val="00CD3B04"/>
    <w:rsid w:val="00CD407D"/>
    <w:rsid w:val="00CD4E68"/>
    <w:rsid w:val="00CD52F6"/>
    <w:rsid w:val="00CD662A"/>
    <w:rsid w:val="00CD6EDA"/>
    <w:rsid w:val="00CE03DB"/>
    <w:rsid w:val="00CE2A4B"/>
    <w:rsid w:val="00CE2DF9"/>
    <w:rsid w:val="00CE2EF4"/>
    <w:rsid w:val="00CE30F0"/>
    <w:rsid w:val="00CE32C8"/>
    <w:rsid w:val="00CE43C2"/>
    <w:rsid w:val="00CE6BEF"/>
    <w:rsid w:val="00CE6FD2"/>
    <w:rsid w:val="00CE7F36"/>
    <w:rsid w:val="00CF036C"/>
    <w:rsid w:val="00CF0CBD"/>
    <w:rsid w:val="00CF0EA8"/>
    <w:rsid w:val="00CF1ED9"/>
    <w:rsid w:val="00CF209B"/>
    <w:rsid w:val="00CF2A86"/>
    <w:rsid w:val="00CF2ABA"/>
    <w:rsid w:val="00CF2D06"/>
    <w:rsid w:val="00CF3107"/>
    <w:rsid w:val="00CF3BA1"/>
    <w:rsid w:val="00CF474E"/>
    <w:rsid w:val="00CF487F"/>
    <w:rsid w:val="00CF5FDE"/>
    <w:rsid w:val="00CF6876"/>
    <w:rsid w:val="00CF6D4F"/>
    <w:rsid w:val="00CF73BB"/>
    <w:rsid w:val="00CF766D"/>
    <w:rsid w:val="00CF76E5"/>
    <w:rsid w:val="00D00C75"/>
    <w:rsid w:val="00D01202"/>
    <w:rsid w:val="00D036D7"/>
    <w:rsid w:val="00D041BC"/>
    <w:rsid w:val="00D05289"/>
    <w:rsid w:val="00D0695D"/>
    <w:rsid w:val="00D07397"/>
    <w:rsid w:val="00D07856"/>
    <w:rsid w:val="00D100EE"/>
    <w:rsid w:val="00D101A3"/>
    <w:rsid w:val="00D10FCA"/>
    <w:rsid w:val="00D1104C"/>
    <w:rsid w:val="00D11F37"/>
    <w:rsid w:val="00D1235B"/>
    <w:rsid w:val="00D12816"/>
    <w:rsid w:val="00D13A32"/>
    <w:rsid w:val="00D15C03"/>
    <w:rsid w:val="00D177E0"/>
    <w:rsid w:val="00D200AF"/>
    <w:rsid w:val="00D21AA4"/>
    <w:rsid w:val="00D2219C"/>
    <w:rsid w:val="00D22245"/>
    <w:rsid w:val="00D234B6"/>
    <w:rsid w:val="00D251A0"/>
    <w:rsid w:val="00D2573D"/>
    <w:rsid w:val="00D25ED2"/>
    <w:rsid w:val="00D26300"/>
    <w:rsid w:val="00D336EB"/>
    <w:rsid w:val="00D34384"/>
    <w:rsid w:val="00D35A94"/>
    <w:rsid w:val="00D36A8B"/>
    <w:rsid w:val="00D37861"/>
    <w:rsid w:val="00D37E99"/>
    <w:rsid w:val="00D414EB"/>
    <w:rsid w:val="00D41505"/>
    <w:rsid w:val="00D4182F"/>
    <w:rsid w:val="00D420CE"/>
    <w:rsid w:val="00D421D0"/>
    <w:rsid w:val="00D42314"/>
    <w:rsid w:val="00D4234A"/>
    <w:rsid w:val="00D425DC"/>
    <w:rsid w:val="00D4341D"/>
    <w:rsid w:val="00D4388E"/>
    <w:rsid w:val="00D4391F"/>
    <w:rsid w:val="00D445EC"/>
    <w:rsid w:val="00D47263"/>
    <w:rsid w:val="00D50282"/>
    <w:rsid w:val="00D50EA5"/>
    <w:rsid w:val="00D521D4"/>
    <w:rsid w:val="00D556C0"/>
    <w:rsid w:val="00D56818"/>
    <w:rsid w:val="00D57686"/>
    <w:rsid w:val="00D603A1"/>
    <w:rsid w:val="00D6046B"/>
    <w:rsid w:val="00D6118D"/>
    <w:rsid w:val="00D61271"/>
    <w:rsid w:val="00D61448"/>
    <w:rsid w:val="00D63968"/>
    <w:rsid w:val="00D6486A"/>
    <w:rsid w:val="00D656F7"/>
    <w:rsid w:val="00D663FD"/>
    <w:rsid w:val="00D66EE1"/>
    <w:rsid w:val="00D66FA0"/>
    <w:rsid w:val="00D67FFB"/>
    <w:rsid w:val="00D71E82"/>
    <w:rsid w:val="00D72FA4"/>
    <w:rsid w:val="00D73844"/>
    <w:rsid w:val="00D74290"/>
    <w:rsid w:val="00D74B7F"/>
    <w:rsid w:val="00D76118"/>
    <w:rsid w:val="00D76DE9"/>
    <w:rsid w:val="00D8005D"/>
    <w:rsid w:val="00D80063"/>
    <w:rsid w:val="00D80533"/>
    <w:rsid w:val="00D81DA9"/>
    <w:rsid w:val="00D822C3"/>
    <w:rsid w:val="00D82D55"/>
    <w:rsid w:val="00D831B6"/>
    <w:rsid w:val="00D84CB1"/>
    <w:rsid w:val="00D84FEF"/>
    <w:rsid w:val="00D858A2"/>
    <w:rsid w:val="00D859B8"/>
    <w:rsid w:val="00D87B3A"/>
    <w:rsid w:val="00D900FD"/>
    <w:rsid w:val="00D90A7D"/>
    <w:rsid w:val="00D90B39"/>
    <w:rsid w:val="00D9266E"/>
    <w:rsid w:val="00D94BE1"/>
    <w:rsid w:val="00D95AC8"/>
    <w:rsid w:val="00D95B34"/>
    <w:rsid w:val="00D95EF9"/>
    <w:rsid w:val="00D9642B"/>
    <w:rsid w:val="00D96E7A"/>
    <w:rsid w:val="00D977A6"/>
    <w:rsid w:val="00D97E79"/>
    <w:rsid w:val="00DA12FB"/>
    <w:rsid w:val="00DA292A"/>
    <w:rsid w:val="00DA3287"/>
    <w:rsid w:val="00DA35B9"/>
    <w:rsid w:val="00DA36EC"/>
    <w:rsid w:val="00DA4061"/>
    <w:rsid w:val="00DA5F39"/>
    <w:rsid w:val="00DA7A7D"/>
    <w:rsid w:val="00DB0820"/>
    <w:rsid w:val="00DB155C"/>
    <w:rsid w:val="00DB2916"/>
    <w:rsid w:val="00DB2DAC"/>
    <w:rsid w:val="00DB37E0"/>
    <w:rsid w:val="00DB41FC"/>
    <w:rsid w:val="00DB4BA0"/>
    <w:rsid w:val="00DB7194"/>
    <w:rsid w:val="00DC052C"/>
    <w:rsid w:val="00DC07A5"/>
    <w:rsid w:val="00DC0EB7"/>
    <w:rsid w:val="00DC257B"/>
    <w:rsid w:val="00DC2AB2"/>
    <w:rsid w:val="00DC3547"/>
    <w:rsid w:val="00DC35CB"/>
    <w:rsid w:val="00DC55FB"/>
    <w:rsid w:val="00DC5DA4"/>
    <w:rsid w:val="00DC708C"/>
    <w:rsid w:val="00DC7E8F"/>
    <w:rsid w:val="00DD00D1"/>
    <w:rsid w:val="00DD12B0"/>
    <w:rsid w:val="00DD25C0"/>
    <w:rsid w:val="00DD33E8"/>
    <w:rsid w:val="00DD38B5"/>
    <w:rsid w:val="00DD3C01"/>
    <w:rsid w:val="00DD3E54"/>
    <w:rsid w:val="00DD6200"/>
    <w:rsid w:val="00DD6DE8"/>
    <w:rsid w:val="00DD7B19"/>
    <w:rsid w:val="00DE2034"/>
    <w:rsid w:val="00DE3A2C"/>
    <w:rsid w:val="00DE3FBF"/>
    <w:rsid w:val="00DE5E74"/>
    <w:rsid w:val="00DF0A9C"/>
    <w:rsid w:val="00DF0D3D"/>
    <w:rsid w:val="00DF10DF"/>
    <w:rsid w:val="00DF1747"/>
    <w:rsid w:val="00DF1BB9"/>
    <w:rsid w:val="00DF3C13"/>
    <w:rsid w:val="00DF5F27"/>
    <w:rsid w:val="00DF7AB2"/>
    <w:rsid w:val="00E00196"/>
    <w:rsid w:val="00E0040B"/>
    <w:rsid w:val="00E01BEB"/>
    <w:rsid w:val="00E01E57"/>
    <w:rsid w:val="00E028E0"/>
    <w:rsid w:val="00E049BA"/>
    <w:rsid w:val="00E04D2E"/>
    <w:rsid w:val="00E04DAC"/>
    <w:rsid w:val="00E05CAD"/>
    <w:rsid w:val="00E05E99"/>
    <w:rsid w:val="00E060B7"/>
    <w:rsid w:val="00E065E0"/>
    <w:rsid w:val="00E06910"/>
    <w:rsid w:val="00E075A3"/>
    <w:rsid w:val="00E0786D"/>
    <w:rsid w:val="00E13617"/>
    <w:rsid w:val="00E13A13"/>
    <w:rsid w:val="00E14049"/>
    <w:rsid w:val="00E178EE"/>
    <w:rsid w:val="00E17A25"/>
    <w:rsid w:val="00E205F7"/>
    <w:rsid w:val="00E20EA7"/>
    <w:rsid w:val="00E21AD0"/>
    <w:rsid w:val="00E21C0C"/>
    <w:rsid w:val="00E21EEF"/>
    <w:rsid w:val="00E233F6"/>
    <w:rsid w:val="00E24105"/>
    <w:rsid w:val="00E263BE"/>
    <w:rsid w:val="00E26A56"/>
    <w:rsid w:val="00E30BB4"/>
    <w:rsid w:val="00E311E0"/>
    <w:rsid w:val="00E32171"/>
    <w:rsid w:val="00E33CE7"/>
    <w:rsid w:val="00E34223"/>
    <w:rsid w:val="00E3424F"/>
    <w:rsid w:val="00E355F5"/>
    <w:rsid w:val="00E363BE"/>
    <w:rsid w:val="00E377A3"/>
    <w:rsid w:val="00E37ADC"/>
    <w:rsid w:val="00E41A60"/>
    <w:rsid w:val="00E41C2C"/>
    <w:rsid w:val="00E4290E"/>
    <w:rsid w:val="00E454FF"/>
    <w:rsid w:val="00E46168"/>
    <w:rsid w:val="00E47AED"/>
    <w:rsid w:val="00E50055"/>
    <w:rsid w:val="00E500FB"/>
    <w:rsid w:val="00E51E45"/>
    <w:rsid w:val="00E52407"/>
    <w:rsid w:val="00E53E08"/>
    <w:rsid w:val="00E5434C"/>
    <w:rsid w:val="00E55161"/>
    <w:rsid w:val="00E55BAE"/>
    <w:rsid w:val="00E6185C"/>
    <w:rsid w:val="00E61D70"/>
    <w:rsid w:val="00E61DB5"/>
    <w:rsid w:val="00E61E82"/>
    <w:rsid w:val="00E631ED"/>
    <w:rsid w:val="00E63F16"/>
    <w:rsid w:val="00E64BC1"/>
    <w:rsid w:val="00E65718"/>
    <w:rsid w:val="00E67326"/>
    <w:rsid w:val="00E704CB"/>
    <w:rsid w:val="00E71399"/>
    <w:rsid w:val="00E73758"/>
    <w:rsid w:val="00E743ED"/>
    <w:rsid w:val="00E744DE"/>
    <w:rsid w:val="00E74D87"/>
    <w:rsid w:val="00E7664B"/>
    <w:rsid w:val="00E7749D"/>
    <w:rsid w:val="00E77C17"/>
    <w:rsid w:val="00E8175A"/>
    <w:rsid w:val="00E82656"/>
    <w:rsid w:val="00E84313"/>
    <w:rsid w:val="00E84AFE"/>
    <w:rsid w:val="00E85F80"/>
    <w:rsid w:val="00E8680C"/>
    <w:rsid w:val="00E877E7"/>
    <w:rsid w:val="00E91233"/>
    <w:rsid w:val="00E92C4B"/>
    <w:rsid w:val="00E93458"/>
    <w:rsid w:val="00E93868"/>
    <w:rsid w:val="00E9388A"/>
    <w:rsid w:val="00E941C9"/>
    <w:rsid w:val="00E96BD0"/>
    <w:rsid w:val="00E97568"/>
    <w:rsid w:val="00E9795E"/>
    <w:rsid w:val="00EA1521"/>
    <w:rsid w:val="00EA2F97"/>
    <w:rsid w:val="00EA6469"/>
    <w:rsid w:val="00EA6B38"/>
    <w:rsid w:val="00EA6C76"/>
    <w:rsid w:val="00EA795A"/>
    <w:rsid w:val="00EA7EA2"/>
    <w:rsid w:val="00EB0813"/>
    <w:rsid w:val="00EB18FE"/>
    <w:rsid w:val="00EB275E"/>
    <w:rsid w:val="00EB332E"/>
    <w:rsid w:val="00EB3B67"/>
    <w:rsid w:val="00EB4790"/>
    <w:rsid w:val="00EB5B46"/>
    <w:rsid w:val="00EB5C28"/>
    <w:rsid w:val="00EB666F"/>
    <w:rsid w:val="00EC0BDE"/>
    <w:rsid w:val="00EC1C62"/>
    <w:rsid w:val="00EC207A"/>
    <w:rsid w:val="00EC26F4"/>
    <w:rsid w:val="00EC4589"/>
    <w:rsid w:val="00EC490F"/>
    <w:rsid w:val="00EC4BA8"/>
    <w:rsid w:val="00EC4E4D"/>
    <w:rsid w:val="00EC5239"/>
    <w:rsid w:val="00EC5D82"/>
    <w:rsid w:val="00EC7108"/>
    <w:rsid w:val="00ED007A"/>
    <w:rsid w:val="00ED045E"/>
    <w:rsid w:val="00ED0C6A"/>
    <w:rsid w:val="00ED0DC0"/>
    <w:rsid w:val="00ED179A"/>
    <w:rsid w:val="00ED18E4"/>
    <w:rsid w:val="00ED2371"/>
    <w:rsid w:val="00ED4913"/>
    <w:rsid w:val="00ED5FA5"/>
    <w:rsid w:val="00ED6263"/>
    <w:rsid w:val="00EE0877"/>
    <w:rsid w:val="00EE0A4D"/>
    <w:rsid w:val="00EE1496"/>
    <w:rsid w:val="00EE16B0"/>
    <w:rsid w:val="00EE2A76"/>
    <w:rsid w:val="00EE2C4A"/>
    <w:rsid w:val="00EE30B3"/>
    <w:rsid w:val="00EE552D"/>
    <w:rsid w:val="00EE56B2"/>
    <w:rsid w:val="00EE5F71"/>
    <w:rsid w:val="00EE5FED"/>
    <w:rsid w:val="00EE6734"/>
    <w:rsid w:val="00EE72F2"/>
    <w:rsid w:val="00EE789F"/>
    <w:rsid w:val="00EE7E5D"/>
    <w:rsid w:val="00EF0F76"/>
    <w:rsid w:val="00EF1B1C"/>
    <w:rsid w:val="00EF22DD"/>
    <w:rsid w:val="00EF254F"/>
    <w:rsid w:val="00EF2717"/>
    <w:rsid w:val="00EF2BDA"/>
    <w:rsid w:val="00EF2F66"/>
    <w:rsid w:val="00EF4642"/>
    <w:rsid w:val="00EF4DE9"/>
    <w:rsid w:val="00EF7793"/>
    <w:rsid w:val="00EF7B3D"/>
    <w:rsid w:val="00F014D5"/>
    <w:rsid w:val="00F01CB3"/>
    <w:rsid w:val="00F01E89"/>
    <w:rsid w:val="00F02333"/>
    <w:rsid w:val="00F03BF3"/>
    <w:rsid w:val="00F03DBE"/>
    <w:rsid w:val="00F041CF"/>
    <w:rsid w:val="00F051C3"/>
    <w:rsid w:val="00F1017E"/>
    <w:rsid w:val="00F10C07"/>
    <w:rsid w:val="00F10CBE"/>
    <w:rsid w:val="00F11CB0"/>
    <w:rsid w:val="00F1383D"/>
    <w:rsid w:val="00F139FD"/>
    <w:rsid w:val="00F13C70"/>
    <w:rsid w:val="00F13D37"/>
    <w:rsid w:val="00F14029"/>
    <w:rsid w:val="00F14146"/>
    <w:rsid w:val="00F147BD"/>
    <w:rsid w:val="00F14F43"/>
    <w:rsid w:val="00F16321"/>
    <w:rsid w:val="00F1664D"/>
    <w:rsid w:val="00F16FDE"/>
    <w:rsid w:val="00F17882"/>
    <w:rsid w:val="00F17A41"/>
    <w:rsid w:val="00F20018"/>
    <w:rsid w:val="00F201AB"/>
    <w:rsid w:val="00F206F6"/>
    <w:rsid w:val="00F21526"/>
    <w:rsid w:val="00F22A74"/>
    <w:rsid w:val="00F237E0"/>
    <w:rsid w:val="00F240A1"/>
    <w:rsid w:val="00F243B0"/>
    <w:rsid w:val="00F24BDB"/>
    <w:rsid w:val="00F27109"/>
    <w:rsid w:val="00F306B6"/>
    <w:rsid w:val="00F3225D"/>
    <w:rsid w:val="00F32CCD"/>
    <w:rsid w:val="00F344C6"/>
    <w:rsid w:val="00F350A5"/>
    <w:rsid w:val="00F36690"/>
    <w:rsid w:val="00F3695E"/>
    <w:rsid w:val="00F36FC1"/>
    <w:rsid w:val="00F37621"/>
    <w:rsid w:val="00F37C0A"/>
    <w:rsid w:val="00F40A95"/>
    <w:rsid w:val="00F417D6"/>
    <w:rsid w:val="00F41F2D"/>
    <w:rsid w:val="00F421A5"/>
    <w:rsid w:val="00F422D9"/>
    <w:rsid w:val="00F434C9"/>
    <w:rsid w:val="00F43C3C"/>
    <w:rsid w:val="00F47608"/>
    <w:rsid w:val="00F5490C"/>
    <w:rsid w:val="00F55743"/>
    <w:rsid w:val="00F558FA"/>
    <w:rsid w:val="00F55F9E"/>
    <w:rsid w:val="00F5631A"/>
    <w:rsid w:val="00F575F3"/>
    <w:rsid w:val="00F60C7C"/>
    <w:rsid w:val="00F612FA"/>
    <w:rsid w:val="00F65D4D"/>
    <w:rsid w:val="00F65D70"/>
    <w:rsid w:val="00F65FCD"/>
    <w:rsid w:val="00F66666"/>
    <w:rsid w:val="00F67EBA"/>
    <w:rsid w:val="00F70371"/>
    <w:rsid w:val="00F71945"/>
    <w:rsid w:val="00F71DCC"/>
    <w:rsid w:val="00F72136"/>
    <w:rsid w:val="00F72201"/>
    <w:rsid w:val="00F72C28"/>
    <w:rsid w:val="00F75833"/>
    <w:rsid w:val="00F761EB"/>
    <w:rsid w:val="00F76B52"/>
    <w:rsid w:val="00F77CBB"/>
    <w:rsid w:val="00F80233"/>
    <w:rsid w:val="00F80BC9"/>
    <w:rsid w:val="00F80C0E"/>
    <w:rsid w:val="00F80CEF"/>
    <w:rsid w:val="00F857EC"/>
    <w:rsid w:val="00F85A47"/>
    <w:rsid w:val="00F8627A"/>
    <w:rsid w:val="00F86701"/>
    <w:rsid w:val="00F86A36"/>
    <w:rsid w:val="00F86B37"/>
    <w:rsid w:val="00F871EF"/>
    <w:rsid w:val="00F87E6F"/>
    <w:rsid w:val="00F90BC5"/>
    <w:rsid w:val="00F90F9F"/>
    <w:rsid w:val="00F91E89"/>
    <w:rsid w:val="00F91E9D"/>
    <w:rsid w:val="00F92292"/>
    <w:rsid w:val="00F9437A"/>
    <w:rsid w:val="00F952D3"/>
    <w:rsid w:val="00F96A1B"/>
    <w:rsid w:val="00F97F67"/>
    <w:rsid w:val="00FA0F5E"/>
    <w:rsid w:val="00FA1533"/>
    <w:rsid w:val="00FA1F8F"/>
    <w:rsid w:val="00FA26EE"/>
    <w:rsid w:val="00FA2922"/>
    <w:rsid w:val="00FA2D33"/>
    <w:rsid w:val="00FA35F4"/>
    <w:rsid w:val="00FA3A0D"/>
    <w:rsid w:val="00FA3C82"/>
    <w:rsid w:val="00FA461F"/>
    <w:rsid w:val="00FA478A"/>
    <w:rsid w:val="00FA494B"/>
    <w:rsid w:val="00FA625A"/>
    <w:rsid w:val="00FA72F7"/>
    <w:rsid w:val="00FA73AC"/>
    <w:rsid w:val="00FB03C1"/>
    <w:rsid w:val="00FB07CE"/>
    <w:rsid w:val="00FB0F42"/>
    <w:rsid w:val="00FB1C0E"/>
    <w:rsid w:val="00FB3F8E"/>
    <w:rsid w:val="00FB484D"/>
    <w:rsid w:val="00FB48C0"/>
    <w:rsid w:val="00FB4ADD"/>
    <w:rsid w:val="00FB60E0"/>
    <w:rsid w:val="00FB6E5B"/>
    <w:rsid w:val="00FB6F1D"/>
    <w:rsid w:val="00FB7816"/>
    <w:rsid w:val="00FC09E8"/>
    <w:rsid w:val="00FC114E"/>
    <w:rsid w:val="00FC2F9E"/>
    <w:rsid w:val="00FC3D81"/>
    <w:rsid w:val="00FC5AEC"/>
    <w:rsid w:val="00FC6778"/>
    <w:rsid w:val="00FC738F"/>
    <w:rsid w:val="00FC7BC7"/>
    <w:rsid w:val="00FD0DF1"/>
    <w:rsid w:val="00FD0EB6"/>
    <w:rsid w:val="00FD2355"/>
    <w:rsid w:val="00FD2C68"/>
    <w:rsid w:val="00FD485E"/>
    <w:rsid w:val="00FD4EE4"/>
    <w:rsid w:val="00FD5CC3"/>
    <w:rsid w:val="00FD5E20"/>
    <w:rsid w:val="00FD6528"/>
    <w:rsid w:val="00FD6D8A"/>
    <w:rsid w:val="00FD75C5"/>
    <w:rsid w:val="00FE0F7B"/>
    <w:rsid w:val="00FE14B5"/>
    <w:rsid w:val="00FE1626"/>
    <w:rsid w:val="00FE2900"/>
    <w:rsid w:val="00FE38DD"/>
    <w:rsid w:val="00FE5DCB"/>
    <w:rsid w:val="00FE645A"/>
    <w:rsid w:val="00FE71B0"/>
    <w:rsid w:val="00FE7561"/>
    <w:rsid w:val="00FE7845"/>
    <w:rsid w:val="00FF0B72"/>
    <w:rsid w:val="00FF0FF5"/>
    <w:rsid w:val="00FF2AB2"/>
    <w:rsid w:val="00FF4FA9"/>
    <w:rsid w:val="00FF5F7D"/>
    <w:rsid w:val="00FF6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CB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A25B2"/>
    <w:rPr>
      <w:sz w:val="16"/>
      <w:szCs w:val="16"/>
    </w:rPr>
  </w:style>
  <w:style w:type="paragraph" w:styleId="CommentText">
    <w:name w:val="annotation text"/>
    <w:basedOn w:val="Normal"/>
    <w:link w:val="CommentTextChar"/>
    <w:uiPriority w:val="99"/>
    <w:unhideWhenUsed/>
    <w:rsid w:val="004A25B2"/>
    <w:pPr>
      <w:spacing w:line="240" w:lineRule="auto"/>
    </w:pPr>
    <w:rPr>
      <w:sz w:val="20"/>
      <w:szCs w:val="20"/>
    </w:rPr>
  </w:style>
  <w:style w:type="character" w:customStyle="1" w:styleId="CommentTextChar">
    <w:name w:val="Comment Text Char"/>
    <w:basedOn w:val="DefaultParagraphFont"/>
    <w:link w:val="CommentText"/>
    <w:uiPriority w:val="99"/>
    <w:rsid w:val="004A25B2"/>
    <w:rPr>
      <w:sz w:val="20"/>
      <w:szCs w:val="20"/>
    </w:rPr>
  </w:style>
  <w:style w:type="paragraph" w:styleId="CommentSubject">
    <w:name w:val="annotation subject"/>
    <w:basedOn w:val="CommentText"/>
    <w:next w:val="CommentText"/>
    <w:link w:val="CommentSubjectChar"/>
    <w:uiPriority w:val="99"/>
    <w:semiHidden/>
    <w:unhideWhenUsed/>
    <w:rsid w:val="004A25B2"/>
    <w:rPr>
      <w:b/>
      <w:bCs/>
    </w:rPr>
  </w:style>
  <w:style w:type="character" w:customStyle="1" w:styleId="CommentSubjectChar">
    <w:name w:val="Comment Subject Char"/>
    <w:basedOn w:val="CommentTextChar"/>
    <w:link w:val="CommentSubject"/>
    <w:uiPriority w:val="99"/>
    <w:semiHidden/>
    <w:rsid w:val="004A25B2"/>
    <w:rPr>
      <w:b/>
      <w:bCs/>
      <w:sz w:val="20"/>
      <w:szCs w:val="20"/>
    </w:rPr>
  </w:style>
  <w:style w:type="paragraph" w:styleId="BalloonText">
    <w:name w:val="Balloon Text"/>
    <w:basedOn w:val="Normal"/>
    <w:link w:val="BalloonTextChar"/>
    <w:uiPriority w:val="99"/>
    <w:semiHidden/>
    <w:unhideWhenUsed/>
    <w:rsid w:val="004A2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5B2"/>
    <w:rPr>
      <w:rFonts w:ascii="Tahoma" w:hAnsi="Tahoma" w:cs="Tahoma"/>
      <w:sz w:val="16"/>
      <w:szCs w:val="16"/>
    </w:rPr>
  </w:style>
  <w:style w:type="paragraph" w:customStyle="1" w:styleId="Default">
    <w:name w:val="Default"/>
    <w:rsid w:val="00B8259E"/>
    <w:pPr>
      <w:autoSpaceDE w:val="0"/>
      <w:autoSpaceDN w:val="0"/>
      <w:adjustRightInd w:val="0"/>
      <w:spacing w:after="0" w:line="240" w:lineRule="auto"/>
    </w:pPr>
    <w:rPr>
      <w:rFonts w:ascii="IEOOMF+TimesNewRoman,Bold" w:hAnsi="IEOOMF+TimesNewRoman,Bold" w:cs="IEOOMF+TimesNewRoman,Bold"/>
      <w:color w:val="000000"/>
      <w:sz w:val="24"/>
      <w:szCs w:val="24"/>
    </w:rPr>
  </w:style>
  <w:style w:type="paragraph" w:styleId="Bibliography">
    <w:name w:val="Bibliography"/>
    <w:basedOn w:val="Normal"/>
    <w:next w:val="Normal"/>
    <w:uiPriority w:val="37"/>
    <w:unhideWhenUsed/>
    <w:rsid w:val="002609BF"/>
  </w:style>
  <w:style w:type="paragraph" w:styleId="ListParagraph">
    <w:name w:val="List Paragraph"/>
    <w:basedOn w:val="Normal"/>
    <w:uiPriority w:val="34"/>
    <w:qFormat/>
    <w:rsid w:val="003E7F9B"/>
    <w:pPr>
      <w:ind w:left="720"/>
      <w:contextualSpacing/>
    </w:pPr>
  </w:style>
  <w:style w:type="paragraph" w:styleId="Header">
    <w:name w:val="header"/>
    <w:basedOn w:val="Normal"/>
    <w:link w:val="HeaderChar"/>
    <w:uiPriority w:val="99"/>
    <w:unhideWhenUsed/>
    <w:rsid w:val="00460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D67"/>
  </w:style>
  <w:style w:type="paragraph" w:styleId="Footer">
    <w:name w:val="footer"/>
    <w:basedOn w:val="Normal"/>
    <w:link w:val="FooterChar"/>
    <w:uiPriority w:val="99"/>
    <w:unhideWhenUsed/>
    <w:rsid w:val="00460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D67"/>
  </w:style>
  <w:style w:type="character" w:customStyle="1" w:styleId="highlight">
    <w:name w:val="highlight"/>
    <w:basedOn w:val="DefaultParagraphFont"/>
    <w:rsid w:val="00FE2900"/>
  </w:style>
  <w:style w:type="paragraph" w:styleId="Revision">
    <w:name w:val="Revision"/>
    <w:hidden/>
    <w:uiPriority w:val="99"/>
    <w:semiHidden/>
    <w:rsid w:val="00C86231"/>
    <w:pPr>
      <w:spacing w:after="0" w:line="240" w:lineRule="auto"/>
    </w:pPr>
  </w:style>
  <w:style w:type="character" w:styleId="LineNumber">
    <w:name w:val="line number"/>
    <w:basedOn w:val="DefaultParagraphFont"/>
    <w:uiPriority w:val="99"/>
    <w:semiHidden/>
    <w:unhideWhenUsed/>
    <w:rsid w:val="00454B94"/>
  </w:style>
  <w:style w:type="paragraph" w:styleId="Title">
    <w:name w:val="Title"/>
    <w:basedOn w:val="Normal"/>
    <w:next w:val="Normal"/>
    <w:link w:val="TitleChar"/>
    <w:uiPriority w:val="10"/>
    <w:qFormat/>
    <w:rsid w:val="00C831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42"/>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6C5549"/>
    <w:rPr>
      <w:color w:val="808080"/>
    </w:rPr>
  </w:style>
  <w:style w:type="character" w:styleId="Hyperlink">
    <w:name w:val="Hyperlink"/>
    <w:basedOn w:val="DefaultParagraphFont"/>
    <w:uiPriority w:val="99"/>
    <w:unhideWhenUsed/>
    <w:rsid w:val="001F6A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A25B2"/>
    <w:rPr>
      <w:sz w:val="16"/>
      <w:szCs w:val="16"/>
    </w:rPr>
  </w:style>
  <w:style w:type="paragraph" w:styleId="CommentText">
    <w:name w:val="annotation text"/>
    <w:basedOn w:val="Normal"/>
    <w:link w:val="CommentTextChar"/>
    <w:uiPriority w:val="99"/>
    <w:unhideWhenUsed/>
    <w:rsid w:val="004A25B2"/>
    <w:pPr>
      <w:spacing w:line="240" w:lineRule="auto"/>
    </w:pPr>
    <w:rPr>
      <w:sz w:val="20"/>
      <w:szCs w:val="20"/>
    </w:rPr>
  </w:style>
  <w:style w:type="character" w:customStyle="1" w:styleId="CommentTextChar">
    <w:name w:val="Comment Text Char"/>
    <w:basedOn w:val="DefaultParagraphFont"/>
    <w:link w:val="CommentText"/>
    <w:uiPriority w:val="99"/>
    <w:rsid w:val="004A25B2"/>
    <w:rPr>
      <w:sz w:val="20"/>
      <w:szCs w:val="20"/>
    </w:rPr>
  </w:style>
  <w:style w:type="paragraph" w:styleId="CommentSubject">
    <w:name w:val="annotation subject"/>
    <w:basedOn w:val="CommentText"/>
    <w:next w:val="CommentText"/>
    <w:link w:val="CommentSubjectChar"/>
    <w:uiPriority w:val="99"/>
    <w:semiHidden/>
    <w:unhideWhenUsed/>
    <w:rsid w:val="004A25B2"/>
    <w:rPr>
      <w:b/>
      <w:bCs/>
    </w:rPr>
  </w:style>
  <w:style w:type="character" w:customStyle="1" w:styleId="CommentSubjectChar">
    <w:name w:val="Comment Subject Char"/>
    <w:basedOn w:val="CommentTextChar"/>
    <w:link w:val="CommentSubject"/>
    <w:uiPriority w:val="99"/>
    <w:semiHidden/>
    <w:rsid w:val="004A25B2"/>
    <w:rPr>
      <w:b/>
      <w:bCs/>
      <w:sz w:val="20"/>
      <w:szCs w:val="20"/>
    </w:rPr>
  </w:style>
  <w:style w:type="paragraph" w:styleId="BalloonText">
    <w:name w:val="Balloon Text"/>
    <w:basedOn w:val="Normal"/>
    <w:link w:val="BalloonTextChar"/>
    <w:uiPriority w:val="99"/>
    <w:semiHidden/>
    <w:unhideWhenUsed/>
    <w:rsid w:val="004A2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5B2"/>
    <w:rPr>
      <w:rFonts w:ascii="Tahoma" w:hAnsi="Tahoma" w:cs="Tahoma"/>
      <w:sz w:val="16"/>
      <w:szCs w:val="16"/>
    </w:rPr>
  </w:style>
  <w:style w:type="paragraph" w:customStyle="1" w:styleId="Default">
    <w:name w:val="Default"/>
    <w:rsid w:val="00B8259E"/>
    <w:pPr>
      <w:autoSpaceDE w:val="0"/>
      <w:autoSpaceDN w:val="0"/>
      <w:adjustRightInd w:val="0"/>
      <w:spacing w:after="0" w:line="240" w:lineRule="auto"/>
    </w:pPr>
    <w:rPr>
      <w:rFonts w:ascii="IEOOMF+TimesNewRoman,Bold" w:hAnsi="IEOOMF+TimesNewRoman,Bold" w:cs="IEOOMF+TimesNewRoman,Bold"/>
      <w:color w:val="000000"/>
      <w:sz w:val="24"/>
      <w:szCs w:val="24"/>
    </w:rPr>
  </w:style>
  <w:style w:type="paragraph" w:styleId="Bibliography">
    <w:name w:val="Bibliography"/>
    <w:basedOn w:val="Normal"/>
    <w:next w:val="Normal"/>
    <w:uiPriority w:val="37"/>
    <w:unhideWhenUsed/>
    <w:rsid w:val="002609BF"/>
  </w:style>
  <w:style w:type="paragraph" w:styleId="ListParagraph">
    <w:name w:val="List Paragraph"/>
    <w:basedOn w:val="Normal"/>
    <w:uiPriority w:val="34"/>
    <w:qFormat/>
    <w:rsid w:val="003E7F9B"/>
    <w:pPr>
      <w:ind w:left="720"/>
      <w:contextualSpacing/>
    </w:pPr>
  </w:style>
  <w:style w:type="paragraph" w:styleId="Header">
    <w:name w:val="header"/>
    <w:basedOn w:val="Normal"/>
    <w:link w:val="HeaderChar"/>
    <w:uiPriority w:val="99"/>
    <w:unhideWhenUsed/>
    <w:rsid w:val="00460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D67"/>
  </w:style>
  <w:style w:type="paragraph" w:styleId="Footer">
    <w:name w:val="footer"/>
    <w:basedOn w:val="Normal"/>
    <w:link w:val="FooterChar"/>
    <w:uiPriority w:val="99"/>
    <w:unhideWhenUsed/>
    <w:rsid w:val="00460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D67"/>
  </w:style>
  <w:style w:type="character" w:customStyle="1" w:styleId="highlight">
    <w:name w:val="highlight"/>
    <w:basedOn w:val="DefaultParagraphFont"/>
    <w:rsid w:val="00FE2900"/>
  </w:style>
  <w:style w:type="paragraph" w:styleId="Revision">
    <w:name w:val="Revision"/>
    <w:hidden/>
    <w:uiPriority w:val="99"/>
    <w:semiHidden/>
    <w:rsid w:val="00C86231"/>
    <w:pPr>
      <w:spacing w:after="0" w:line="240" w:lineRule="auto"/>
    </w:pPr>
  </w:style>
  <w:style w:type="character" w:styleId="LineNumber">
    <w:name w:val="line number"/>
    <w:basedOn w:val="DefaultParagraphFont"/>
    <w:uiPriority w:val="99"/>
    <w:semiHidden/>
    <w:unhideWhenUsed/>
    <w:rsid w:val="00454B94"/>
  </w:style>
  <w:style w:type="paragraph" w:styleId="Title">
    <w:name w:val="Title"/>
    <w:basedOn w:val="Normal"/>
    <w:next w:val="Normal"/>
    <w:link w:val="TitleChar"/>
    <w:uiPriority w:val="10"/>
    <w:qFormat/>
    <w:rsid w:val="00C831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42"/>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6C5549"/>
    <w:rPr>
      <w:color w:val="808080"/>
    </w:rPr>
  </w:style>
  <w:style w:type="character" w:styleId="Hyperlink">
    <w:name w:val="Hyperlink"/>
    <w:basedOn w:val="DefaultParagraphFont"/>
    <w:uiPriority w:val="99"/>
    <w:unhideWhenUsed/>
    <w:rsid w:val="001F6A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8826">
      <w:bodyDiv w:val="1"/>
      <w:marLeft w:val="0"/>
      <w:marRight w:val="0"/>
      <w:marTop w:val="0"/>
      <w:marBottom w:val="0"/>
      <w:divBdr>
        <w:top w:val="none" w:sz="0" w:space="0" w:color="auto"/>
        <w:left w:val="none" w:sz="0" w:space="0" w:color="auto"/>
        <w:bottom w:val="none" w:sz="0" w:space="0" w:color="auto"/>
        <w:right w:val="none" w:sz="0" w:space="0" w:color="auto"/>
      </w:divBdr>
      <w:divsChild>
        <w:div w:id="926842412">
          <w:marLeft w:val="0"/>
          <w:marRight w:val="0"/>
          <w:marTop w:val="0"/>
          <w:marBottom w:val="0"/>
          <w:divBdr>
            <w:top w:val="none" w:sz="0" w:space="0" w:color="auto"/>
            <w:left w:val="none" w:sz="0" w:space="0" w:color="auto"/>
            <w:bottom w:val="none" w:sz="0" w:space="0" w:color="auto"/>
            <w:right w:val="none" w:sz="0" w:space="0" w:color="auto"/>
          </w:divBdr>
        </w:div>
      </w:divsChild>
    </w:div>
    <w:div w:id="23747787">
      <w:bodyDiv w:val="1"/>
      <w:marLeft w:val="0"/>
      <w:marRight w:val="0"/>
      <w:marTop w:val="0"/>
      <w:marBottom w:val="0"/>
      <w:divBdr>
        <w:top w:val="none" w:sz="0" w:space="0" w:color="auto"/>
        <w:left w:val="none" w:sz="0" w:space="0" w:color="auto"/>
        <w:bottom w:val="none" w:sz="0" w:space="0" w:color="auto"/>
        <w:right w:val="none" w:sz="0" w:space="0" w:color="auto"/>
      </w:divBdr>
      <w:divsChild>
        <w:div w:id="1037316013">
          <w:marLeft w:val="0"/>
          <w:marRight w:val="0"/>
          <w:marTop w:val="0"/>
          <w:marBottom w:val="0"/>
          <w:divBdr>
            <w:top w:val="none" w:sz="0" w:space="0" w:color="auto"/>
            <w:left w:val="none" w:sz="0" w:space="0" w:color="auto"/>
            <w:bottom w:val="none" w:sz="0" w:space="0" w:color="auto"/>
            <w:right w:val="none" w:sz="0" w:space="0" w:color="auto"/>
          </w:divBdr>
        </w:div>
        <w:div w:id="263804353">
          <w:marLeft w:val="0"/>
          <w:marRight w:val="0"/>
          <w:marTop w:val="0"/>
          <w:marBottom w:val="0"/>
          <w:divBdr>
            <w:top w:val="none" w:sz="0" w:space="0" w:color="auto"/>
            <w:left w:val="none" w:sz="0" w:space="0" w:color="auto"/>
            <w:bottom w:val="none" w:sz="0" w:space="0" w:color="auto"/>
            <w:right w:val="none" w:sz="0" w:space="0" w:color="auto"/>
          </w:divBdr>
        </w:div>
      </w:divsChild>
    </w:div>
    <w:div w:id="38020955">
      <w:bodyDiv w:val="1"/>
      <w:marLeft w:val="0"/>
      <w:marRight w:val="0"/>
      <w:marTop w:val="0"/>
      <w:marBottom w:val="0"/>
      <w:divBdr>
        <w:top w:val="none" w:sz="0" w:space="0" w:color="auto"/>
        <w:left w:val="none" w:sz="0" w:space="0" w:color="auto"/>
        <w:bottom w:val="none" w:sz="0" w:space="0" w:color="auto"/>
        <w:right w:val="none" w:sz="0" w:space="0" w:color="auto"/>
      </w:divBdr>
    </w:div>
    <w:div w:id="85271781">
      <w:bodyDiv w:val="1"/>
      <w:marLeft w:val="0"/>
      <w:marRight w:val="0"/>
      <w:marTop w:val="0"/>
      <w:marBottom w:val="0"/>
      <w:divBdr>
        <w:top w:val="none" w:sz="0" w:space="0" w:color="auto"/>
        <w:left w:val="none" w:sz="0" w:space="0" w:color="auto"/>
        <w:bottom w:val="none" w:sz="0" w:space="0" w:color="auto"/>
        <w:right w:val="none" w:sz="0" w:space="0" w:color="auto"/>
      </w:divBdr>
      <w:divsChild>
        <w:div w:id="565992754">
          <w:marLeft w:val="0"/>
          <w:marRight w:val="0"/>
          <w:marTop w:val="0"/>
          <w:marBottom w:val="0"/>
          <w:divBdr>
            <w:top w:val="none" w:sz="0" w:space="0" w:color="auto"/>
            <w:left w:val="none" w:sz="0" w:space="0" w:color="auto"/>
            <w:bottom w:val="none" w:sz="0" w:space="0" w:color="auto"/>
            <w:right w:val="none" w:sz="0" w:space="0" w:color="auto"/>
          </w:divBdr>
        </w:div>
        <w:div w:id="2054383070">
          <w:marLeft w:val="0"/>
          <w:marRight w:val="0"/>
          <w:marTop w:val="0"/>
          <w:marBottom w:val="0"/>
          <w:divBdr>
            <w:top w:val="none" w:sz="0" w:space="0" w:color="auto"/>
            <w:left w:val="none" w:sz="0" w:space="0" w:color="auto"/>
            <w:bottom w:val="none" w:sz="0" w:space="0" w:color="auto"/>
            <w:right w:val="none" w:sz="0" w:space="0" w:color="auto"/>
          </w:divBdr>
        </w:div>
        <w:div w:id="306982790">
          <w:marLeft w:val="0"/>
          <w:marRight w:val="0"/>
          <w:marTop w:val="0"/>
          <w:marBottom w:val="0"/>
          <w:divBdr>
            <w:top w:val="none" w:sz="0" w:space="0" w:color="auto"/>
            <w:left w:val="none" w:sz="0" w:space="0" w:color="auto"/>
            <w:bottom w:val="none" w:sz="0" w:space="0" w:color="auto"/>
            <w:right w:val="none" w:sz="0" w:space="0" w:color="auto"/>
          </w:divBdr>
        </w:div>
        <w:div w:id="1075905484">
          <w:marLeft w:val="0"/>
          <w:marRight w:val="0"/>
          <w:marTop w:val="0"/>
          <w:marBottom w:val="0"/>
          <w:divBdr>
            <w:top w:val="none" w:sz="0" w:space="0" w:color="auto"/>
            <w:left w:val="none" w:sz="0" w:space="0" w:color="auto"/>
            <w:bottom w:val="none" w:sz="0" w:space="0" w:color="auto"/>
            <w:right w:val="none" w:sz="0" w:space="0" w:color="auto"/>
          </w:divBdr>
        </w:div>
        <w:div w:id="765229845">
          <w:marLeft w:val="0"/>
          <w:marRight w:val="0"/>
          <w:marTop w:val="0"/>
          <w:marBottom w:val="0"/>
          <w:divBdr>
            <w:top w:val="none" w:sz="0" w:space="0" w:color="auto"/>
            <w:left w:val="none" w:sz="0" w:space="0" w:color="auto"/>
            <w:bottom w:val="none" w:sz="0" w:space="0" w:color="auto"/>
            <w:right w:val="none" w:sz="0" w:space="0" w:color="auto"/>
          </w:divBdr>
        </w:div>
      </w:divsChild>
    </w:div>
    <w:div w:id="141653950">
      <w:bodyDiv w:val="1"/>
      <w:marLeft w:val="0"/>
      <w:marRight w:val="0"/>
      <w:marTop w:val="0"/>
      <w:marBottom w:val="0"/>
      <w:divBdr>
        <w:top w:val="none" w:sz="0" w:space="0" w:color="auto"/>
        <w:left w:val="none" w:sz="0" w:space="0" w:color="auto"/>
        <w:bottom w:val="none" w:sz="0" w:space="0" w:color="auto"/>
        <w:right w:val="none" w:sz="0" w:space="0" w:color="auto"/>
      </w:divBdr>
    </w:div>
    <w:div w:id="189879625">
      <w:bodyDiv w:val="1"/>
      <w:marLeft w:val="0"/>
      <w:marRight w:val="0"/>
      <w:marTop w:val="0"/>
      <w:marBottom w:val="0"/>
      <w:divBdr>
        <w:top w:val="none" w:sz="0" w:space="0" w:color="auto"/>
        <w:left w:val="none" w:sz="0" w:space="0" w:color="auto"/>
        <w:bottom w:val="none" w:sz="0" w:space="0" w:color="auto"/>
        <w:right w:val="none" w:sz="0" w:space="0" w:color="auto"/>
      </w:divBdr>
    </w:div>
    <w:div w:id="267393921">
      <w:bodyDiv w:val="1"/>
      <w:marLeft w:val="0"/>
      <w:marRight w:val="0"/>
      <w:marTop w:val="0"/>
      <w:marBottom w:val="0"/>
      <w:divBdr>
        <w:top w:val="none" w:sz="0" w:space="0" w:color="auto"/>
        <w:left w:val="none" w:sz="0" w:space="0" w:color="auto"/>
        <w:bottom w:val="none" w:sz="0" w:space="0" w:color="auto"/>
        <w:right w:val="none" w:sz="0" w:space="0" w:color="auto"/>
      </w:divBdr>
      <w:divsChild>
        <w:div w:id="1918006558">
          <w:marLeft w:val="0"/>
          <w:marRight w:val="0"/>
          <w:marTop w:val="0"/>
          <w:marBottom w:val="0"/>
          <w:divBdr>
            <w:top w:val="none" w:sz="0" w:space="0" w:color="auto"/>
            <w:left w:val="none" w:sz="0" w:space="0" w:color="auto"/>
            <w:bottom w:val="none" w:sz="0" w:space="0" w:color="auto"/>
            <w:right w:val="none" w:sz="0" w:space="0" w:color="auto"/>
          </w:divBdr>
        </w:div>
        <w:div w:id="846748619">
          <w:marLeft w:val="0"/>
          <w:marRight w:val="0"/>
          <w:marTop w:val="0"/>
          <w:marBottom w:val="0"/>
          <w:divBdr>
            <w:top w:val="none" w:sz="0" w:space="0" w:color="auto"/>
            <w:left w:val="none" w:sz="0" w:space="0" w:color="auto"/>
            <w:bottom w:val="none" w:sz="0" w:space="0" w:color="auto"/>
            <w:right w:val="none" w:sz="0" w:space="0" w:color="auto"/>
          </w:divBdr>
        </w:div>
        <w:div w:id="638461725">
          <w:marLeft w:val="0"/>
          <w:marRight w:val="0"/>
          <w:marTop w:val="0"/>
          <w:marBottom w:val="0"/>
          <w:divBdr>
            <w:top w:val="none" w:sz="0" w:space="0" w:color="auto"/>
            <w:left w:val="none" w:sz="0" w:space="0" w:color="auto"/>
            <w:bottom w:val="none" w:sz="0" w:space="0" w:color="auto"/>
            <w:right w:val="none" w:sz="0" w:space="0" w:color="auto"/>
          </w:divBdr>
        </w:div>
        <w:div w:id="340545107">
          <w:marLeft w:val="0"/>
          <w:marRight w:val="0"/>
          <w:marTop w:val="0"/>
          <w:marBottom w:val="0"/>
          <w:divBdr>
            <w:top w:val="none" w:sz="0" w:space="0" w:color="auto"/>
            <w:left w:val="none" w:sz="0" w:space="0" w:color="auto"/>
            <w:bottom w:val="none" w:sz="0" w:space="0" w:color="auto"/>
            <w:right w:val="none" w:sz="0" w:space="0" w:color="auto"/>
          </w:divBdr>
        </w:div>
        <w:div w:id="1942715391">
          <w:marLeft w:val="0"/>
          <w:marRight w:val="0"/>
          <w:marTop w:val="0"/>
          <w:marBottom w:val="0"/>
          <w:divBdr>
            <w:top w:val="none" w:sz="0" w:space="0" w:color="auto"/>
            <w:left w:val="none" w:sz="0" w:space="0" w:color="auto"/>
            <w:bottom w:val="none" w:sz="0" w:space="0" w:color="auto"/>
            <w:right w:val="none" w:sz="0" w:space="0" w:color="auto"/>
          </w:divBdr>
        </w:div>
      </w:divsChild>
    </w:div>
    <w:div w:id="268856573">
      <w:bodyDiv w:val="1"/>
      <w:marLeft w:val="0"/>
      <w:marRight w:val="0"/>
      <w:marTop w:val="0"/>
      <w:marBottom w:val="0"/>
      <w:divBdr>
        <w:top w:val="none" w:sz="0" w:space="0" w:color="auto"/>
        <w:left w:val="none" w:sz="0" w:space="0" w:color="auto"/>
        <w:bottom w:val="none" w:sz="0" w:space="0" w:color="auto"/>
        <w:right w:val="none" w:sz="0" w:space="0" w:color="auto"/>
      </w:divBdr>
      <w:divsChild>
        <w:div w:id="648289575">
          <w:marLeft w:val="0"/>
          <w:marRight w:val="0"/>
          <w:marTop w:val="0"/>
          <w:marBottom w:val="0"/>
          <w:divBdr>
            <w:top w:val="none" w:sz="0" w:space="0" w:color="auto"/>
            <w:left w:val="none" w:sz="0" w:space="0" w:color="auto"/>
            <w:bottom w:val="none" w:sz="0" w:space="0" w:color="auto"/>
            <w:right w:val="none" w:sz="0" w:space="0" w:color="auto"/>
          </w:divBdr>
        </w:div>
        <w:div w:id="2053653341">
          <w:marLeft w:val="0"/>
          <w:marRight w:val="0"/>
          <w:marTop w:val="0"/>
          <w:marBottom w:val="0"/>
          <w:divBdr>
            <w:top w:val="none" w:sz="0" w:space="0" w:color="auto"/>
            <w:left w:val="none" w:sz="0" w:space="0" w:color="auto"/>
            <w:bottom w:val="none" w:sz="0" w:space="0" w:color="auto"/>
            <w:right w:val="none" w:sz="0" w:space="0" w:color="auto"/>
          </w:divBdr>
        </w:div>
        <w:div w:id="1848204275">
          <w:marLeft w:val="0"/>
          <w:marRight w:val="0"/>
          <w:marTop w:val="0"/>
          <w:marBottom w:val="0"/>
          <w:divBdr>
            <w:top w:val="none" w:sz="0" w:space="0" w:color="auto"/>
            <w:left w:val="none" w:sz="0" w:space="0" w:color="auto"/>
            <w:bottom w:val="none" w:sz="0" w:space="0" w:color="auto"/>
            <w:right w:val="none" w:sz="0" w:space="0" w:color="auto"/>
          </w:divBdr>
        </w:div>
      </w:divsChild>
    </w:div>
    <w:div w:id="269507543">
      <w:bodyDiv w:val="1"/>
      <w:marLeft w:val="0"/>
      <w:marRight w:val="0"/>
      <w:marTop w:val="0"/>
      <w:marBottom w:val="0"/>
      <w:divBdr>
        <w:top w:val="none" w:sz="0" w:space="0" w:color="auto"/>
        <w:left w:val="none" w:sz="0" w:space="0" w:color="auto"/>
        <w:bottom w:val="none" w:sz="0" w:space="0" w:color="auto"/>
        <w:right w:val="none" w:sz="0" w:space="0" w:color="auto"/>
      </w:divBdr>
      <w:divsChild>
        <w:div w:id="1863472931">
          <w:marLeft w:val="0"/>
          <w:marRight w:val="0"/>
          <w:marTop w:val="0"/>
          <w:marBottom w:val="0"/>
          <w:divBdr>
            <w:top w:val="none" w:sz="0" w:space="0" w:color="auto"/>
            <w:left w:val="none" w:sz="0" w:space="0" w:color="auto"/>
            <w:bottom w:val="none" w:sz="0" w:space="0" w:color="auto"/>
            <w:right w:val="none" w:sz="0" w:space="0" w:color="auto"/>
          </w:divBdr>
        </w:div>
        <w:div w:id="188497988">
          <w:marLeft w:val="0"/>
          <w:marRight w:val="0"/>
          <w:marTop w:val="0"/>
          <w:marBottom w:val="0"/>
          <w:divBdr>
            <w:top w:val="none" w:sz="0" w:space="0" w:color="auto"/>
            <w:left w:val="none" w:sz="0" w:space="0" w:color="auto"/>
            <w:bottom w:val="none" w:sz="0" w:space="0" w:color="auto"/>
            <w:right w:val="none" w:sz="0" w:space="0" w:color="auto"/>
          </w:divBdr>
        </w:div>
        <w:div w:id="2099673549">
          <w:marLeft w:val="0"/>
          <w:marRight w:val="0"/>
          <w:marTop w:val="0"/>
          <w:marBottom w:val="0"/>
          <w:divBdr>
            <w:top w:val="none" w:sz="0" w:space="0" w:color="auto"/>
            <w:left w:val="none" w:sz="0" w:space="0" w:color="auto"/>
            <w:bottom w:val="none" w:sz="0" w:space="0" w:color="auto"/>
            <w:right w:val="none" w:sz="0" w:space="0" w:color="auto"/>
          </w:divBdr>
        </w:div>
        <w:div w:id="1572227513">
          <w:marLeft w:val="0"/>
          <w:marRight w:val="0"/>
          <w:marTop w:val="0"/>
          <w:marBottom w:val="0"/>
          <w:divBdr>
            <w:top w:val="none" w:sz="0" w:space="0" w:color="auto"/>
            <w:left w:val="none" w:sz="0" w:space="0" w:color="auto"/>
            <w:bottom w:val="none" w:sz="0" w:space="0" w:color="auto"/>
            <w:right w:val="none" w:sz="0" w:space="0" w:color="auto"/>
          </w:divBdr>
        </w:div>
        <w:div w:id="1751610045">
          <w:marLeft w:val="0"/>
          <w:marRight w:val="0"/>
          <w:marTop w:val="0"/>
          <w:marBottom w:val="0"/>
          <w:divBdr>
            <w:top w:val="none" w:sz="0" w:space="0" w:color="auto"/>
            <w:left w:val="none" w:sz="0" w:space="0" w:color="auto"/>
            <w:bottom w:val="none" w:sz="0" w:space="0" w:color="auto"/>
            <w:right w:val="none" w:sz="0" w:space="0" w:color="auto"/>
          </w:divBdr>
        </w:div>
        <w:div w:id="1859003568">
          <w:marLeft w:val="0"/>
          <w:marRight w:val="0"/>
          <w:marTop w:val="0"/>
          <w:marBottom w:val="0"/>
          <w:divBdr>
            <w:top w:val="none" w:sz="0" w:space="0" w:color="auto"/>
            <w:left w:val="none" w:sz="0" w:space="0" w:color="auto"/>
            <w:bottom w:val="none" w:sz="0" w:space="0" w:color="auto"/>
            <w:right w:val="none" w:sz="0" w:space="0" w:color="auto"/>
          </w:divBdr>
        </w:div>
      </w:divsChild>
    </w:div>
    <w:div w:id="312949110">
      <w:bodyDiv w:val="1"/>
      <w:marLeft w:val="0"/>
      <w:marRight w:val="0"/>
      <w:marTop w:val="0"/>
      <w:marBottom w:val="0"/>
      <w:divBdr>
        <w:top w:val="none" w:sz="0" w:space="0" w:color="auto"/>
        <w:left w:val="none" w:sz="0" w:space="0" w:color="auto"/>
        <w:bottom w:val="none" w:sz="0" w:space="0" w:color="auto"/>
        <w:right w:val="none" w:sz="0" w:space="0" w:color="auto"/>
      </w:divBdr>
      <w:divsChild>
        <w:div w:id="2084528160">
          <w:marLeft w:val="0"/>
          <w:marRight w:val="0"/>
          <w:marTop w:val="0"/>
          <w:marBottom w:val="0"/>
          <w:divBdr>
            <w:top w:val="none" w:sz="0" w:space="0" w:color="auto"/>
            <w:left w:val="none" w:sz="0" w:space="0" w:color="auto"/>
            <w:bottom w:val="none" w:sz="0" w:space="0" w:color="auto"/>
            <w:right w:val="none" w:sz="0" w:space="0" w:color="auto"/>
          </w:divBdr>
        </w:div>
        <w:div w:id="1630284450">
          <w:marLeft w:val="0"/>
          <w:marRight w:val="0"/>
          <w:marTop w:val="0"/>
          <w:marBottom w:val="0"/>
          <w:divBdr>
            <w:top w:val="none" w:sz="0" w:space="0" w:color="auto"/>
            <w:left w:val="none" w:sz="0" w:space="0" w:color="auto"/>
            <w:bottom w:val="none" w:sz="0" w:space="0" w:color="auto"/>
            <w:right w:val="none" w:sz="0" w:space="0" w:color="auto"/>
          </w:divBdr>
        </w:div>
      </w:divsChild>
    </w:div>
    <w:div w:id="325400309">
      <w:bodyDiv w:val="1"/>
      <w:marLeft w:val="0"/>
      <w:marRight w:val="0"/>
      <w:marTop w:val="0"/>
      <w:marBottom w:val="0"/>
      <w:divBdr>
        <w:top w:val="none" w:sz="0" w:space="0" w:color="auto"/>
        <w:left w:val="none" w:sz="0" w:space="0" w:color="auto"/>
        <w:bottom w:val="none" w:sz="0" w:space="0" w:color="auto"/>
        <w:right w:val="none" w:sz="0" w:space="0" w:color="auto"/>
      </w:divBdr>
    </w:div>
    <w:div w:id="385296293">
      <w:bodyDiv w:val="1"/>
      <w:marLeft w:val="0"/>
      <w:marRight w:val="0"/>
      <w:marTop w:val="0"/>
      <w:marBottom w:val="0"/>
      <w:divBdr>
        <w:top w:val="none" w:sz="0" w:space="0" w:color="auto"/>
        <w:left w:val="none" w:sz="0" w:space="0" w:color="auto"/>
        <w:bottom w:val="none" w:sz="0" w:space="0" w:color="auto"/>
        <w:right w:val="none" w:sz="0" w:space="0" w:color="auto"/>
      </w:divBdr>
    </w:div>
    <w:div w:id="385301646">
      <w:bodyDiv w:val="1"/>
      <w:marLeft w:val="0"/>
      <w:marRight w:val="0"/>
      <w:marTop w:val="0"/>
      <w:marBottom w:val="0"/>
      <w:divBdr>
        <w:top w:val="none" w:sz="0" w:space="0" w:color="auto"/>
        <w:left w:val="none" w:sz="0" w:space="0" w:color="auto"/>
        <w:bottom w:val="none" w:sz="0" w:space="0" w:color="auto"/>
        <w:right w:val="none" w:sz="0" w:space="0" w:color="auto"/>
      </w:divBdr>
    </w:div>
    <w:div w:id="408818060">
      <w:bodyDiv w:val="1"/>
      <w:marLeft w:val="0"/>
      <w:marRight w:val="0"/>
      <w:marTop w:val="0"/>
      <w:marBottom w:val="0"/>
      <w:divBdr>
        <w:top w:val="none" w:sz="0" w:space="0" w:color="auto"/>
        <w:left w:val="none" w:sz="0" w:space="0" w:color="auto"/>
        <w:bottom w:val="none" w:sz="0" w:space="0" w:color="auto"/>
        <w:right w:val="none" w:sz="0" w:space="0" w:color="auto"/>
      </w:divBdr>
      <w:divsChild>
        <w:div w:id="273758166">
          <w:marLeft w:val="0"/>
          <w:marRight w:val="0"/>
          <w:marTop w:val="0"/>
          <w:marBottom w:val="0"/>
          <w:divBdr>
            <w:top w:val="none" w:sz="0" w:space="0" w:color="auto"/>
            <w:left w:val="none" w:sz="0" w:space="0" w:color="auto"/>
            <w:bottom w:val="none" w:sz="0" w:space="0" w:color="auto"/>
            <w:right w:val="none" w:sz="0" w:space="0" w:color="auto"/>
          </w:divBdr>
        </w:div>
        <w:div w:id="813252744">
          <w:marLeft w:val="0"/>
          <w:marRight w:val="0"/>
          <w:marTop w:val="0"/>
          <w:marBottom w:val="0"/>
          <w:divBdr>
            <w:top w:val="none" w:sz="0" w:space="0" w:color="auto"/>
            <w:left w:val="none" w:sz="0" w:space="0" w:color="auto"/>
            <w:bottom w:val="none" w:sz="0" w:space="0" w:color="auto"/>
            <w:right w:val="none" w:sz="0" w:space="0" w:color="auto"/>
          </w:divBdr>
        </w:div>
        <w:div w:id="900292639">
          <w:marLeft w:val="0"/>
          <w:marRight w:val="0"/>
          <w:marTop w:val="0"/>
          <w:marBottom w:val="0"/>
          <w:divBdr>
            <w:top w:val="none" w:sz="0" w:space="0" w:color="auto"/>
            <w:left w:val="none" w:sz="0" w:space="0" w:color="auto"/>
            <w:bottom w:val="none" w:sz="0" w:space="0" w:color="auto"/>
            <w:right w:val="none" w:sz="0" w:space="0" w:color="auto"/>
          </w:divBdr>
        </w:div>
        <w:div w:id="963459091">
          <w:marLeft w:val="0"/>
          <w:marRight w:val="0"/>
          <w:marTop w:val="0"/>
          <w:marBottom w:val="0"/>
          <w:divBdr>
            <w:top w:val="none" w:sz="0" w:space="0" w:color="auto"/>
            <w:left w:val="none" w:sz="0" w:space="0" w:color="auto"/>
            <w:bottom w:val="none" w:sz="0" w:space="0" w:color="auto"/>
            <w:right w:val="none" w:sz="0" w:space="0" w:color="auto"/>
          </w:divBdr>
        </w:div>
        <w:div w:id="1345015220">
          <w:marLeft w:val="0"/>
          <w:marRight w:val="0"/>
          <w:marTop w:val="0"/>
          <w:marBottom w:val="0"/>
          <w:divBdr>
            <w:top w:val="none" w:sz="0" w:space="0" w:color="auto"/>
            <w:left w:val="none" w:sz="0" w:space="0" w:color="auto"/>
            <w:bottom w:val="none" w:sz="0" w:space="0" w:color="auto"/>
            <w:right w:val="none" w:sz="0" w:space="0" w:color="auto"/>
          </w:divBdr>
        </w:div>
        <w:div w:id="584537768">
          <w:marLeft w:val="0"/>
          <w:marRight w:val="0"/>
          <w:marTop w:val="0"/>
          <w:marBottom w:val="0"/>
          <w:divBdr>
            <w:top w:val="none" w:sz="0" w:space="0" w:color="auto"/>
            <w:left w:val="none" w:sz="0" w:space="0" w:color="auto"/>
            <w:bottom w:val="none" w:sz="0" w:space="0" w:color="auto"/>
            <w:right w:val="none" w:sz="0" w:space="0" w:color="auto"/>
          </w:divBdr>
        </w:div>
        <w:div w:id="97797429">
          <w:marLeft w:val="0"/>
          <w:marRight w:val="0"/>
          <w:marTop w:val="0"/>
          <w:marBottom w:val="0"/>
          <w:divBdr>
            <w:top w:val="none" w:sz="0" w:space="0" w:color="auto"/>
            <w:left w:val="none" w:sz="0" w:space="0" w:color="auto"/>
            <w:bottom w:val="none" w:sz="0" w:space="0" w:color="auto"/>
            <w:right w:val="none" w:sz="0" w:space="0" w:color="auto"/>
          </w:divBdr>
        </w:div>
        <w:div w:id="424965124">
          <w:marLeft w:val="0"/>
          <w:marRight w:val="0"/>
          <w:marTop w:val="0"/>
          <w:marBottom w:val="0"/>
          <w:divBdr>
            <w:top w:val="none" w:sz="0" w:space="0" w:color="auto"/>
            <w:left w:val="none" w:sz="0" w:space="0" w:color="auto"/>
            <w:bottom w:val="none" w:sz="0" w:space="0" w:color="auto"/>
            <w:right w:val="none" w:sz="0" w:space="0" w:color="auto"/>
          </w:divBdr>
        </w:div>
        <w:div w:id="1730152039">
          <w:marLeft w:val="0"/>
          <w:marRight w:val="0"/>
          <w:marTop w:val="0"/>
          <w:marBottom w:val="0"/>
          <w:divBdr>
            <w:top w:val="none" w:sz="0" w:space="0" w:color="auto"/>
            <w:left w:val="none" w:sz="0" w:space="0" w:color="auto"/>
            <w:bottom w:val="none" w:sz="0" w:space="0" w:color="auto"/>
            <w:right w:val="none" w:sz="0" w:space="0" w:color="auto"/>
          </w:divBdr>
        </w:div>
        <w:div w:id="522977344">
          <w:marLeft w:val="0"/>
          <w:marRight w:val="0"/>
          <w:marTop w:val="0"/>
          <w:marBottom w:val="0"/>
          <w:divBdr>
            <w:top w:val="none" w:sz="0" w:space="0" w:color="auto"/>
            <w:left w:val="none" w:sz="0" w:space="0" w:color="auto"/>
            <w:bottom w:val="none" w:sz="0" w:space="0" w:color="auto"/>
            <w:right w:val="none" w:sz="0" w:space="0" w:color="auto"/>
          </w:divBdr>
        </w:div>
      </w:divsChild>
    </w:div>
    <w:div w:id="409936021">
      <w:bodyDiv w:val="1"/>
      <w:marLeft w:val="0"/>
      <w:marRight w:val="0"/>
      <w:marTop w:val="0"/>
      <w:marBottom w:val="0"/>
      <w:divBdr>
        <w:top w:val="none" w:sz="0" w:space="0" w:color="auto"/>
        <w:left w:val="none" w:sz="0" w:space="0" w:color="auto"/>
        <w:bottom w:val="none" w:sz="0" w:space="0" w:color="auto"/>
        <w:right w:val="none" w:sz="0" w:space="0" w:color="auto"/>
      </w:divBdr>
      <w:divsChild>
        <w:div w:id="1376543949">
          <w:marLeft w:val="0"/>
          <w:marRight w:val="0"/>
          <w:marTop w:val="0"/>
          <w:marBottom w:val="0"/>
          <w:divBdr>
            <w:top w:val="none" w:sz="0" w:space="0" w:color="auto"/>
            <w:left w:val="none" w:sz="0" w:space="0" w:color="auto"/>
            <w:bottom w:val="none" w:sz="0" w:space="0" w:color="auto"/>
            <w:right w:val="none" w:sz="0" w:space="0" w:color="auto"/>
          </w:divBdr>
        </w:div>
        <w:div w:id="625311122">
          <w:marLeft w:val="0"/>
          <w:marRight w:val="0"/>
          <w:marTop w:val="0"/>
          <w:marBottom w:val="0"/>
          <w:divBdr>
            <w:top w:val="none" w:sz="0" w:space="0" w:color="auto"/>
            <w:left w:val="none" w:sz="0" w:space="0" w:color="auto"/>
            <w:bottom w:val="none" w:sz="0" w:space="0" w:color="auto"/>
            <w:right w:val="none" w:sz="0" w:space="0" w:color="auto"/>
          </w:divBdr>
        </w:div>
        <w:div w:id="1983582164">
          <w:marLeft w:val="0"/>
          <w:marRight w:val="0"/>
          <w:marTop w:val="0"/>
          <w:marBottom w:val="0"/>
          <w:divBdr>
            <w:top w:val="none" w:sz="0" w:space="0" w:color="auto"/>
            <w:left w:val="none" w:sz="0" w:space="0" w:color="auto"/>
            <w:bottom w:val="none" w:sz="0" w:space="0" w:color="auto"/>
            <w:right w:val="none" w:sz="0" w:space="0" w:color="auto"/>
          </w:divBdr>
        </w:div>
        <w:div w:id="1374649426">
          <w:marLeft w:val="0"/>
          <w:marRight w:val="0"/>
          <w:marTop w:val="0"/>
          <w:marBottom w:val="0"/>
          <w:divBdr>
            <w:top w:val="none" w:sz="0" w:space="0" w:color="auto"/>
            <w:left w:val="none" w:sz="0" w:space="0" w:color="auto"/>
            <w:bottom w:val="none" w:sz="0" w:space="0" w:color="auto"/>
            <w:right w:val="none" w:sz="0" w:space="0" w:color="auto"/>
          </w:divBdr>
        </w:div>
        <w:div w:id="1929650245">
          <w:marLeft w:val="0"/>
          <w:marRight w:val="0"/>
          <w:marTop w:val="0"/>
          <w:marBottom w:val="0"/>
          <w:divBdr>
            <w:top w:val="none" w:sz="0" w:space="0" w:color="auto"/>
            <w:left w:val="none" w:sz="0" w:space="0" w:color="auto"/>
            <w:bottom w:val="none" w:sz="0" w:space="0" w:color="auto"/>
            <w:right w:val="none" w:sz="0" w:space="0" w:color="auto"/>
          </w:divBdr>
        </w:div>
        <w:div w:id="194315465">
          <w:marLeft w:val="0"/>
          <w:marRight w:val="0"/>
          <w:marTop w:val="0"/>
          <w:marBottom w:val="0"/>
          <w:divBdr>
            <w:top w:val="none" w:sz="0" w:space="0" w:color="auto"/>
            <w:left w:val="none" w:sz="0" w:space="0" w:color="auto"/>
            <w:bottom w:val="none" w:sz="0" w:space="0" w:color="auto"/>
            <w:right w:val="none" w:sz="0" w:space="0" w:color="auto"/>
          </w:divBdr>
        </w:div>
      </w:divsChild>
    </w:div>
    <w:div w:id="411395143">
      <w:bodyDiv w:val="1"/>
      <w:marLeft w:val="0"/>
      <w:marRight w:val="0"/>
      <w:marTop w:val="0"/>
      <w:marBottom w:val="0"/>
      <w:divBdr>
        <w:top w:val="none" w:sz="0" w:space="0" w:color="auto"/>
        <w:left w:val="none" w:sz="0" w:space="0" w:color="auto"/>
        <w:bottom w:val="none" w:sz="0" w:space="0" w:color="auto"/>
        <w:right w:val="none" w:sz="0" w:space="0" w:color="auto"/>
      </w:divBdr>
      <w:divsChild>
        <w:div w:id="900284724">
          <w:marLeft w:val="0"/>
          <w:marRight w:val="0"/>
          <w:marTop w:val="0"/>
          <w:marBottom w:val="0"/>
          <w:divBdr>
            <w:top w:val="none" w:sz="0" w:space="0" w:color="auto"/>
            <w:left w:val="none" w:sz="0" w:space="0" w:color="auto"/>
            <w:bottom w:val="none" w:sz="0" w:space="0" w:color="auto"/>
            <w:right w:val="none" w:sz="0" w:space="0" w:color="auto"/>
          </w:divBdr>
        </w:div>
        <w:div w:id="1888644326">
          <w:marLeft w:val="0"/>
          <w:marRight w:val="0"/>
          <w:marTop w:val="0"/>
          <w:marBottom w:val="0"/>
          <w:divBdr>
            <w:top w:val="none" w:sz="0" w:space="0" w:color="auto"/>
            <w:left w:val="none" w:sz="0" w:space="0" w:color="auto"/>
            <w:bottom w:val="none" w:sz="0" w:space="0" w:color="auto"/>
            <w:right w:val="none" w:sz="0" w:space="0" w:color="auto"/>
          </w:divBdr>
        </w:div>
        <w:div w:id="1835491680">
          <w:marLeft w:val="0"/>
          <w:marRight w:val="0"/>
          <w:marTop w:val="0"/>
          <w:marBottom w:val="0"/>
          <w:divBdr>
            <w:top w:val="none" w:sz="0" w:space="0" w:color="auto"/>
            <w:left w:val="none" w:sz="0" w:space="0" w:color="auto"/>
            <w:bottom w:val="none" w:sz="0" w:space="0" w:color="auto"/>
            <w:right w:val="none" w:sz="0" w:space="0" w:color="auto"/>
          </w:divBdr>
        </w:div>
        <w:div w:id="1362393785">
          <w:marLeft w:val="0"/>
          <w:marRight w:val="0"/>
          <w:marTop w:val="0"/>
          <w:marBottom w:val="0"/>
          <w:divBdr>
            <w:top w:val="none" w:sz="0" w:space="0" w:color="auto"/>
            <w:left w:val="none" w:sz="0" w:space="0" w:color="auto"/>
            <w:bottom w:val="none" w:sz="0" w:space="0" w:color="auto"/>
            <w:right w:val="none" w:sz="0" w:space="0" w:color="auto"/>
          </w:divBdr>
        </w:div>
        <w:div w:id="623662079">
          <w:marLeft w:val="0"/>
          <w:marRight w:val="0"/>
          <w:marTop w:val="0"/>
          <w:marBottom w:val="0"/>
          <w:divBdr>
            <w:top w:val="none" w:sz="0" w:space="0" w:color="auto"/>
            <w:left w:val="none" w:sz="0" w:space="0" w:color="auto"/>
            <w:bottom w:val="none" w:sz="0" w:space="0" w:color="auto"/>
            <w:right w:val="none" w:sz="0" w:space="0" w:color="auto"/>
          </w:divBdr>
        </w:div>
        <w:div w:id="219678371">
          <w:marLeft w:val="0"/>
          <w:marRight w:val="0"/>
          <w:marTop w:val="0"/>
          <w:marBottom w:val="0"/>
          <w:divBdr>
            <w:top w:val="none" w:sz="0" w:space="0" w:color="auto"/>
            <w:left w:val="none" w:sz="0" w:space="0" w:color="auto"/>
            <w:bottom w:val="none" w:sz="0" w:space="0" w:color="auto"/>
            <w:right w:val="none" w:sz="0" w:space="0" w:color="auto"/>
          </w:divBdr>
        </w:div>
      </w:divsChild>
    </w:div>
    <w:div w:id="465241501">
      <w:bodyDiv w:val="1"/>
      <w:marLeft w:val="0"/>
      <w:marRight w:val="0"/>
      <w:marTop w:val="0"/>
      <w:marBottom w:val="0"/>
      <w:divBdr>
        <w:top w:val="none" w:sz="0" w:space="0" w:color="auto"/>
        <w:left w:val="none" w:sz="0" w:space="0" w:color="auto"/>
        <w:bottom w:val="none" w:sz="0" w:space="0" w:color="auto"/>
        <w:right w:val="none" w:sz="0" w:space="0" w:color="auto"/>
      </w:divBdr>
      <w:divsChild>
        <w:div w:id="1279609191">
          <w:marLeft w:val="0"/>
          <w:marRight w:val="0"/>
          <w:marTop w:val="0"/>
          <w:marBottom w:val="0"/>
          <w:divBdr>
            <w:top w:val="none" w:sz="0" w:space="0" w:color="auto"/>
            <w:left w:val="none" w:sz="0" w:space="0" w:color="auto"/>
            <w:bottom w:val="none" w:sz="0" w:space="0" w:color="auto"/>
            <w:right w:val="none" w:sz="0" w:space="0" w:color="auto"/>
          </w:divBdr>
        </w:div>
        <w:div w:id="398750789">
          <w:marLeft w:val="0"/>
          <w:marRight w:val="0"/>
          <w:marTop w:val="0"/>
          <w:marBottom w:val="0"/>
          <w:divBdr>
            <w:top w:val="none" w:sz="0" w:space="0" w:color="auto"/>
            <w:left w:val="none" w:sz="0" w:space="0" w:color="auto"/>
            <w:bottom w:val="none" w:sz="0" w:space="0" w:color="auto"/>
            <w:right w:val="none" w:sz="0" w:space="0" w:color="auto"/>
          </w:divBdr>
        </w:div>
        <w:div w:id="904141627">
          <w:marLeft w:val="0"/>
          <w:marRight w:val="0"/>
          <w:marTop w:val="0"/>
          <w:marBottom w:val="0"/>
          <w:divBdr>
            <w:top w:val="none" w:sz="0" w:space="0" w:color="auto"/>
            <w:left w:val="none" w:sz="0" w:space="0" w:color="auto"/>
            <w:bottom w:val="none" w:sz="0" w:space="0" w:color="auto"/>
            <w:right w:val="none" w:sz="0" w:space="0" w:color="auto"/>
          </w:divBdr>
        </w:div>
        <w:div w:id="986860242">
          <w:marLeft w:val="0"/>
          <w:marRight w:val="0"/>
          <w:marTop w:val="0"/>
          <w:marBottom w:val="0"/>
          <w:divBdr>
            <w:top w:val="none" w:sz="0" w:space="0" w:color="auto"/>
            <w:left w:val="none" w:sz="0" w:space="0" w:color="auto"/>
            <w:bottom w:val="none" w:sz="0" w:space="0" w:color="auto"/>
            <w:right w:val="none" w:sz="0" w:space="0" w:color="auto"/>
          </w:divBdr>
        </w:div>
        <w:div w:id="1710883164">
          <w:marLeft w:val="0"/>
          <w:marRight w:val="0"/>
          <w:marTop w:val="0"/>
          <w:marBottom w:val="0"/>
          <w:divBdr>
            <w:top w:val="none" w:sz="0" w:space="0" w:color="auto"/>
            <w:left w:val="none" w:sz="0" w:space="0" w:color="auto"/>
            <w:bottom w:val="none" w:sz="0" w:space="0" w:color="auto"/>
            <w:right w:val="none" w:sz="0" w:space="0" w:color="auto"/>
          </w:divBdr>
        </w:div>
      </w:divsChild>
    </w:div>
    <w:div w:id="527448492">
      <w:bodyDiv w:val="1"/>
      <w:marLeft w:val="0"/>
      <w:marRight w:val="0"/>
      <w:marTop w:val="0"/>
      <w:marBottom w:val="0"/>
      <w:divBdr>
        <w:top w:val="none" w:sz="0" w:space="0" w:color="auto"/>
        <w:left w:val="none" w:sz="0" w:space="0" w:color="auto"/>
        <w:bottom w:val="none" w:sz="0" w:space="0" w:color="auto"/>
        <w:right w:val="none" w:sz="0" w:space="0" w:color="auto"/>
      </w:divBdr>
      <w:divsChild>
        <w:div w:id="388650591">
          <w:marLeft w:val="0"/>
          <w:marRight w:val="0"/>
          <w:marTop w:val="0"/>
          <w:marBottom w:val="0"/>
          <w:divBdr>
            <w:top w:val="none" w:sz="0" w:space="0" w:color="auto"/>
            <w:left w:val="none" w:sz="0" w:space="0" w:color="auto"/>
            <w:bottom w:val="none" w:sz="0" w:space="0" w:color="auto"/>
            <w:right w:val="none" w:sz="0" w:space="0" w:color="auto"/>
          </w:divBdr>
        </w:div>
        <w:div w:id="287978660">
          <w:marLeft w:val="0"/>
          <w:marRight w:val="0"/>
          <w:marTop w:val="0"/>
          <w:marBottom w:val="0"/>
          <w:divBdr>
            <w:top w:val="none" w:sz="0" w:space="0" w:color="auto"/>
            <w:left w:val="none" w:sz="0" w:space="0" w:color="auto"/>
            <w:bottom w:val="none" w:sz="0" w:space="0" w:color="auto"/>
            <w:right w:val="none" w:sz="0" w:space="0" w:color="auto"/>
          </w:divBdr>
        </w:div>
      </w:divsChild>
    </w:div>
    <w:div w:id="575093467">
      <w:bodyDiv w:val="1"/>
      <w:marLeft w:val="0"/>
      <w:marRight w:val="0"/>
      <w:marTop w:val="0"/>
      <w:marBottom w:val="0"/>
      <w:divBdr>
        <w:top w:val="none" w:sz="0" w:space="0" w:color="auto"/>
        <w:left w:val="none" w:sz="0" w:space="0" w:color="auto"/>
        <w:bottom w:val="none" w:sz="0" w:space="0" w:color="auto"/>
        <w:right w:val="none" w:sz="0" w:space="0" w:color="auto"/>
      </w:divBdr>
    </w:div>
    <w:div w:id="577598141">
      <w:bodyDiv w:val="1"/>
      <w:marLeft w:val="0"/>
      <w:marRight w:val="0"/>
      <w:marTop w:val="0"/>
      <w:marBottom w:val="0"/>
      <w:divBdr>
        <w:top w:val="none" w:sz="0" w:space="0" w:color="auto"/>
        <w:left w:val="none" w:sz="0" w:space="0" w:color="auto"/>
        <w:bottom w:val="none" w:sz="0" w:space="0" w:color="auto"/>
        <w:right w:val="none" w:sz="0" w:space="0" w:color="auto"/>
      </w:divBdr>
    </w:div>
    <w:div w:id="640228055">
      <w:bodyDiv w:val="1"/>
      <w:marLeft w:val="0"/>
      <w:marRight w:val="0"/>
      <w:marTop w:val="0"/>
      <w:marBottom w:val="0"/>
      <w:divBdr>
        <w:top w:val="none" w:sz="0" w:space="0" w:color="auto"/>
        <w:left w:val="none" w:sz="0" w:space="0" w:color="auto"/>
        <w:bottom w:val="none" w:sz="0" w:space="0" w:color="auto"/>
        <w:right w:val="none" w:sz="0" w:space="0" w:color="auto"/>
      </w:divBdr>
      <w:divsChild>
        <w:div w:id="100344827">
          <w:marLeft w:val="0"/>
          <w:marRight w:val="0"/>
          <w:marTop w:val="0"/>
          <w:marBottom w:val="0"/>
          <w:divBdr>
            <w:top w:val="none" w:sz="0" w:space="0" w:color="auto"/>
            <w:left w:val="none" w:sz="0" w:space="0" w:color="auto"/>
            <w:bottom w:val="none" w:sz="0" w:space="0" w:color="auto"/>
            <w:right w:val="none" w:sz="0" w:space="0" w:color="auto"/>
          </w:divBdr>
        </w:div>
        <w:div w:id="1910578512">
          <w:marLeft w:val="0"/>
          <w:marRight w:val="0"/>
          <w:marTop w:val="0"/>
          <w:marBottom w:val="0"/>
          <w:divBdr>
            <w:top w:val="none" w:sz="0" w:space="0" w:color="auto"/>
            <w:left w:val="none" w:sz="0" w:space="0" w:color="auto"/>
            <w:bottom w:val="none" w:sz="0" w:space="0" w:color="auto"/>
            <w:right w:val="none" w:sz="0" w:space="0" w:color="auto"/>
          </w:divBdr>
        </w:div>
        <w:div w:id="536895721">
          <w:marLeft w:val="0"/>
          <w:marRight w:val="0"/>
          <w:marTop w:val="0"/>
          <w:marBottom w:val="0"/>
          <w:divBdr>
            <w:top w:val="none" w:sz="0" w:space="0" w:color="auto"/>
            <w:left w:val="none" w:sz="0" w:space="0" w:color="auto"/>
            <w:bottom w:val="none" w:sz="0" w:space="0" w:color="auto"/>
            <w:right w:val="none" w:sz="0" w:space="0" w:color="auto"/>
          </w:divBdr>
        </w:div>
        <w:div w:id="1750032644">
          <w:marLeft w:val="0"/>
          <w:marRight w:val="0"/>
          <w:marTop w:val="0"/>
          <w:marBottom w:val="0"/>
          <w:divBdr>
            <w:top w:val="none" w:sz="0" w:space="0" w:color="auto"/>
            <w:left w:val="none" w:sz="0" w:space="0" w:color="auto"/>
            <w:bottom w:val="none" w:sz="0" w:space="0" w:color="auto"/>
            <w:right w:val="none" w:sz="0" w:space="0" w:color="auto"/>
          </w:divBdr>
        </w:div>
        <w:div w:id="2004235632">
          <w:marLeft w:val="0"/>
          <w:marRight w:val="0"/>
          <w:marTop w:val="0"/>
          <w:marBottom w:val="0"/>
          <w:divBdr>
            <w:top w:val="none" w:sz="0" w:space="0" w:color="auto"/>
            <w:left w:val="none" w:sz="0" w:space="0" w:color="auto"/>
            <w:bottom w:val="none" w:sz="0" w:space="0" w:color="auto"/>
            <w:right w:val="none" w:sz="0" w:space="0" w:color="auto"/>
          </w:divBdr>
        </w:div>
      </w:divsChild>
    </w:div>
    <w:div w:id="646740499">
      <w:bodyDiv w:val="1"/>
      <w:marLeft w:val="0"/>
      <w:marRight w:val="0"/>
      <w:marTop w:val="0"/>
      <w:marBottom w:val="0"/>
      <w:divBdr>
        <w:top w:val="none" w:sz="0" w:space="0" w:color="auto"/>
        <w:left w:val="none" w:sz="0" w:space="0" w:color="auto"/>
        <w:bottom w:val="none" w:sz="0" w:space="0" w:color="auto"/>
        <w:right w:val="none" w:sz="0" w:space="0" w:color="auto"/>
      </w:divBdr>
      <w:divsChild>
        <w:div w:id="1743867553">
          <w:marLeft w:val="0"/>
          <w:marRight w:val="0"/>
          <w:marTop w:val="0"/>
          <w:marBottom w:val="0"/>
          <w:divBdr>
            <w:top w:val="none" w:sz="0" w:space="0" w:color="auto"/>
            <w:left w:val="none" w:sz="0" w:space="0" w:color="auto"/>
            <w:bottom w:val="none" w:sz="0" w:space="0" w:color="auto"/>
            <w:right w:val="none" w:sz="0" w:space="0" w:color="auto"/>
          </w:divBdr>
        </w:div>
        <w:div w:id="417021768">
          <w:marLeft w:val="0"/>
          <w:marRight w:val="0"/>
          <w:marTop w:val="0"/>
          <w:marBottom w:val="0"/>
          <w:divBdr>
            <w:top w:val="none" w:sz="0" w:space="0" w:color="auto"/>
            <w:left w:val="none" w:sz="0" w:space="0" w:color="auto"/>
            <w:bottom w:val="none" w:sz="0" w:space="0" w:color="auto"/>
            <w:right w:val="none" w:sz="0" w:space="0" w:color="auto"/>
          </w:divBdr>
        </w:div>
        <w:div w:id="888734855">
          <w:marLeft w:val="0"/>
          <w:marRight w:val="0"/>
          <w:marTop w:val="0"/>
          <w:marBottom w:val="0"/>
          <w:divBdr>
            <w:top w:val="none" w:sz="0" w:space="0" w:color="auto"/>
            <w:left w:val="none" w:sz="0" w:space="0" w:color="auto"/>
            <w:bottom w:val="none" w:sz="0" w:space="0" w:color="auto"/>
            <w:right w:val="none" w:sz="0" w:space="0" w:color="auto"/>
          </w:divBdr>
        </w:div>
        <w:div w:id="1020010635">
          <w:marLeft w:val="0"/>
          <w:marRight w:val="0"/>
          <w:marTop w:val="0"/>
          <w:marBottom w:val="0"/>
          <w:divBdr>
            <w:top w:val="none" w:sz="0" w:space="0" w:color="auto"/>
            <w:left w:val="none" w:sz="0" w:space="0" w:color="auto"/>
            <w:bottom w:val="none" w:sz="0" w:space="0" w:color="auto"/>
            <w:right w:val="none" w:sz="0" w:space="0" w:color="auto"/>
          </w:divBdr>
        </w:div>
        <w:div w:id="2089111115">
          <w:marLeft w:val="0"/>
          <w:marRight w:val="0"/>
          <w:marTop w:val="0"/>
          <w:marBottom w:val="0"/>
          <w:divBdr>
            <w:top w:val="none" w:sz="0" w:space="0" w:color="auto"/>
            <w:left w:val="none" w:sz="0" w:space="0" w:color="auto"/>
            <w:bottom w:val="none" w:sz="0" w:space="0" w:color="auto"/>
            <w:right w:val="none" w:sz="0" w:space="0" w:color="auto"/>
          </w:divBdr>
        </w:div>
        <w:div w:id="1098407096">
          <w:marLeft w:val="0"/>
          <w:marRight w:val="0"/>
          <w:marTop w:val="0"/>
          <w:marBottom w:val="0"/>
          <w:divBdr>
            <w:top w:val="none" w:sz="0" w:space="0" w:color="auto"/>
            <w:left w:val="none" w:sz="0" w:space="0" w:color="auto"/>
            <w:bottom w:val="none" w:sz="0" w:space="0" w:color="auto"/>
            <w:right w:val="none" w:sz="0" w:space="0" w:color="auto"/>
          </w:divBdr>
        </w:div>
      </w:divsChild>
    </w:div>
    <w:div w:id="668368226">
      <w:bodyDiv w:val="1"/>
      <w:marLeft w:val="0"/>
      <w:marRight w:val="0"/>
      <w:marTop w:val="0"/>
      <w:marBottom w:val="0"/>
      <w:divBdr>
        <w:top w:val="none" w:sz="0" w:space="0" w:color="auto"/>
        <w:left w:val="none" w:sz="0" w:space="0" w:color="auto"/>
        <w:bottom w:val="none" w:sz="0" w:space="0" w:color="auto"/>
        <w:right w:val="none" w:sz="0" w:space="0" w:color="auto"/>
      </w:divBdr>
      <w:divsChild>
        <w:div w:id="1172380144">
          <w:marLeft w:val="0"/>
          <w:marRight w:val="0"/>
          <w:marTop w:val="0"/>
          <w:marBottom w:val="0"/>
          <w:divBdr>
            <w:top w:val="none" w:sz="0" w:space="0" w:color="auto"/>
            <w:left w:val="none" w:sz="0" w:space="0" w:color="auto"/>
            <w:bottom w:val="none" w:sz="0" w:space="0" w:color="auto"/>
            <w:right w:val="none" w:sz="0" w:space="0" w:color="auto"/>
          </w:divBdr>
        </w:div>
        <w:div w:id="670066388">
          <w:marLeft w:val="0"/>
          <w:marRight w:val="0"/>
          <w:marTop w:val="0"/>
          <w:marBottom w:val="0"/>
          <w:divBdr>
            <w:top w:val="none" w:sz="0" w:space="0" w:color="auto"/>
            <w:left w:val="none" w:sz="0" w:space="0" w:color="auto"/>
            <w:bottom w:val="none" w:sz="0" w:space="0" w:color="auto"/>
            <w:right w:val="none" w:sz="0" w:space="0" w:color="auto"/>
          </w:divBdr>
        </w:div>
        <w:div w:id="126094471">
          <w:marLeft w:val="0"/>
          <w:marRight w:val="0"/>
          <w:marTop w:val="0"/>
          <w:marBottom w:val="0"/>
          <w:divBdr>
            <w:top w:val="none" w:sz="0" w:space="0" w:color="auto"/>
            <w:left w:val="none" w:sz="0" w:space="0" w:color="auto"/>
            <w:bottom w:val="none" w:sz="0" w:space="0" w:color="auto"/>
            <w:right w:val="none" w:sz="0" w:space="0" w:color="auto"/>
          </w:divBdr>
        </w:div>
        <w:div w:id="843738189">
          <w:marLeft w:val="0"/>
          <w:marRight w:val="0"/>
          <w:marTop w:val="0"/>
          <w:marBottom w:val="0"/>
          <w:divBdr>
            <w:top w:val="none" w:sz="0" w:space="0" w:color="auto"/>
            <w:left w:val="none" w:sz="0" w:space="0" w:color="auto"/>
            <w:bottom w:val="none" w:sz="0" w:space="0" w:color="auto"/>
            <w:right w:val="none" w:sz="0" w:space="0" w:color="auto"/>
          </w:divBdr>
        </w:div>
        <w:div w:id="1596670109">
          <w:marLeft w:val="0"/>
          <w:marRight w:val="0"/>
          <w:marTop w:val="0"/>
          <w:marBottom w:val="0"/>
          <w:divBdr>
            <w:top w:val="none" w:sz="0" w:space="0" w:color="auto"/>
            <w:left w:val="none" w:sz="0" w:space="0" w:color="auto"/>
            <w:bottom w:val="none" w:sz="0" w:space="0" w:color="auto"/>
            <w:right w:val="none" w:sz="0" w:space="0" w:color="auto"/>
          </w:divBdr>
        </w:div>
        <w:div w:id="1892879953">
          <w:marLeft w:val="0"/>
          <w:marRight w:val="0"/>
          <w:marTop w:val="0"/>
          <w:marBottom w:val="0"/>
          <w:divBdr>
            <w:top w:val="none" w:sz="0" w:space="0" w:color="auto"/>
            <w:left w:val="none" w:sz="0" w:space="0" w:color="auto"/>
            <w:bottom w:val="none" w:sz="0" w:space="0" w:color="auto"/>
            <w:right w:val="none" w:sz="0" w:space="0" w:color="auto"/>
          </w:divBdr>
        </w:div>
        <w:div w:id="1037774247">
          <w:marLeft w:val="0"/>
          <w:marRight w:val="0"/>
          <w:marTop w:val="0"/>
          <w:marBottom w:val="0"/>
          <w:divBdr>
            <w:top w:val="none" w:sz="0" w:space="0" w:color="auto"/>
            <w:left w:val="none" w:sz="0" w:space="0" w:color="auto"/>
            <w:bottom w:val="none" w:sz="0" w:space="0" w:color="auto"/>
            <w:right w:val="none" w:sz="0" w:space="0" w:color="auto"/>
          </w:divBdr>
        </w:div>
        <w:div w:id="2071659424">
          <w:marLeft w:val="0"/>
          <w:marRight w:val="0"/>
          <w:marTop w:val="0"/>
          <w:marBottom w:val="0"/>
          <w:divBdr>
            <w:top w:val="none" w:sz="0" w:space="0" w:color="auto"/>
            <w:left w:val="none" w:sz="0" w:space="0" w:color="auto"/>
            <w:bottom w:val="none" w:sz="0" w:space="0" w:color="auto"/>
            <w:right w:val="none" w:sz="0" w:space="0" w:color="auto"/>
          </w:divBdr>
        </w:div>
        <w:div w:id="531578543">
          <w:marLeft w:val="0"/>
          <w:marRight w:val="0"/>
          <w:marTop w:val="0"/>
          <w:marBottom w:val="0"/>
          <w:divBdr>
            <w:top w:val="none" w:sz="0" w:space="0" w:color="auto"/>
            <w:left w:val="none" w:sz="0" w:space="0" w:color="auto"/>
            <w:bottom w:val="none" w:sz="0" w:space="0" w:color="auto"/>
            <w:right w:val="none" w:sz="0" w:space="0" w:color="auto"/>
          </w:divBdr>
        </w:div>
        <w:div w:id="1577399541">
          <w:marLeft w:val="0"/>
          <w:marRight w:val="0"/>
          <w:marTop w:val="0"/>
          <w:marBottom w:val="0"/>
          <w:divBdr>
            <w:top w:val="none" w:sz="0" w:space="0" w:color="auto"/>
            <w:left w:val="none" w:sz="0" w:space="0" w:color="auto"/>
            <w:bottom w:val="none" w:sz="0" w:space="0" w:color="auto"/>
            <w:right w:val="none" w:sz="0" w:space="0" w:color="auto"/>
          </w:divBdr>
        </w:div>
      </w:divsChild>
    </w:div>
    <w:div w:id="678430679">
      <w:bodyDiv w:val="1"/>
      <w:marLeft w:val="0"/>
      <w:marRight w:val="0"/>
      <w:marTop w:val="0"/>
      <w:marBottom w:val="0"/>
      <w:divBdr>
        <w:top w:val="none" w:sz="0" w:space="0" w:color="auto"/>
        <w:left w:val="none" w:sz="0" w:space="0" w:color="auto"/>
        <w:bottom w:val="none" w:sz="0" w:space="0" w:color="auto"/>
        <w:right w:val="none" w:sz="0" w:space="0" w:color="auto"/>
      </w:divBdr>
    </w:div>
    <w:div w:id="715088758">
      <w:bodyDiv w:val="1"/>
      <w:marLeft w:val="0"/>
      <w:marRight w:val="0"/>
      <w:marTop w:val="0"/>
      <w:marBottom w:val="0"/>
      <w:divBdr>
        <w:top w:val="none" w:sz="0" w:space="0" w:color="auto"/>
        <w:left w:val="none" w:sz="0" w:space="0" w:color="auto"/>
        <w:bottom w:val="none" w:sz="0" w:space="0" w:color="auto"/>
        <w:right w:val="none" w:sz="0" w:space="0" w:color="auto"/>
      </w:divBdr>
    </w:div>
    <w:div w:id="722950112">
      <w:bodyDiv w:val="1"/>
      <w:marLeft w:val="0"/>
      <w:marRight w:val="0"/>
      <w:marTop w:val="0"/>
      <w:marBottom w:val="0"/>
      <w:divBdr>
        <w:top w:val="none" w:sz="0" w:space="0" w:color="auto"/>
        <w:left w:val="none" w:sz="0" w:space="0" w:color="auto"/>
        <w:bottom w:val="none" w:sz="0" w:space="0" w:color="auto"/>
        <w:right w:val="none" w:sz="0" w:space="0" w:color="auto"/>
      </w:divBdr>
      <w:divsChild>
        <w:div w:id="1895117999">
          <w:marLeft w:val="0"/>
          <w:marRight w:val="0"/>
          <w:marTop w:val="0"/>
          <w:marBottom w:val="0"/>
          <w:divBdr>
            <w:top w:val="none" w:sz="0" w:space="0" w:color="auto"/>
            <w:left w:val="none" w:sz="0" w:space="0" w:color="auto"/>
            <w:bottom w:val="none" w:sz="0" w:space="0" w:color="auto"/>
            <w:right w:val="none" w:sz="0" w:space="0" w:color="auto"/>
          </w:divBdr>
        </w:div>
        <w:div w:id="870797630">
          <w:marLeft w:val="0"/>
          <w:marRight w:val="0"/>
          <w:marTop w:val="0"/>
          <w:marBottom w:val="0"/>
          <w:divBdr>
            <w:top w:val="none" w:sz="0" w:space="0" w:color="auto"/>
            <w:left w:val="none" w:sz="0" w:space="0" w:color="auto"/>
            <w:bottom w:val="none" w:sz="0" w:space="0" w:color="auto"/>
            <w:right w:val="none" w:sz="0" w:space="0" w:color="auto"/>
          </w:divBdr>
        </w:div>
        <w:div w:id="1587419249">
          <w:marLeft w:val="0"/>
          <w:marRight w:val="0"/>
          <w:marTop w:val="0"/>
          <w:marBottom w:val="0"/>
          <w:divBdr>
            <w:top w:val="none" w:sz="0" w:space="0" w:color="auto"/>
            <w:left w:val="none" w:sz="0" w:space="0" w:color="auto"/>
            <w:bottom w:val="none" w:sz="0" w:space="0" w:color="auto"/>
            <w:right w:val="none" w:sz="0" w:space="0" w:color="auto"/>
          </w:divBdr>
        </w:div>
        <w:div w:id="1096099756">
          <w:marLeft w:val="0"/>
          <w:marRight w:val="0"/>
          <w:marTop w:val="0"/>
          <w:marBottom w:val="0"/>
          <w:divBdr>
            <w:top w:val="none" w:sz="0" w:space="0" w:color="auto"/>
            <w:left w:val="none" w:sz="0" w:space="0" w:color="auto"/>
            <w:bottom w:val="none" w:sz="0" w:space="0" w:color="auto"/>
            <w:right w:val="none" w:sz="0" w:space="0" w:color="auto"/>
          </w:divBdr>
        </w:div>
        <w:div w:id="2100981391">
          <w:marLeft w:val="0"/>
          <w:marRight w:val="0"/>
          <w:marTop w:val="0"/>
          <w:marBottom w:val="0"/>
          <w:divBdr>
            <w:top w:val="none" w:sz="0" w:space="0" w:color="auto"/>
            <w:left w:val="none" w:sz="0" w:space="0" w:color="auto"/>
            <w:bottom w:val="none" w:sz="0" w:space="0" w:color="auto"/>
            <w:right w:val="none" w:sz="0" w:space="0" w:color="auto"/>
          </w:divBdr>
        </w:div>
        <w:div w:id="114719597">
          <w:marLeft w:val="0"/>
          <w:marRight w:val="0"/>
          <w:marTop w:val="0"/>
          <w:marBottom w:val="0"/>
          <w:divBdr>
            <w:top w:val="none" w:sz="0" w:space="0" w:color="auto"/>
            <w:left w:val="none" w:sz="0" w:space="0" w:color="auto"/>
            <w:bottom w:val="none" w:sz="0" w:space="0" w:color="auto"/>
            <w:right w:val="none" w:sz="0" w:space="0" w:color="auto"/>
          </w:divBdr>
        </w:div>
      </w:divsChild>
    </w:div>
    <w:div w:id="746417291">
      <w:bodyDiv w:val="1"/>
      <w:marLeft w:val="0"/>
      <w:marRight w:val="0"/>
      <w:marTop w:val="0"/>
      <w:marBottom w:val="0"/>
      <w:divBdr>
        <w:top w:val="none" w:sz="0" w:space="0" w:color="auto"/>
        <w:left w:val="none" w:sz="0" w:space="0" w:color="auto"/>
        <w:bottom w:val="none" w:sz="0" w:space="0" w:color="auto"/>
        <w:right w:val="none" w:sz="0" w:space="0" w:color="auto"/>
      </w:divBdr>
      <w:divsChild>
        <w:div w:id="83841803">
          <w:marLeft w:val="0"/>
          <w:marRight w:val="0"/>
          <w:marTop w:val="0"/>
          <w:marBottom w:val="0"/>
          <w:divBdr>
            <w:top w:val="none" w:sz="0" w:space="0" w:color="auto"/>
            <w:left w:val="none" w:sz="0" w:space="0" w:color="auto"/>
            <w:bottom w:val="none" w:sz="0" w:space="0" w:color="auto"/>
            <w:right w:val="none" w:sz="0" w:space="0" w:color="auto"/>
          </w:divBdr>
        </w:div>
        <w:div w:id="1945452630">
          <w:marLeft w:val="0"/>
          <w:marRight w:val="0"/>
          <w:marTop w:val="0"/>
          <w:marBottom w:val="0"/>
          <w:divBdr>
            <w:top w:val="none" w:sz="0" w:space="0" w:color="auto"/>
            <w:left w:val="none" w:sz="0" w:space="0" w:color="auto"/>
            <w:bottom w:val="none" w:sz="0" w:space="0" w:color="auto"/>
            <w:right w:val="none" w:sz="0" w:space="0" w:color="auto"/>
          </w:divBdr>
        </w:div>
      </w:divsChild>
    </w:div>
    <w:div w:id="760418229">
      <w:bodyDiv w:val="1"/>
      <w:marLeft w:val="0"/>
      <w:marRight w:val="0"/>
      <w:marTop w:val="0"/>
      <w:marBottom w:val="0"/>
      <w:divBdr>
        <w:top w:val="none" w:sz="0" w:space="0" w:color="auto"/>
        <w:left w:val="none" w:sz="0" w:space="0" w:color="auto"/>
        <w:bottom w:val="none" w:sz="0" w:space="0" w:color="auto"/>
        <w:right w:val="none" w:sz="0" w:space="0" w:color="auto"/>
      </w:divBdr>
      <w:divsChild>
        <w:div w:id="1708288395">
          <w:marLeft w:val="0"/>
          <w:marRight w:val="0"/>
          <w:marTop w:val="0"/>
          <w:marBottom w:val="0"/>
          <w:divBdr>
            <w:top w:val="none" w:sz="0" w:space="0" w:color="auto"/>
            <w:left w:val="none" w:sz="0" w:space="0" w:color="auto"/>
            <w:bottom w:val="none" w:sz="0" w:space="0" w:color="auto"/>
            <w:right w:val="none" w:sz="0" w:space="0" w:color="auto"/>
          </w:divBdr>
        </w:div>
        <w:div w:id="403646611">
          <w:marLeft w:val="0"/>
          <w:marRight w:val="0"/>
          <w:marTop w:val="0"/>
          <w:marBottom w:val="0"/>
          <w:divBdr>
            <w:top w:val="none" w:sz="0" w:space="0" w:color="auto"/>
            <w:left w:val="none" w:sz="0" w:space="0" w:color="auto"/>
            <w:bottom w:val="none" w:sz="0" w:space="0" w:color="auto"/>
            <w:right w:val="none" w:sz="0" w:space="0" w:color="auto"/>
          </w:divBdr>
        </w:div>
      </w:divsChild>
    </w:div>
    <w:div w:id="772941094">
      <w:bodyDiv w:val="1"/>
      <w:marLeft w:val="0"/>
      <w:marRight w:val="0"/>
      <w:marTop w:val="0"/>
      <w:marBottom w:val="0"/>
      <w:divBdr>
        <w:top w:val="none" w:sz="0" w:space="0" w:color="auto"/>
        <w:left w:val="none" w:sz="0" w:space="0" w:color="auto"/>
        <w:bottom w:val="none" w:sz="0" w:space="0" w:color="auto"/>
        <w:right w:val="none" w:sz="0" w:space="0" w:color="auto"/>
      </w:divBdr>
    </w:div>
    <w:div w:id="805438361">
      <w:bodyDiv w:val="1"/>
      <w:marLeft w:val="0"/>
      <w:marRight w:val="0"/>
      <w:marTop w:val="0"/>
      <w:marBottom w:val="0"/>
      <w:divBdr>
        <w:top w:val="none" w:sz="0" w:space="0" w:color="auto"/>
        <w:left w:val="none" w:sz="0" w:space="0" w:color="auto"/>
        <w:bottom w:val="none" w:sz="0" w:space="0" w:color="auto"/>
        <w:right w:val="none" w:sz="0" w:space="0" w:color="auto"/>
      </w:divBdr>
    </w:div>
    <w:div w:id="842742110">
      <w:bodyDiv w:val="1"/>
      <w:marLeft w:val="0"/>
      <w:marRight w:val="0"/>
      <w:marTop w:val="0"/>
      <w:marBottom w:val="0"/>
      <w:divBdr>
        <w:top w:val="none" w:sz="0" w:space="0" w:color="auto"/>
        <w:left w:val="none" w:sz="0" w:space="0" w:color="auto"/>
        <w:bottom w:val="none" w:sz="0" w:space="0" w:color="auto"/>
        <w:right w:val="none" w:sz="0" w:space="0" w:color="auto"/>
      </w:divBdr>
      <w:divsChild>
        <w:div w:id="1384216482">
          <w:marLeft w:val="0"/>
          <w:marRight w:val="0"/>
          <w:marTop w:val="0"/>
          <w:marBottom w:val="0"/>
          <w:divBdr>
            <w:top w:val="none" w:sz="0" w:space="0" w:color="auto"/>
            <w:left w:val="none" w:sz="0" w:space="0" w:color="auto"/>
            <w:bottom w:val="none" w:sz="0" w:space="0" w:color="auto"/>
            <w:right w:val="none" w:sz="0" w:space="0" w:color="auto"/>
          </w:divBdr>
        </w:div>
        <w:div w:id="680082831">
          <w:marLeft w:val="0"/>
          <w:marRight w:val="0"/>
          <w:marTop w:val="0"/>
          <w:marBottom w:val="0"/>
          <w:divBdr>
            <w:top w:val="none" w:sz="0" w:space="0" w:color="auto"/>
            <w:left w:val="none" w:sz="0" w:space="0" w:color="auto"/>
            <w:bottom w:val="none" w:sz="0" w:space="0" w:color="auto"/>
            <w:right w:val="none" w:sz="0" w:space="0" w:color="auto"/>
          </w:divBdr>
        </w:div>
      </w:divsChild>
    </w:div>
    <w:div w:id="896281478">
      <w:bodyDiv w:val="1"/>
      <w:marLeft w:val="0"/>
      <w:marRight w:val="0"/>
      <w:marTop w:val="0"/>
      <w:marBottom w:val="0"/>
      <w:divBdr>
        <w:top w:val="none" w:sz="0" w:space="0" w:color="auto"/>
        <w:left w:val="none" w:sz="0" w:space="0" w:color="auto"/>
        <w:bottom w:val="none" w:sz="0" w:space="0" w:color="auto"/>
        <w:right w:val="none" w:sz="0" w:space="0" w:color="auto"/>
      </w:divBdr>
      <w:divsChild>
        <w:div w:id="374014034">
          <w:marLeft w:val="0"/>
          <w:marRight w:val="0"/>
          <w:marTop w:val="0"/>
          <w:marBottom w:val="0"/>
          <w:divBdr>
            <w:top w:val="none" w:sz="0" w:space="0" w:color="auto"/>
            <w:left w:val="none" w:sz="0" w:space="0" w:color="auto"/>
            <w:bottom w:val="none" w:sz="0" w:space="0" w:color="auto"/>
            <w:right w:val="none" w:sz="0" w:space="0" w:color="auto"/>
          </w:divBdr>
        </w:div>
        <w:div w:id="1518495676">
          <w:marLeft w:val="0"/>
          <w:marRight w:val="0"/>
          <w:marTop w:val="0"/>
          <w:marBottom w:val="0"/>
          <w:divBdr>
            <w:top w:val="none" w:sz="0" w:space="0" w:color="auto"/>
            <w:left w:val="none" w:sz="0" w:space="0" w:color="auto"/>
            <w:bottom w:val="none" w:sz="0" w:space="0" w:color="auto"/>
            <w:right w:val="none" w:sz="0" w:space="0" w:color="auto"/>
          </w:divBdr>
        </w:div>
      </w:divsChild>
    </w:div>
    <w:div w:id="907768219">
      <w:bodyDiv w:val="1"/>
      <w:marLeft w:val="0"/>
      <w:marRight w:val="0"/>
      <w:marTop w:val="0"/>
      <w:marBottom w:val="0"/>
      <w:divBdr>
        <w:top w:val="none" w:sz="0" w:space="0" w:color="auto"/>
        <w:left w:val="none" w:sz="0" w:space="0" w:color="auto"/>
        <w:bottom w:val="none" w:sz="0" w:space="0" w:color="auto"/>
        <w:right w:val="none" w:sz="0" w:space="0" w:color="auto"/>
      </w:divBdr>
    </w:div>
    <w:div w:id="910309985">
      <w:bodyDiv w:val="1"/>
      <w:marLeft w:val="0"/>
      <w:marRight w:val="0"/>
      <w:marTop w:val="0"/>
      <w:marBottom w:val="0"/>
      <w:divBdr>
        <w:top w:val="none" w:sz="0" w:space="0" w:color="auto"/>
        <w:left w:val="none" w:sz="0" w:space="0" w:color="auto"/>
        <w:bottom w:val="none" w:sz="0" w:space="0" w:color="auto"/>
        <w:right w:val="none" w:sz="0" w:space="0" w:color="auto"/>
      </w:divBdr>
      <w:divsChild>
        <w:div w:id="1067264792">
          <w:marLeft w:val="0"/>
          <w:marRight w:val="0"/>
          <w:marTop w:val="0"/>
          <w:marBottom w:val="0"/>
          <w:divBdr>
            <w:top w:val="none" w:sz="0" w:space="0" w:color="auto"/>
            <w:left w:val="none" w:sz="0" w:space="0" w:color="auto"/>
            <w:bottom w:val="none" w:sz="0" w:space="0" w:color="auto"/>
            <w:right w:val="none" w:sz="0" w:space="0" w:color="auto"/>
          </w:divBdr>
        </w:div>
        <w:div w:id="1425344787">
          <w:marLeft w:val="0"/>
          <w:marRight w:val="0"/>
          <w:marTop w:val="0"/>
          <w:marBottom w:val="0"/>
          <w:divBdr>
            <w:top w:val="none" w:sz="0" w:space="0" w:color="auto"/>
            <w:left w:val="none" w:sz="0" w:space="0" w:color="auto"/>
            <w:bottom w:val="none" w:sz="0" w:space="0" w:color="auto"/>
            <w:right w:val="none" w:sz="0" w:space="0" w:color="auto"/>
          </w:divBdr>
        </w:div>
        <w:div w:id="398939890">
          <w:marLeft w:val="0"/>
          <w:marRight w:val="0"/>
          <w:marTop w:val="0"/>
          <w:marBottom w:val="0"/>
          <w:divBdr>
            <w:top w:val="none" w:sz="0" w:space="0" w:color="auto"/>
            <w:left w:val="none" w:sz="0" w:space="0" w:color="auto"/>
            <w:bottom w:val="none" w:sz="0" w:space="0" w:color="auto"/>
            <w:right w:val="none" w:sz="0" w:space="0" w:color="auto"/>
          </w:divBdr>
        </w:div>
        <w:div w:id="459618650">
          <w:marLeft w:val="0"/>
          <w:marRight w:val="0"/>
          <w:marTop w:val="0"/>
          <w:marBottom w:val="0"/>
          <w:divBdr>
            <w:top w:val="none" w:sz="0" w:space="0" w:color="auto"/>
            <w:left w:val="none" w:sz="0" w:space="0" w:color="auto"/>
            <w:bottom w:val="none" w:sz="0" w:space="0" w:color="auto"/>
            <w:right w:val="none" w:sz="0" w:space="0" w:color="auto"/>
          </w:divBdr>
        </w:div>
        <w:div w:id="1500538322">
          <w:marLeft w:val="0"/>
          <w:marRight w:val="0"/>
          <w:marTop w:val="0"/>
          <w:marBottom w:val="0"/>
          <w:divBdr>
            <w:top w:val="none" w:sz="0" w:space="0" w:color="auto"/>
            <w:left w:val="none" w:sz="0" w:space="0" w:color="auto"/>
            <w:bottom w:val="none" w:sz="0" w:space="0" w:color="auto"/>
            <w:right w:val="none" w:sz="0" w:space="0" w:color="auto"/>
          </w:divBdr>
        </w:div>
        <w:div w:id="1436630535">
          <w:marLeft w:val="0"/>
          <w:marRight w:val="0"/>
          <w:marTop w:val="0"/>
          <w:marBottom w:val="0"/>
          <w:divBdr>
            <w:top w:val="none" w:sz="0" w:space="0" w:color="auto"/>
            <w:left w:val="none" w:sz="0" w:space="0" w:color="auto"/>
            <w:bottom w:val="none" w:sz="0" w:space="0" w:color="auto"/>
            <w:right w:val="none" w:sz="0" w:space="0" w:color="auto"/>
          </w:divBdr>
        </w:div>
      </w:divsChild>
    </w:div>
    <w:div w:id="927731607">
      <w:bodyDiv w:val="1"/>
      <w:marLeft w:val="0"/>
      <w:marRight w:val="0"/>
      <w:marTop w:val="0"/>
      <w:marBottom w:val="0"/>
      <w:divBdr>
        <w:top w:val="none" w:sz="0" w:space="0" w:color="auto"/>
        <w:left w:val="none" w:sz="0" w:space="0" w:color="auto"/>
        <w:bottom w:val="none" w:sz="0" w:space="0" w:color="auto"/>
        <w:right w:val="none" w:sz="0" w:space="0" w:color="auto"/>
      </w:divBdr>
      <w:divsChild>
        <w:div w:id="642657590">
          <w:marLeft w:val="0"/>
          <w:marRight w:val="0"/>
          <w:marTop w:val="0"/>
          <w:marBottom w:val="0"/>
          <w:divBdr>
            <w:top w:val="none" w:sz="0" w:space="0" w:color="auto"/>
            <w:left w:val="none" w:sz="0" w:space="0" w:color="auto"/>
            <w:bottom w:val="none" w:sz="0" w:space="0" w:color="auto"/>
            <w:right w:val="none" w:sz="0" w:space="0" w:color="auto"/>
          </w:divBdr>
        </w:div>
        <w:div w:id="327052253">
          <w:marLeft w:val="0"/>
          <w:marRight w:val="0"/>
          <w:marTop w:val="0"/>
          <w:marBottom w:val="0"/>
          <w:divBdr>
            <w:top w:val="none" w:sz="0" w:space="0" w:color="auto"/>
            <w:left w:val="none" w:sz="0" w:space="0" w:color="auto"/>
            <w:bottom w:val="none" w:sz="0" w:space="0" w:color="auto"/>
            <w:right w:val="none" w:sz="0" w:space="0" w:color="auto"/>
          </w:divBdr>
        </w:div>
        <w:div w:id="783187095">
          <w:marLeft w:val="0"/>
          <w:marRight w:val="0"/>
          <w:marTop w:val="0"/>
          <w:marBottom w:val="0"/>
          <w:divBdr>
            <w:top w:val="none" w:sz="0" w:space="0" w:color="auto"/>
            <w:left w:val="none" w:sz="0" w:space="0" w:color="auto"/>
            <w:bottom w:val="none" w:sz="0" w:space="0" w:color="auto"/>
            <w:right w:val="none" w:sz="0" w:space="0" w:color="auto"/>
          </w:divBdr>
        </w:div>
        <w:div w:id="1254894417">
          <w:marLeft w:val="0"/>
          <w:marRight w:val="0"/>
          <w:marTop w:val="0"/>
          <w:marBottom w:val="0"/>
          <w:divBdr>
            <w:top w:val="none" w:sz="0" w:space="0" w:color="auto"/>
            <w:left w:val="none" w:sz="0" w:space="0" w:color="auto"/>
            <w:bottom w:val="none" w:sz="0" w:space="0" w:color="auto"/>
            <w:right w:val="none" w:sz="0" w:space="0" w:color="auto"/>
          </w:divBdr>
        </w:div>
        <w:div w:id="1236549858">
          <w:marLeft w:val="0"/>
          <w:marRight w:val="0"/>
          <w:marTop w:val="0"/>
          <w:marBottom w:val="0"/>
          <w:divBdr>
            <w:top w:val="none" w:sz="0" w:space="0" w:color="auto"/>
            <w:left w:val="none" w:sz="0" w:space="0" w:color="auto"/>
            <w:bottom w:val="none" w:sz="0" w:space="0" w:color="auto"/>
            <w:right w:val="none" w:sz="0" w:space="0" w:color="auto"/>
          </w:divBdr>
        </w:div>
      </w:divsChild>
    </w:div>
    <w:div w:id="936444170">
      <w:bodyDiv w:val="1"/>
      <w:marLeft w:val="0"/>
      <w:marRight w:val="0"/>
      <w:marTop w:val="0"/>
      <w:marBottom w:val="0"/>
      <w:divBdr>
        <w:top w:val="none" w:sz="0" w:space="0" w:color="auto"/>
        <w:left w:val="none" w:sz="0" w:space="0" w:color="auto"/>
        <w:bottom w:val="none" w:sz="0" w:space="0" w:color="auto"/>
        <w:right w:val="none" w:sz="0" w:space="0" w:color="auto"/>
      </w:divBdr>
    </w:div>
    <w:div w:id="962349319">
      <w:bodyDiv w:val="1"/>
      <w:marLeft w:val="0"/>
      <w:marRight w:val="0"/>
      <w:marTop w:val="0"/>
      <w:marBottom w:val="0"/>
      <w:divBdr>
        <w:top w:val="none" w:sz="0" w:space="0" w:color="auto"/>
        <w:left w:val="none" w:sz="0" w:space="0" w:color="auto"/>
        <w:bottom w:val="none" w:sz="0" w:space="0" w:color="auto"/>
        <w:right w:val="none" w:sz="0" w:space="0" w:color="auto"/>
      </w:divBdr>
      <w:divsChild>
        <w:div w:id="1113670645">
          <w:marLeft w:val="0"/>
          <w:marRight w:val="0"/>
          <w:marTop w:val="0"/>
          <w:marBottom w:val="0"/>
          <w:divBdr>
            <w:top w:val="none" w:sz="0" w:space="0" w:color="auto"/>
            <w:left w:val="none" w:sz="0" w:space="0" w:color="auto"/>
            <w:bottom w:val="none" w:sz="0" w:space="0" w:color="auto"/>
            <w:right w:val="none" w:sz="0" w:space="0" w:color="auto"/>
          </w:divBdr>
        </w:div>
        <w:div w:id="692612821">
          <w:marLeft w:val="0"/>
          <w:marRight w:val="0"/>
          <w:marTop w:val="0"/>
          <w:marBottom w:val="0"/>
          <w:divBdr>
            <w:top w:val="none" w:sz="0" w:space="0" w:color="auto"/>
            <w:left w:val="none" w:sz="0" w:space="0" w:color="auto"/>
            <w:bottom w:val="none" w:sz="0" w:space="0" w:color="auto"/>
            <w:right w:val="none" w:sz="0" w:space="0" w:color="auto"/>
          </w:divBdr>
        </w:div>
        <w:div w:id="9184288">
          <w:marLeft w:val="0"/>
          <w:marRight w:val="0"/>
          <w:marTop w:val="0"/>
          <w:marBottom w:val="0"/>
          <w:divBdr>
            <w:top w:val="none" w:sz="0" w:space="0" w:color="auto"/>
            <w:left w:val="none" w:sz="0" w:space="0" w:color="auto"/>
            <w:bottom w:val="none" w:sz="0" w:space="0" w:color="auto"/>
            <w:right w:val="none" w:sz="0" w:space="0" w:color="auto"/>
          </w:divBdr>
        </w:div>
        <w:div w:id="1913006285">
          <w:marLeft w:val="0"/>
          <w:marRight w:val="0"/>
          <w:marTop w:val="0"/>
          <w:marBottom w:val="0"/>
          <w:divBdr>
            <w:top w:val="none" w:sz="0" w:space="0" w:color="auto"/>
            <w:left w:val="none" w:sz="0" w:space="0" w:color="auto"/>
            <w:bottom w:val="none" w:sz="0" w:space="0" w:color="auto"/>
            <w:right w:val="none" w:sz="0" w:space="0" w:color="auto"/>
          </w:divBdr>
        </w:div>
        <w:div w:id="1594893711">
          <w:marLeft w:val="0"/>
          <w:marRight w:val="0"/>
          <w:marTop w:val="0"/>
          <w:marBottom w:val="0"/>
          <w:divBdr>
            <w:top w:val="none" w:sz="0" w:space="0" w:color="auto"/>
            <w:left w:val="none" w:sz="0" w:space="0" w:color="auto"/>
            <w:bottom w:val="none" w:sz="0" w:space="0" w:color="auto"/>
            <w:right w:val="none" w:sz="0" w:space="0" w:color="auto"/>
          </w:divBdr>
        </w:div>
        <w:div w:id="1786197364">
          <w:marLeft w:val="0"/>
          <w:marRight w:val="0"/>
          <w:marTop w:val="0"/>
          <w:marBottom w:val="0"/>
          <w:divBdr>
            <w:top w:val="none" w:sz="0" w:space="0" w:color="auto"/>
            <w:left w:val="none" w:sz="0" w:space="0" w:color="auto"/>
            <w:bottom w:val="none" w:sz="0" w:space="0" w:color="auto"/>
            <w:right w:val="none" w:sz="0" w:space="0" w:color="auto"/>
          </w:divBdr>
        </w:div>
      </w:divsChild>
    </w:div>
    <w:div w:id="967205666">
      <w:bodyDiv w:val="1"/>
      <w:marLeft w:val="0"/>
      <w:marRight w:val="0"/>
      <w:marTop w:val="0"/>
      <w:marBottom w:val="0"/>
      <w:divBdr>
        <w:top w:val="none" w:sz="0" w:space="0" w:color="auto"/>
        <w:left w:val="none" w:sz="0" w:space="0" w:color="auto"/>
        <w:bottom w:val="none" w:sz="0" w:space="0" w:color="auto"/>
        <w:right w:val="none" w:sz="0" w:space="0" w:color="auto"/>
      </w:divBdr>
    </w:div>
    <w:div w:id="975141031">
      <w:bodyDiv w:val="1"/>
      <w:marLeft w:val="0"/>
      <w:marRight w:val="0"/>
      <w:marTop w:val="0"/>
      <w:marBottom w:val="0"/>
      <w:divBdr>
        <w:top w:val="none" w:sz="0" w:space="0" w:color="auto"/>
        <w:left w:val="none" w:sz="0" w:space="0" w:color="auto"/>
        <w:bottom w:val="none" w:sz="0" w:space="0" w:color="auto"/>
        <w:right w:val="none" w:sz="0" w:space="0" w:color="auto"/>
      </w:divBdr>
    </w:div>
    <w:div w:id="1089548790">
      <w:bodyDiv w:val="1"/>
      <w:marLeft w:val="0"/>
      <w:marRight w:val="0"/>
      <w:marTop w:val="0"/>
      <w:marBottom w:val="0"/>
      <w:divBdr>
        <w:top w:val="none" w:sz="0" w:space="0" w:color="auto"/>
        <w:left w:val="none" w:sz="0" w:space="0" w:color="auto"/>
        <w:bottom w:val="none" w:sz="0" w:space="0" w:color="auto"/>
        <w:right w:val="none" w:sz="0" w:space="0" w:color="auto"/>
      </w:divBdr>
      <w:divsChild>
        <w:div w:id="1611160094">
          <w:marLeft w:val="0"/>
          <w:marRight w:val="0"/>
          <w:marTop w:val="0"/>
          <w:marBottom w:val="0"/>
          <w:divBdr>
            <w:top w:val="none" w:sz="0" w:space="0" w:color="auto"/>
            <w:left w:val="none" w:sz="0" w:space="0" w:color="auto"/>
            <w:bottom w:val="none" w:sz="0" w:space="0" w:color="auto"/>
            <w:right w:val="none" w:sz="0" w:space="0" w:color="auto"/>
          </w:divBdr>
        </w:div>
        <w:div w:id="1218131796">
          <w:marLeft w:val="0"/>
          <w:marRight w:val="0"/>
          <w:marTop w:val="0"/>
          <w:marBottom w:val="0"/>
          <w:divBdr>
            <w:top w:val="none" w:sz="0" w:space="0" w:color="auto"/>
            <w:left w:val="none" w:sz="0" w:space="0" w:color="auto"/>
            <w:bottom w:val="none" w:sz="0" w:space="0" w:color="auto"/>
            <w:right w:val="none" w:sz="0" w:space="0" w:color="auto"/>
          </w:divBdr>
        </w:div>
        <w:div w:id="558983784">
          <w:marLeft w:val="0"/>
          <w:marRight w:val="0"/>
          <w:marTop w:val="0"/>
          <w:marBottom w:val="0"/>
          <w:divBdr>
            <w:top w:val="none" w:sz="0" w:space="0" w:color="auto"/>
            <w:left w:val="none" w:sz="0" w:space="0" w:color="auto"/>
            <w:bottom w:val="none" w:sz="0" w:space="0" w:color="auto"/>
            <w:right w:val="none" w:sz="0" w:space="0" w:color="auto"/>
          </w:divBdr>
        </w:div>
      </w:divsChild>
    </w:div>
    <w:div w:id="1101805441">
      <w:bodyDiv w:val="1"/>
      <w:marLeft w:val="0"/>
      <w:marRight w:val="0"/>
      <w:marTop w:val="0"/>
      <w:marBottom w:val="0"/>
      <w:divBdr>
        <w:top w:val="none" w:sz="0" w:space="0" w:color="auto"/>
        <w:left w:val="none" w:sz="0" w:space="0" w:color="auto"/>
        <w:bottom w:val="none" w:sz="0" w:space="0" w:color="auto"/>
        <w:right w:val="none" w:sz="0" w:space="0" w:color="auto"/>
      </w:divBdr>
    </w:div>
    <w:div w:id="1116290948">
      <w:bodyDiv w:val="1"/>
      <w:marLeft w:val="0"/>
      <w:marRight w:val="0"/>
      <w:marTop w:val="0"/>
      <w:marBottom w:val="0"/>
      <w:divBdr>
        <w:top w:val="none" w:sz="0" w:space="0" w:color="auto"/>
        <w:left w:val="none" w:sz="0" w:space="0" w:color="auto"/>
        <w:bottom w:val="none" w:sz="0" w:space="0" w:color="auto"/>
        <w:right w:val="none" w:sz="0" w:space="0" w:color="auto"/>
      </w:divBdr>
      <w:divsChild>
        <w:div w:id="471559887">
          <w:marLeft w:val="0"/>
          <w:marRight w:val="0"/>
          <w:marTop w:val="0"/>
          <w:marBottom w:val="0"/>
          <w:divBdr>
            <w:top w:val="none" w:sz="0" w:space="0" w:color="auto"/>
            <w:left w:val="none" w:sz="0" w:space="0" w:color="auto"/>
            <w:bottom w:val="none" w:sz="0" w:space="0" w:color="auto"/>
            <w:right w:val="none" w:sz="0" w:space="0" w:color="auto"/>
          </w:divBdr>
        </w:div>
        <w:div w:id="418138269">
          <w:marLeft w:val="0"/>
          <w:marRight w:val="0"/>
          <w:marTop w:val="0"/>
          <w:marBottom w:val="0"/>
          <w:divBdr>
            <w:top w:val="none" w:sz="0" w:space="0" w:color="auto"/>
            <w:left w:val="none" w:sz="0" w:space="0" w:color="auto"/>
            <w:bottom w:val="none" w:sz="0" w:space="0" w:color="auto"/>
            <w:right w:val="none" w:sz="0" w:space="0" w:color="auto"/>
          </w:divBdr>
        </w:div>
        <w:div w:id="1056509918">
          <w:marLeft w:val="0"/>
          <w:marRight w:val="0"/>
          <w:marTop w:val="0"/>
          <w:marBottom w:val="0"/>
          <w:divBdr>
            <w:top w:val="none" w:sz="0" w:space="0" w:color="auto"/>
            <w:left w:val="none" w:sz="0" w:space="0" w:color="auto"/>
            <w:bottom w:val="none" w:sz="0" w:space="0" w:color="auto"/>
            <w:right w:val="none" w:sz="0" w:space="0" w:color="auto"/>
          </w:divBdr>
        </w:div>
      </w:divsChild>
    </w:div>
    <w:div w:id="1144395384">
      <w:bodyDiv w:val="1"/>
      <w:marLeft w:val="0"/>
      <w:marRight w:val="0"/>
      <w:marTop w:val="0"/>
      <w:marBottom w:val="0"/>
      <w:divBdr>
        <w:top w:val="none" w:sz="0" w:space="0" w:color="auto"/>
        <w:left w:val="none" w:sz="0" w:space="0" w:color="auto"/>
        <w:bottom w:val="none" w:sz="0" w:space="0" w:color="auto"/>
        <w:right w:val="none" w:sz="0" w:space="0" w:color="auto"/>
      </w:divBdr>
    </w:div>
    <w:div w:id="1223635877">
      <w:bodyDiv w:val="1"/>
      <w:marLeft w:val="0"/>
      <w:marRight w:val="0"/>
      <w:marTop w:val="0"/>
      <w:marBottom w:val="0"/>
      <w:divBdr>
        <w:top w:val="none" w:sz="0" w:space="0" w:color="auto"/>
        <w:left w:val="none" w:sz="0" w:space="0" w:color="auto"/>
        <w:bottom w:val="none" w:sz="0" w:space="0" w:color="auto"/>
        <w:right w:val="none" w:sz="0" w:space="0" w:color="auto"/>
      </w:divBdr>
      <w:divsChild>
        <w:div w:id="1256355512">
          <w:marLeft w:val="0"/>
          <w:marRight w:val="0"/>
          <w:marTop w:val="0"/>
          <w:marBottom w:val="0"/>
          <w:divBdr>
            <w:top w:val="none" w:sz="0" w:space="0" w:color="auto"/>
            <w:left w:val="none" w:sz="0" w:space="0" w:color="auto"/>
            <w:bottom w:val="none" w:sz="0" w:space="0" w:color="auto"/>
            <w:right w:val="none" w:sz="0" w:space="0" w:color="auto"/>
          </w:divBdr>
        </w:div>
        <w:div w:id="368337465">
          <w:marLeft w:val="0"/>
          <w:marRight w:val="0"/>
          <w:marTop w:val="0"/>
          <w:marBottom w:val="0"/>
          <w:divBdr>
            <w:top w:val="none" w:sz="0" w:space="0" w:color="auto"/>
            <w:left w:val="none" w:sz="0" w:space="0" w:color="auto"/>
            <w:bottom w:val="none" w:sz="0" w:space="0" w:color="auto"/>
            <w:right w:val="none" w:sz="0" w:space="0" w:color="auto"/>
          </w:divBdr>
        </w:div>
        <w:div w:id="1443650567">
          <w:marLeft w:val="0"/>
          <w:marRight w:val="0"/>
          <w:marTop w:val="0"/>
          <w:marBottom w:val="0"/>
          <w:divBdr>
            <w:top w:val="none" w:sz="0" w:space="0" w:color="auto"/>
            <w:left w:val="none" w:sz="0" w:space="0" w:color="auto"/>
            <w:bottom w:val="none" w:sz="0" w:space="0" w:color="auto"/>
            <w:right w:val="none" w:sz="0" w:space="0" w:color="auto"/>
          </w:divBdr>
        </w:div>
        <w:div w:id="168715893">
          <w:marLeft w:val="0"/>
          <w:marRight w:val="0"/>
          <w:marTop w:val="0"/>
          <w:marBottom w:val="0"/>
          <w:divBdr>
            <w:top w:val="none" w:sz="0" w:space="0" w:color="auto"/>
            <w:left w:val="none" w:sz="0" w:space="0" w:color="auto"/>
            <w:bottom w:val="none" w:sz="0" w:space="0" w:color="auto"/>
            <w:right w:val="none" w:sz="0" w:space="0" w:color="auto"/>
          </w:divBdr>
        </w:div>
        <w:div w:id="1239442351">
          <w:marLeft w:val="0"/>
          <w:marRight w:val="0"/>
          <w:marTop w:val="0"/>
          <w:marBottom w:val="0"/>
          <w:divBdr>
            <w:top w:val="none" w:sz="0" w:space="0" w:color="auto"/>
            <w:left w:val="none" w:sz="0" w:space="0" w:color="auto"/>
            <w:bottom w:val="none" w:sz="0" w:space="0" w:color="auto"/>
            <w:right w:val="none" w:sz="0" w:space="0" w:color="auto"/>
          </w:divBdr>
        </w:div>
      </w:divsChild>
    </w:div>
    <w:div w:id="1232541578">
      <w:bodyDiv w:val="1"/>
      <w:marLeft w:val="0"/>
      <w:marRight w:val="0"/>
      <w:marTop w:val="0"/>
      <w:marBottom w:val="0"/>
      <w:divBdr>
        <w:top w:val="none" w:sz="0" w:space="0" w:color="auto"/>
        <w:left w:val="none" w:sz="0" w:space="0" w:color="auto"/>
        <w:bottom w:val="none" w:sz="0" w:space="0" w:color="auto"/>
        <w:right w:val="none" w:sz="0" w:space="0" w:color="auto"/>
      </w:divBdr>
    </w:div>
    <w:div w:id="1237471637">
      <w:bodyDiv w:val="1"/>
      <w:marLeft w:val="0"/>
      <w:marRight w:val="0"/>
      <w:marTop w:val="0"/>
      <w:marBottom w:val="0"/>
      <w:divBdr>
        <w:top w:val="none" w:sz="0" w:space="0" w:color="auto"/>
        <w:left w:val="none" w:sz="0" w:space="0" w:color="auto"/>
        <w:bottom w:val="none" w:sz="0" w:space="0" w:color="auto"/>
        <w:right w:val="none" w:sz="0" w:space="0" w:color="auto"/>
      </w:divBdr>
      <w:divsChild>
        <w:div w:id="1616985808">
          <w:marLeft w:val="0"/>
          <w:marRight w:val="0"/>
          <w:marTop w:val="0"/>
          <w:marBottom w:val="0"/>
          <w:divBdr>
            <w:top w:val="none" w:sz="0" w:space="0" w:color="auto"/>
            <w:left w:val="none" w:sz="0" w:space="0" w:color="auto"/>
            <w:bottom w:val="none" w:sz="0" w:space="0" w:color="auto"/>
            <w:right w:val="none" w:sz="0" w:space="0" w:color="auto"/>
          </w:divBdr>
        </w:div>
        <w:div w:id="1363357892">
          <w:marLeft w:val="0"/>
          <w:marRight w:val="0"/>
          <w:marTop w:val="0"/>
          <w:marBottom w:val="0"/>
          <w:divBdr>
            <w:top w:val="none" w:sz="0" w:space="0" w:color="auto"/>
            <w:left w:val="none" w:sz="0" w:space="0" w:color="auto"/>
            <w:bottom w:val="none" w:sz="0" w:space="0" w:color="auto"/>
            <w:right w:val="none" w:sz="0" w:space="0" w:color="auto"/>
          </w:divBdr>
        </w:div>
        <w:div w:id="1902859622">
          <w:marLeft w:val="0"/>
          <w:marRight w:val="0"/>
          <w:marTop w:val="0"/>
          <w:marBottom w:val="0"/>
          <w:divBdr>
            <w:top w:val="none" w:sz="0" w:space="0" w:color="auto"/>
            <w:left w:val="none" w:sz="0" w:space="0" w:color="auto"/>
            <w:bottom w:val="none" w:sz="0" w:space="0" w:color="auto"/>
            <w:right w:val="none" w:sz="0" w:space="0" w:color="auto"/>
          </w:divBdr>
        </w:div>
      </w:divsChild>
    </w:div>
    <w:div w:id="1254436212">
      <w:bodyDiv w:val="1"/>
      <w:marLeft w:val="0"/>
      <w:marRight w:val="0"/>
      <w:marTop w:val="0"/>
      <w:marBottom w:val="0"/>
      <w:divBdr>
        <w:top w:val="none" w:sz="0" w:space="0" w:color="auto"/>
        <w:left w:val="none" w:sz="0" w:space="0" w:color="auto"/>
        <w:bottom w:val="none" w:sz="0" w:space="0" w:color="auto"/>
        <w:right w:val="none" w:sz="0" w:space="0" w:color="auto"/>
      </w:divBdr>
      <w:divsChild>
        <w:div w:id="856432474">
          <w:marLeft w:val="0"/>
          <w:marRight w:val="0"/>
          <w:marTop w:val="0"/>
          <w:marBottom w:val="0"/>
          <w:divBdr>
            <w:top w:val="none" w:sz="0" w:space="0" w:color="auto"/>
            <w:left w:val="none" w:sz="0" w:space="0" w:color="auto"/>
            <w:bottom w:val="none" w:sz="0" w:space="0" w:color="auto"/>
            <w:right w:val="none" w:sz="0" w:space="0" w:color="auto"/>
          </w:divBdr>
        </w:div>
        <w:div w:id="1053889666">
          <w:marLeft w:val="0"/>
          <w:marRight w:val="0"/>
          <w:marTop w:val="0"/>
          <w:marBottom w:val="0"/>
          <w:divBdr>
            <w:top w:val="none" w:sz="0" w:space="0" w:color="auto"/>
            <w:left w:val="none" w:sz="0" w:space="0" w:color="auto"/>
            <w:bottom w:val="none" w:sz="0" w:space="0" w:color="auto"/>
            <w:right w:val="none" w:sz="0" w:space="0" w:color="auto"/>
          </w:divBdr>
        </w:div>
      </w:divsChild>
    </w:div>
    <w:div w:id="1287195081">
      <w:bodyDiv w:val="1"/>
      <w:marLeft w:val="0"/>
      <w:marRight w:val="0"/>
      <w:marTop w:val="0"/>
      <w:marBottom w:val="0"/>
      <w:divBdr>
        <w:top w:val="none" w:sz="0" w:space="0" w:color="auto"/>
        <w:left w:val="none" w:sz="0" w:space="0" w:color="auto"/>
        <w:bottom w:val="none" w:sz="0" w:space="0" w:color="auto"/>
        <w:right w:val="none" w:sz="0" w:space="0" w:color="auto"/>
      </w:divBdr>
      <w:divsChild>
        <w:div w:id="1226376738">
          <w:marLeft w:val="0"/>
          <w:marRight w:val="0"/>
          <w:marTop w:val="0"/>
          <w:marBottom w:val="0"/>
          <w:divBdr>
            <w:top w:val="none" w:sz="0" w:space="0" w:color="auto"/>
            <w:left w:val="none" w:sz="0" w:space="0" w:color="auto"/>
            <w:bottom w:val="none" w:sz="0" w:space="0" w:color="auto"/>
            <w:right w:val="none" w:sz="0" w:space="0" w:color="auto"/>
          </w:divBdr>
        </w:div>
        <w:div w:id="1255749676">
          <w:marLeft w:val="0"/>
          <w:marRight w:val="0"/>
          <w:marTop w:val="0"/>
          <w:marBottom w:val="0"/>
          <w:divBdr>
            <w:top w:val="none" w:sz="0" w:space="0" w:color="auto"/>
            <w:left w:val="none" w:sz="0" w:space="0" w:color="auto"/>
            <w:bottom w:val="none" w:sz="0" w:space="0" w:color="auto"/>
            <w:right w:val="none" w:sz="0" w:space="0" w:color="auto"/>
          </w:divBdr>
        </w:div>
        <w:div w:id="389310849">
          <w:marLeft w:val="0"/>
          <w:marRight w:val="0"/>
          <w:marTop w:val="0"/>
          <w:marBottom w:val="0"/>
          <w:divBdr>
            <w:top w:val="none" w:sz="0" w:space="0" w:color="auto"/>
            <w:left w:val="none" w:sz="0" w:space="0" w:color="auto"/>
            <w:bottom w:val="none" w:sz="0" w:space="0" w:color="auto"/>
            <w:right w:val="none" w:sz="0" w:space="0" w:color="auto"/>
          </w:divBdr>
        </w:div>
        <w:div w:id="551966606">
          <w:marLeft w:val="0"/>
          <w:marRight w:val="0"/>
          <w:marTop w:val="0"/>
          <w:marBottom w:val="0"/>
          <w:divBdr>
            <w:top w:val="none" w:sz="0" w:space="0" w:color="auto"/>
            <w:left w:val="none" w:sz="0" w:space="0" w:color="auto"/>
            <w:bottom w:val="none" w:sz="0" w:space="0" w:color="auto"/>
            <w:right w:val="none" w:sz="0" w:space="0" w:color="auto"/>
          </w:divBdr>
        </w:div>
        <w:div w:id="183591490">
          <w:marLeft w:val="0"/>
          <w:marRight w:val="0"/>
          <w:marTop w:val="0"/>
          <w:marBottom w:val="0"/>
          <w:divBdr>
            <w:top w:val="none" w:sz="0" w:space="0" w:color="auto"/>
            <w:left w:val="none" w:sz="0" w:space="0" w:color="auto"/>
            <w:bottom w:val="none" w:sz="0" w:space="0" w:color="auto"/>
            <w:right w:val="none" w:sz="0" w:space="0" w:color="auto"/>
          </w:divBdr>
        </w:div>
        <w:div w:id="438108647">
          <w:marLeft w:val="0"/>
          <w:marRight w:val="0"/>
          <w:marTop w:val="0"/>
          <w:marBottom w:val="0"/>
          <w:divBdr>
            <w:top w:val="none" w:sz="0" w:space="0" w:color="auto"/>
            <w:left w:val="none" w:sz="0" w:space="0" w:color="auto"/>
            <w:bottom w:val="none" w:sz="0" w:space="0" w:color="auto"/>
            <w:right w:val="none" w:sz="0" w:space="0" w:color="auto"/>
          </w:divBdr>
        </w:div>
        <w:div w:id="215548404">
          <w:marLeft w:val="0"/>
          <w:marRight w:val="0"/>
          <w:marTop w:val="0"/>
          <w:marBottom w:val="0"/>
          <w:divBdr>
            <w:top w:val="none" w:sz="0" w:space="0" w:color="auto"/>
            <w:left w:val="none" w:sz="0" w:space="0" w:color="auto"/>
            <w:bottom w:val="none" w:sz="0" w:space="0" w:color="auto"/>
            <w:right w:val="none" w:sz="0" w:space="0" w:color="auto"/>
          </w:divBdr>
        </w:div>
        <w:div w:id="1996454299">
          <w:marLeft w:val="0"/>
          <w:marRight w:val="0"/>
          <w:marTop w:val="0"/>
          <w:marBottom w:val="0"/>
          <w:divBdr>
            <w:top w:val="none" w:sz="0" w:space="0" w:color="auto"/>
            <w:left w:val="none" w:sz="0" w:space="0" w:color="auto"/>
            <w:bottom w:val="none" w:sz="0" w:space="0" w:color="auto"/>
            <w:right w:val="none" w:sz="0" w:space="0" w:color="auto"/>
          </w:divBdr>
        </w:div>
      </w:divsChild>
    </w:div>
    <w:div w:id="1306739969">
      <w:bodyDiv w:val="1"/>
      <w:marLeft w:val="0"/>
      <w:marRight w:val="0"/>
      <w:marTop w:val="0"/>
      <w:marBottom w:val="0"/>
      <w:divBdr>
        <w:top w:val="none" w:sz="0" w:space="0" w:color="auto"/>
        <w:left w:val="none" w:sz="0" w:space="0" w:color="auto"/>
        <w:bottom w:val="none" w:sz="0" w:space="0" w:color="auto"/>
        <w:right w:val="none" w:sz="0" w:space="0" w:color="auto"/>
      </w:divBdr>
    </w:div>
    <w:div w:id="1397779674">
      <w:bodyDiv w:val="1"/>
      <w:marLeft w:val="0"/>
      <w:marRight w:val="0"/>
      <w:marTop w:val="0"/>
      <w:marBottom w:val="0"/>
      <w:divBdr>
        <w:top w:val="none" w:sz="0" w:space="0" w:color="auto"/>
        <w:left w:val="none" w:sz="0" w:space="0" w:color="auto"/>
        <w:bottom w:val="none" w:sz="0" w:space="0" w:color="auto"/>
        <w:right w:val="none" w:sz="0" w:space="0" w:color="auto"/>
      </w:divBdr>
    </w:div>
    <w:div w:id="1407875298">
      <w:bodyDiv w:val="1"/>
      <w:marLeft w:val="0"/>
      <w:marRight w:val="0"/>
      <w:marTop w:val="0"/>
      <w:marBottom w:val="0"/>
      <w:divBdr>
        <w:top w:val="none" w:sz="0" w:space="0" w:color="auto"/>
        <w:left w:val="none" w:sz="0" w:space="0" w:color="auto"/>
        <w:bottom w:val="none" w:sz="0" w:space="0" w:color="auto"/>
        <w:right w:val="none" w:sz="0" w:space="0" w:color="auto"/>
      </w:divBdr>
      <w:divsChild>
        <w:div w:id="870414972">
          <w:marLeft w:val="0"/>
          <w:marRight w:val="0"/>
          <w:marTop w:val="0"/>
          <w:marBottom w:val="0"/>
          <w:divBdr>
            <w:top w:val="none" w:sz="0" w:space="0" w:color="auto"/>
            <w:left w:val="none" w:sz="0" w:space="0" w:color="auto"/>
            <w:bottom w:val="none" w:sz="0" w:space="0" w:color="auto"/>
            <w:right w:val="none" w:sz="0" w:space="0" w:color="auto"/>
          </w:divBdr>
        </w:div>
        <w:div w:id="415252391">
          <w:marLeft w:val="0"/>
          <w:marRight w:val="0"/>
          <w:marTop w:val="0"/>
          <w:marBottom w:val="0"/>
          <w:divBdr>
            <w:top w:val="none" w:sz="0" w:space="0" w:color="auto"/>
            <w:left w:val="none" w:sz="0" w:space="0" w:color="auto"/>
            <w:bottom w:val="none" w:sz="0" w:space="0" w:color="auto"/>
            <w:right w:val="none" w:sz="0" w:space="0" w:color="auto"/>
          </w:divBdr>
        </w:div>
        <w:div w:id="364674888">
          <w:marLeft w:val="0"/>
          <w:marRight w:val="0"/>
          <w:marTop w:val="0"/>
          <w:marBottom w:val="0"/>
          <w:divBdr>
            <w:top w:val="none" w:sz="0" w:space="0" w:color="auto"/>
            <w:left w:val="none" w:sz="0" w:space="0" w:color="auto"/>
            <w:bottom w:val="none" w:sz="0" w:space="0" w:color="auto"/>
            <w:right w:val="none" w:sz="0" w:space="0" w:color="auto"/>
          </w:divBdr>
        </w:div>
        <w:div w:id="311721000">
          <w:marLeft w:val="0"/>
          <w:marRight w:val="0"/>
          <w:marTop w:val="0"/>
          <w:marBottom w:val="0"/>
          <w:divBdr>
            <w:top w:val="none" w:sz="0" w:space="0" w:color="auto"/>
            <w:left w:val="none" w:sz="0" w:space="0" w:color="auto"/>
            <w:bottom w:val="none" w:sz="0" w:space="0" w:color="auto"/>
            <w:right w:val="none" w:sz="0" w:space="0" w:color="auto"/>
          </w:divBdr>
        </w:div>
        <w:div w:id="701520431">
          <w:marLeft w:val="0"/>
          <w:marRight w:val="0"/>
          <w:marTop w:val="0"/>
          <w:marBottom w:val="0"/>
          <w:divBdr>
            <w:top w:val="none" w:sz="0" w:space="0" w:color="auto"/>
            <w:left w:val="none" w:sz="0" w:space="0" w:color="auto"/>
            <w:bottom w:val="none" w:sz="0" w:space="0" w:color="auto"/>
            <w:right w:val="none" w:sz="0" w:space="0" w:color="auto"/>
          </w:divBdr>
        </w:div>
      </w:divsChild>
    </w:div>
    <w:div w:id="1499929801">
      <w:bodyDiv w:val="1"/>
      <w:marLeft w:val="0"/>
      <w:marRight w:val="0"/>
      <w:marTop w:val="0"/>
      <w:marBottom w:val="0"/>
      <w:divBdr>
        <w:top w:val="none" w:sz="0" w:space="0" w:color="auto"/>
        <w:left w:val="none" w:sz="0" w:space="0" w:color="auto"/>
        <w:bottom w:val="none" w:sz="0" w:space="0" w:color="auto"/>
        <w:right w:val="none" w:sz="0" w:space="0" w:color="auto"/>
      </w:divBdr>
      <w:divsChild>
        <w:div w:id="2045130224">
          <w:marLeft w:val="0"/>
          <w:marRight w:val="0"/>
          <w:marTop w:val="0"/>
          <w:marBottom w:val="0"/>
          <w:divBdr>
            <w:top w:val="none" w:sz="0" w:space="0" w:color="auto"/>
            <w:left w:val="none" w:sz="0" w:space="0" w:color="auto"/>
            <w:bottom w:val="none" w:sz="0" w:space="0" w:color="auto"/>
            <w:right w:val="none" w:sz="0" w:space="0" w:color="auto"/>
          </w:divBdr>
        </w:div>
        <w:div w:id="1429741182">
          <w:marLeft w:val="0"/>
          <w:marRight w:val="0"/>
          <w:marTop w:val="0"/>
          <w:marBottom w:val="0"/>
          <w:divBdr>
            <w:top w:val="none" w:sz="0" w:space="0" w:color="auto"/>
            <w:left w:val="none" w:sz="0" w:space="0" w:color="auto"/>
            <w:bottom w:val="none" w:sz="0" w:space="0" w:color="auto"/>
            <w:right w:val="none" w:sz="0" w:space="0" w:color="auto"/>
          </w:divBdr>
        </w:div>
        <w:div w:id="1490250952">
          <w:marLeft w:val="0"/>
          <w:marRight w:val="0"/>
          <w:marTop w:val="0"/>
          <w:marBottom w:val="0"/>
          <w:divBdr>
            <w:top w:val="none" w:sz="0" w:space="0" w:color="auto"/>
            <w:left w:val="none" w:sz="0" w:space="0" w:color="auto"/>
            <w:bottom w:val="none" w:sz="0" w:space="0" w:color="auto"/>
            <w:right w:val="none" w:sz="0" w:space="0" w:color="auto"/>
          </w:divBdr>
        </w:div>
      </w:divsChild>
    </w:div>
    <w:div w:id="1507548819">
      <w:bodyDiv w:val="1"/>
      <w:marLeft w:val="0"/>
      <w:marRight w:val="0"/>
      <w:marTop w:val="0"/>
      <w:marBottom w:val="0"/>
      <w:divBdr>
        <w:top w:val="none" w:sz="0" w:space="0" w:color="auto"/>
        <w:left w:val="none" w:sz="0" w:space="0" w:color="auto"/>
        <w:bottom w:val="none" w:sz="0" w:space="0" w:color="auto"/>
        <w:right w:val="none" w:sz="0" w:space="0" w:color="auto"/>
      </w:divBdr>
      <w:divsChild>
        <w:div w:id="851643833">
          <w:marLeft w:val="0"/>
          <w:marRight w:val="0"/>
          <w:marTop w:val="0"/>
          <w:marBottom w:val="0"/>
          <w:divBdr>
            <w:top w:val="none" w:sz="0" w:space="0" w:color="auto"/>
            <w:left w:val="none" w:sz="0" w:space="0" w:color="auto"/>
            <w:bottom w:val="none" w:sz="0" w:space="0" w:color="auto"/>
            <w:right w:val="none" w:sz="0" w:space="0" w:color="auto"/>
          </w:divBdr>
        </w:div>
        <w:div w:id="1323563">
          <w:marLeft w:val="0"/>
          <w:marRight w:val="0"/>
          <w:marTop w:val="0"/>
          <w:marBottom w:val="0"/>
          <w:divBdr>
            <w:top w:val="none" w:sz="0" w:space="0" w:color="auto"/>
            <w:left w:val="none" w:sz="0" w:space="0" w:color="auto"/>
            <w:bottom w:val="none" w:sz="0" w:space="0" w:color="auto"/>
            <w:right w:val="none" w:sz="0" w:space="0" w:color="auto"/>
          </w:divBdr>
        </w:div>
        <w:div w:id="948051296">
          <w:marLeft w:val="0"/>
          <w:marRight w:val="0"/>
          <w:marTop w:val="0"/>
          <w:marBottom w:val="0"/>
          <w:divBdr>
            <w:top w:val="none" w:sz="0" w:space="0" w:color="auto"/>
            <w:left w:val="none" w:sz="0" w:space="0" w:color="auto"/>
            <w:bottom w:val="none" w:sz="0" w:space="0" w:color="auto"/>
            <w:right w:val="none" w:sz="0" w:space="0" w:color="auto"/>
          </w:divBdr>
        </w:div>
        <w:div w:id="167258084">
          <w:marLeft w:val="0"/>
          <w:marRight w:val="0"/>
          <w:marTop w:val="0"/>
          <w:marBottom w:val="0"/>
          <w:divBdr>
            <w:top w:val="none" w:sz="0" w:space="0" w:color="auto"/>
            <w:left w:val="none" w:sz="0" w:space="0" w:color="auto"/>
            <w:bottom w:val="none" w:sz="0" w:space="0" w:color="auto"/>
            <w:right w:val="none" w:sz="0" w:space="0" w:color="auto"/>
          </w:divBdr>
        </w:div>
        <w:div w:id="1555389972">
          <w:marLeft w:val="0"/>
          <w:marRight w:val="0"/>
          <w:marTop w:val="0"/>
          <w:marBottom w:val="0"/>
          <w:divBdr>
            <w:top w:val="none" w:sz="0" w:space="0" w:color="auto"/>
            <w:left w:val="none" w:sz="0" w:space="0" w:color="auto"/>
            <w:bottom w:val="none" w:sz="0" w:space="0" w:color="auto"/>
            <w:right w:val="none" w:sz="0" w:space="0" w:color="auto"/>
          </w:divBdr>
        </w:div>
      </w:divsChild>
    </w:div>
    <w:div w:id="1550527500">
      <w:bodyDiv w:val="1"/>
      <w:marLeft w:val="0"/>
      <w:marRight w:val="0"/>
      <w:marTop w:val="0"/>
      <w:marBottom w:val="0"/>
      <w:divBdr>
        <w:top w:val="none" w:sz="0" w:space="0" w:color="auto"/>
        <w:left w:val="none" w:sz="0" w:space="0" w:color="auto"/>
        <w:bottom w:val="none" w:sz="0" w:space="0" w:color="auto"/>
        <w:right w:val="none" w:sz="0" w:space="0" w:color="auto"/>
      </w:divBdr>
    </w:div>
    <w:div w:id="1556160501">
      <w:bodyDiv w:val="1"/>
      <w:marLeft w:val="0"/>
      <w:marRight w:val="0"/>
      <w:marTop w:val="0"/>
      <w:marBottom w:val="0"/>
      <w:divBdr>
        <w:top w:val="none" w:sz="0" w:space="0" w:color="auto"/>
        <w:left w:val="none" w:sz="0" w:space="0" w:color="auto"/>
        <w:bottom w:val="none" w:sz="0" w:space="0" w:color="auto"/>
        <w:right w:val="none" w:sz="0" w:space="0" w:color="auto"/>
      </w:divBdr>
      <w:divsChild>
        <w:div w:id="1318920340">
          <w:marLeft w:val="0"/>
          <w:marRight w:val="0"/>
          <w:marTop w:val="0"/>
          <w:marBottom w:val="0"/>
          <w:divBdr>
            <w:top w:val="none" w:sz="0" w:space="0" w:color="auto"/>
            <w:left w:val="none" w:sz="0" w:space="0" w:color="auto"/>
            <w:bottom w:val="none" w:sz="0" w:space="0" w:color="auto"/>
            <w:right w:val="none" w:sz="0" w:space="0" w:color="auto"/>
          </w:divBdr>
        </w:div>
        <w:div w:id="1764185056">
          <w:marLeft w:val="0"/>
          <w:marRight w:val="0"/>
          <w:marTop w:val="0"/>
          <w:marBottom w:val="0"/>
          <w:divBdr>
            <w:top w:val="none" w:sz="0" w:space="0" w:color="auto"/>
            <w:left w:val="none" w:sz="0" w:space="0" w:color="auto"/>
            <w:bottom w:val="none" w:sz="0" w:space="0" w:color="auto"/>
            <w:right w:val="none" w:sz="0" w:space="0" w:color="auto"/>
          </w:divBdr>
        </w:div>
      </w:divsChild>
    </w:div>
    <w:div w:id="1559051783">
      <w:bodyDiv w:val="1"/>
      <w:marLeft w:val="0"/>
      <w:marRight w:val="0"/>
      <w:marTop w:val="0"/>
      <w:marBottom w:val="0"/>
      <w:divBdr>
        <w:top w:val="none" w:sz="0" w:space="0" w:color="auto"/>
        <w:left w:val="none" w:sz="0" w:space="0" w:color="auto"/>
        <w:bottom w:val="none" w:sz="0" w:space="0" w:color="auto"/>
        <w:right w:val="none" w:sz="0" w:space="0" w:color="auto"/>
      </w:divBdr>
    </w:div>
    <w:div w:id="1672217003">
      <w:bodyDiv w:val="1"/>
      <w:marLeft w:val="0"/>
      <w:marRight w:val="0"/>
      <w:marTop w:val="0"/>
      <w:marBottom w:val="0"/>
      <w:divBdr>
        <w:top w:val="none" w:sz="0" w:space="0" w:color="auto"/>
        <w:left w:val="none" w:sz="0" w:space="0" w:color="auto"/>
        <w:bottom w:val="none" w:sz="0" w:space="0" w:color="auto"/>
        <w:right w:val="none" w:sz="0" w:space="0" w:color="auto"/>
      </w:divBdr>
    </w:div>
    <w:div w:id="1685938428">
      <w:bodyDiv w:val="1"/>
      <w:marLeft w:val="0"/>
      <w:marRight w:val="0"/>
      <w:marTop w:val="0"/>
      <w:marBottom w:val="0"/>
      <w:divBdr>
        <w:top w:val="none" w:sz="0" w:space="0" w:color="auto"/>
        <w:left w:val="none" w:sz="0" w:space="0" w:color="auto"/>
        <w:bottom w:val="none" w:sz="0" w:space="0" w:color="auto"/>
        <w:right w:val="none" w:sz="0" w:space="0" w:color="auto"/>
      </w:divBdr>
      <w:divsChild>
        <w:div w:id="1413359151">
          <w:marLeft w:val="0"/>
          <w:marRight w:val="0"/>
          <w:marTop w:val="0"/>
          <w:marBottom w:val="0"/>
          <w:divBdr>
            <w:top w:val="none" w:sz="0" w:space="0" w:color="auto"/>
            <w:left w:val="none" w:sz="0" w:space="0" w:color="auto"/>
            <w:bottom w:val="none" w:sz="0" w:space="0" w:color="auto"/>
            <w:right w:val="none" w:sz="0" w:space="0" w:color="auto"/>
          </w:divBdr>
        </w:div>
        <w:div w:id="2103719471">
          <w:marLeft w:val="0"/>
          <w:marRight w:val="0"/>
          <w:marTop w:val="0"/>
          <w:marBottom w:val="0"/>
          <w:divBdr>
            <w:top w:val="none" w:sz="0" w:space="0" w:color="auto"/>
            <w:left w:val="none" w:sz="0" w:space="0" w:color="auto"/>
            <w:bottom w:val="none" w:sz="0" w:space="0" w:color="auto"/>
            <w:right w:val="none" w:sz="0" w:space="0" w:color="auto"/>
          </w:divBdr>
        </w:div>
        <w:div w:id="825171339">
          <w:marLeft w:val="0"/>
          <w:marRight w:val="0"/>
          <w:marTop w:val="0"/>
          <w:marBottom w:val="0"/>
          <w:divBdr>
            <w:top w:val="none" w:sz="0" w:space="0" w:color="auto"/>
            <w:left w:val="none" w:sz="0" w:space="0" w:color="auto"/>
            <w:bottom w:val="none" w:sz="0" w:space="0" w:color="auto"/>
            <w:right w:val="none" w:sz="0" w:space="0" w:color="auto"/>
          </w:divBdr>
        </w:div>
        <w:div w:id="2058238989">
          <w:marLeft w:val="0"/>
          <w:marRight w:val="0"/>
          <w:marTop w:val="0"/>
          <w:marBottom w:val="0"/>
          <w:divBdr>
            <w:top w:val="none" w:sz="0" w:space="0" w:color="auto"/>
            <w:left w:val="none" w:sz="0" w:space="0" w:color="auto"/>
            <w:bottom w:val="none" w:sz="0" w:space="0" w:color="auto"/>
            <w:right w:val="none" w:sz="0" w:space="0" w:color="auto"/>
          </w:divBdr>
        </w:div>
      </w:divsChild>
    </w:div>
    <w:div w:id="1708027621">
      <w:bodyDiv w:val="1"/>
      <w:marLeft w:val="0"/>
      <w:marRight w:val="0"/>
      <w:marTop w:val="0"/>
      <w:marBottom w:val="0"/>
      <w:divBdr>
        <w:top w:val="none" w:sz="0" w:space="0" w:color="auto"/>
        <w:left w:val="none" w:sz="0" w:space="0" w:color="auto"/>
        <w:bottom w:val="none" w:sz="0" w:space="0" w:color="auto"/>
        <w:right w:val="none" w:sz="0" w:space="0" w:color="auto"/>
      </w:divBdr>
    </w:div>
    <w:div w:id="1723670362">
      <w:bodyDiv w:val="1"/>
      <w:marLeft w:val="0"/>
      <w:marRight w:val="0"/>
      <w:marTop w:val="0"/>
      <w:marBottom w:val="0"/>
      <w:divBdr>
        <w:top w:val="none" w:sz="0" w:space="0" w:color="auto"/>
        <w:left w:val="none" w:sz="0" w:space="0" w:color="auto"/>
        <w:bottom w:val="none" w:sz="0" w:space="0" w:color="auto"/>
        <w:right w:val="none" w:sz="0" w:space="0" w:color="auto"/>
      </w:divBdr>
      <w:divsChild>
        <w:div w:id="382562110">
          <w:marLeft w:val="0"/>
          <w:marRight w:val="0"/>
          <w:marTop w:val="0"/>
          <w:marBottom w:val="0"/>
          <w:divBdr>
            <w:top w:val="none" w:sz="0" w:space="0" w:color="auto"/>
            <w:left w:val="none" w:sz="0" w:space="0" w:color="auto"/>
            <w:bottom w:val="none" w:sz="0" w:space="0" w:color="auto"/>
            <w:right w:val="none" w:sz="0" w:space="0" w:color="auto"/>
          </w:divBdr>
        </w:div>
        <w:div w:id="916013479">
          <w:marLeft w:val="0"/>
          <w:marRight w:val="0"/>
          <w:marTop w:val="0"/>
          <w:marBottom w:val="0"/>
          <w:divBdr>
            <w:top w:val="none" w:sz="0" w:space="0" w:color="auto"/>
            <w:left w:val="none" w:sz="0" w:space="0" w:color="auto"/>
            <w:bottom w:val="none" w:sz="0" w:space="0" w:color="auto"/>
            <w:right w:val="none" w:sz="0" w:space="0" w:color="auto"/>
          </w:divBdr>
        </w:div>
        <w:div w:id="1213813189">
          <w:marLeft w:val="0"/>
          <w:marRight w:val="0"/>
          <w:marTop w:val="0"/>
          <w:marBottom w:val="0"/>
          <w:divBdr>
            <w:top w:val="none" w:sz="0" w:space="0" w:color="auto"/>
            <w:left w:val="none" w:sz="0" w:space="0" w:color="auto"/>
            <w:bottom w:val="none" w:sz="0" w:space="0" w:color="auto"/>
            <w:right w:val="none" w:sz="0" w:space="0" w:color="auto"/>
          </w:divBdr>
        </w:div>
        <w:div w:id="307320875">
          <w:marLeft w:val="0"/>
          <w:marRight w:val="0"/>
          <w:marTop w:val="0"/>
          <w:marBottom w:val="0"/>
          <w:divBdr>
            <w:top w:val="none" w:sz="0" w:space="0" w:color="auto"/>
            <w:left w:val="none" w:sz="0" w:space="0" w:color="auto"/>
            <w:bottom w:val="none" w:sz="0" w:space="0" w:color="auto"/>
            <w:right w:val="none" w:sz="0" w:space="0" w:color="auto"/>
          </w:divBdr>
        </w:div>
        <w:div w:id="20136157">
          <w:marLeft w:val="0"/>
          <w:marRight w:val="0"/>
          <w:marTop w:val="0"/>
          <w:marBottom w:val="0"/>
          <w:divBdr>
            <w:top w:val="none" w:sz="0" w:space="0" w:color="auto"/>
            <w:left w:val="none" w:sz="0" w:space="0" w:color="auto"/>
            <w:bottom w:val="none" w:sz="0" w:space="0" w:color="auto"/>
            <w:right w:val="none" w:sz="0" w:space="0" w:color="auto"/>
          </w:divBdr>
        </w:div>
      </w:divsChild>
    </w:div>
    <w:div w:id="1782214923">
      <w:bodyDiv w:val="1"/>
      <w:marLeft w:val="0"/>
      <w:marRight w:val="0"/>
      <w:marTop w:val="0"/>
      <w:marBottom w:val="0"/>
      <w:divBdr>
        <w:top w:val="none" w:sz="0" w:space="0" w:color="auto"/>
        <w:left w:val="none" w:sz="0" w:space="0" w:color="auto"/>
        <w:bottom w:val="none" w:sz="0" w:space="0" w:color="auto"/>
        <w:right w:val="none" w:sz="0" w:space="0" w:color="auto"/>
      </w:divBdr>
      <w:divsChild>
        <w:div w:id="2005433008">
          <w:marLeft w:val="0"/>
          <w:marRight w:val="0"/>
          <w:marTop w:val="0"/>
          <w:marBottom w:val="0"/>
          <w:divBdr>
            <w:top w:val="none" w:sz="0" w:space="0" w:color="auto"/>
            <w:left w:val="none" w:sz="0" w:space="0" w:color="auto"/>
            <w:bottom w:val="none" w:sz="0" w:space="0" w:color="auto"/>
            <w:right w:val="none" w:sz="0" w:space="0" w:color="auto"/>
          </w:divBdr>
        </w:div>
        <w:div w:id="1558004678">
          <w:marLeft w:val="0"/>
          <w:marRight w:val="0"/>
          <w:marTop w:val="0"/>
          <w:marBottom w:val="0"/>
          <w:divBdr>
            <w:top w:val="none" w:sz="0" w:space="0" w:color="auto"/>
            <w:left w:val="none" w:sz="0" w:space="0" w:color="auto"/>
            <w:bottom w:val="none" w:sz="0" w:space="0" w:color="auto"/>
            <w:right w:val="none" w:sz="0" w:space="0" w:color="auto"/>
          </w:divBdr>
        </w:div>
        <w:div w:id="695235722">
          <w:marLeft w:val="0"/>
          <w:marRight w:val="0"/>
          <w:marTop w:val="0"/>
          <w:marBottom w:val="0"/>
          <w:divBdr>
            <w:top w:val="none" w:sz="0" w:space="0" w:color="auto"/>
            <w:left w:val="none" w:sz="0" w:space="0" w:color="auto"/>
            <w:bottom w:val="none" w:sz="0" w:space="0" w:color="auto"/>
            <w:right w:val="none" w:sz="0" w:space="0" w:color="auto"/>
          </w:divBdr>
        </w:div>
      </w:divsChild>
    </w:div>
    <w:div w:id="1800568001">
      <w:bodyDiv w:val="1"/>
      <w:marLeft w:val="0"/>
      <w:marRight w:val="0"/>
      <w:marTop w:val="0"/>
      <w:marBottom w:val="0"/>
      <w:divBdr>
        <w:top w:val="none" w:sz="0" w:space="0" w:color="auto"/>
        <w:left w:val="none" w:sz="0" w:space="0" w:color="auto"/>
        <w:bottom w:val="none" w:sz="0" w:space="0" w:color="auto"/>
        <w:right w:val="none" w:sz="0" w:space="0" w:color="auto"/>
      </w:divBdr>
      <w:divsChild>
        <w:div w:id="2113015987">
          <w:marLeft w:val="0"/>
          <w:marRight w:val="0"/>
          <w:marTop w:val="0"/>
          <w:marBottom w:val="0"/>
          <w:divBdr>
            <w:top w:val="none" w:sz="0" w:space="0" w:color="auto"/>
            <w:left w:val="none" w:sz="0" w:space="0" w:color="auto"/>
            <w:bottom w:val="none" w:sz="0" w:space="0" w:color="auto"/>
            <w:right w:val="none" w:sz="0" w:space="0" w:color="auto"/>
          </w:divBdr>
        </w:div>
        <w:div w:id="1019240991">
          <w:marLeft w:val="0"/>
          <w:marRight w:val="0"/>
          <w:marTop w:val="0"/>
          <w:marBottom w:val="0"/>
          <w:divBdr>
            <w:top w:val="none" w:sz="0" w:space="0" w:color="auto"/>
            <w:left w:val="none" w:sz="0" w:space="0" w:color="auto"/>
            <w:bottom w:val="none" w:sz="0" w:space="0" w:color="auto"/>
            <w:right w:val="none" w:sz="0" w:space="0" w:color="auto"/>
          </w:divBdr>
        </w:div>
        <w:div w:id="1709718447">
          <w:marLeft w:val="0"/>
          <w:marRight w:val="0"/>
          <w:marTop w:val="0"/>
          <w:marBottom w:val="0"/>
          <w:divBdr>
            <w:top w:val="none" w:sz="0" w:space="0" w:color="auto"/>
            <w:left w:val="none" w:sz="0" w:space="0" w:color="auto"/>
            <w:bottom w:val="none" w:sz="0" w:space="0" w:color="auto"/>
            <w:right w:val="none" w:sz="0" w:space="0" w:color="auto"/>
          </w:divBdr>
        </w:div>
        <w:div w:id="1075517628">
          <w:marLeft w:val="0"/>
          <w:marRight w:val="0"/>
          <w:marTop w:val="0"/>
          <w:marBottom w:val="0"/>
          <w:divBdr>
            <w:top w:val="none" w:sz="0" w:space="0" w:color="auto"/>
            <w:left w:val="none" w:sz="0" w:space="0" w:color="auto"/>
            <w:bottom w:val="none" w:sz="0" w:space="0" w:color="auto"/>
            <w:right w:val="none" w:sz="0" w:space="0" w:color="auto"/>
          </w:divBdr>
        </w:div>
        <w:div w:id="1647926800">
          <w:marLeft w:val="0"/>
          <w:marRight w:val="0"/>
          <w:marTop w:val="0"/>
          <w:marBottom w:val="0"/>
          <w:divBdr>
            <w:top w:val="none" w:sz="0" w:space="0" w:color="auto"/>
            <w:left w:val="none" w:sz="0" w:space="0" w:color="auto"/>
            <w:bottom w:val="none" w:sz="0" w:space="0" w:color="auto"/>
            <w:right w:val="none" w:sz="0" w:space="0" w:color="auto"/>
          </w:divBdr>
        </w:div>
        <w:div w:id="504324500">
          <w:marLeft w:val="0"/>
          <w:marRight w:val="0"/>
          <w:marTop w:val="0"/>
          <w:marBottom w:val="0"/>
          <w:divBdr>
            <w:top w:val="none" w:sz="0" w:space="0" w:color="auto"/>
            <w:left w:val="none" w:sz="0" w:space="0" w:color="auto"/>
            <w:bottom w:val="none" w:sz="0" w:space="0" w:color="auto"/>
            <w:right w:val="none" w:sz="0" w:space="0" w:color="auto"/>
          </w:divBdr>
        </w:div>
        <w:div w:id="2095778538">
          <w:marLeft w:val="0"/>
          <w:marRight w:val="0"/>
          <w:marTop w:val="0"/>
          <w:marBottom w:val="0"/>
          <w:divBdr>
            <w:top w:val="none" w:sz="0" w:space="0" w:color="auto"/>
            <w:left w:val="none" w:sz="0" w:space="0" w:color="auto"/>
            <w:bottom w:val="none" w:sz="0" w:space="0" w:color="auto"/>
            <w:right w:val="none" w:sz="0" w:space="0" w:color="auto"/>
          </w:divBdr>
        </w:div>
        <w:div w:id="941766416">
          <w:marLeft w:val="0"/>
          <w:marRight w:val="0"/>
          <w:marTop w:val="0"/>
          <w:marBottom w:val="0"/>
          <w:divBdr>
            <w:top w:val="none" w:sz="0" w:space="0" w:color="auto"/>
            <w:left w:val="none" w:sz="0" w:space="0" w:color="auto"/>
            <w:bottom w:val="none" w:sz="0" w:space="0" w:color="auto"/>
            <w:right w:val="none" w:sz="0" w:space="0" w:color="auto"/>
          </w:divBdr>
        </w:div>
        <w:div w:id="33704086">
          <w:marLeft w:val="0"/>
          <w:marRight w:val="0"/>
          <w:marTop w:val="0"/>
          <w:marBottom w:val="0"/>
          <w:divBdr>
            <w:top w:val="none" w:sz="0" w:space="0" w:color="auto"/>
            <w:left w:val="none" w:sz="0" w:space="0" w:color="auto"/>
            <w:bottom w:val="none" w:sz="0" w:space="0" w:color="auto"/>
            <w:right w:val="none" w:sz="0" w:space="0" w:color="auto"/>
          </w:divBdr>
        </w:div>
        <w:div w:id="1113675798">
          <w:marLeft w:val="0"/>
          <w:marRight w:val="0"/>
          <w:marTop w:val="0"/>
          <w:marBottom w:val="0"/>
          <w:divBdr>
            <w:top w:val="none" w:sz="0" w:space="0" w:color="auto"/>
            <w:left w:val="none" w:sz="0" w:space="0" w:color="auto"/>
            <w:bottom w:val="none" w:sz="0" w:space="0" w:color="auto"/>
            <w:right w:val="none" w:sz="0" w:space="0" w:color="auto"/>
          </w:divBdr>
        </w:div>
      </w:divsChild>
    </w:div>
    <w:div w:id="1888762559">
      <w:bodyDiv w:val="1"/>
      <w:marLeft w:val="0"/>
      <w:marRight w:val="0"/>
      <w:marTop w:val="0"/>
      <w:marBottom w:val="0"/>
      <w:divBdr>
        <w:top w:val="none" w:sz="0" w:space="0" w:color="auto"/>
        <w:left w:val="none" w:sz="0" w:space="0" w:color="auto"/>
        <w:bottom w:val="none" w:sz="0" w:space="0" w:color="auto"/>
        <w:right w:val="none" w:sz="0" w:space="0" w:color="auto"/>
      </w:divBdr>
      <w:divsChild>
        <w:div w:id="1468935195">
          <w:marLeft w:val="0"/>
          <w:marRight w:val="0"/>
          <w:marTop w:val="0"/>
          <w:marBottom w:val="0"/>
          <w:divBdr>
            <w:top w:val="none" w:sz="0" w:space="0" w:color="auto"/>
            <w:left w:val="none" w:sz="0" w:space="0" w:color="auto"/>
            <w:bottom w:val="none" w:sz="0" w:space="0" w:color="auto"/>
            <w:right w:val="none" w:sz="0" w:space="0" w:color="auto"/>
          </w:divBdr>
        </w:div>
        <w:div w:id="201284915">
          <w:marLeft w:val="0"/>
          <w:marRight w:val="0"/>
          <w:marTop w:val="0"/>
          <w:marBottom w:val="0"/>
          <w:divBdr>
            <w:top w:val="none" w:sz="0" w:space="0" w:color="auto"/>
            <w:left w:val="none" w:sz="0" w:space="0" w:color="auto"/>
            <w:bottom w:val="none" w:sz="0" w:space="0" w:color="auto"/>
            <w:right w:val="none" w:sz="0" w:space="0" w:color="auto"/>
          </w:divBdr>
        </w:div>
        <w:div w:id="498161515">
          <w:marLeft w:val="0"/>
          <w:marRight w:val="0"/>
          <w:marTop w:val="0"/>
          <w:marBottom w:val="0"/>
          <w:divBdr>
            <w:top w:val="none" w:sz="0" w:space="0" w:color="auto"/>
            <w:left w:val="none" w:sz="0" w:space="0" w:color="auto"/>
            <w:bottom w:val="none" w:sz="0" w:space="0" w:color="auto"/>
            <w:right w:val="none" w:sz="0" w:space="0" w:color="auto"/>
          </w:divBdr>
        </w:div>
        <w:div w:id="1429234756">
          <w:marLeft w:val="0"/>
          <w:marRight w:val="0"/>
          <w:marTop w:val="0"/>
          <w:marBottom w:val="0"/>
          <w:divBdr>
            <w:top w:val="none" w:sz="0" w:space="0" w:color="auto"/>
            <w:left w:val="none" w:sz="0" w:space="0" w:color="auto"/>
            <w:bottom w:val="none" w:sz="0" w:space="0" w:color="auto"/>
            <w:right w:val="none" w:sz="0" w:space="0" w:color="auto"/>
          </w:divBdr>
        </w:div>
        <w:div w:id="999311546">
          <w:marLeft w:val="0"/>
          <w:marRight w:val="0"/>
          <w:marTop w:val="0"/>
          <w:marBottom w:val="0"/>
          <w:divBdr>
            <w:top w:val="none" w:sz="0" w:space="0" w:color="auto"/>
            <w:left w:val="none" w:sz="0" w:space="0" w:color="auto"/>
            <w:bottom w:val="none" w:sz="0" w:space="0" w:color="auto"/>
            <w:right w:val="none" w:sz="0" w:space="0" w:color="auto"/>
          </w:divBdr>
        </w:div>
        <w:div w:id="481892009">
          <w:marLeft w:val="0"/>
          <w:marRight w:val="0"/>
          <w:marTop w:val="0"/>
          <w:marBottom w:val="0"/>
          <w:divBdr>
            <w:top w:val="none" w:sz="0" w:space="0" w:color="auto"/>
            <w:left w:val="none" w:sz="0" w:space="0" w:color="auto"/>
            <w:bottom w:val="none" w:sz="0" w:space="0" w:color="auto"/>
            <w:right w:val="none" w:sz="0" w:space="0" w:color="auto"/>
          </w:divBdr>
        </w:div>
      </w:divsChild>
    </w:div>
    <w:div w:id="1915628176">
      <w:bodyDiv w:val="1"/>
      <w:marLeft w:val="0"/>
      <w:marRight w:val="0"/>
      <w:marTop w:val="0"/>
      <w:marBottom w:val="0"/>
      <w:divBdr>
        <w:top w:val="none" w:sz="0" w:space="0" w:color="auto"/>
        <w:left w:val="none" w:sz="0" w:space="0" w:color="auto"/>
        <w:bottom w:val="none" w:sz="0" w:space="0" w:color="auto"/>
        <w:right w:val="none" w:sz="0" w:space="0" w:color="auto"/>
      </w:divBdr>
      <w:divsChild>
        <w:div w:id="2140488420">
          <w:marLeft w:val="0"/>
          <w:marRight w:val="0"/>
          <w:marTop w:val="0"/>
          <w:marBottom w:val="0"/>
          <w:divBdr>
            <w:top w:val="none" w:sz="0" w:space="0" w:color="auto"/>
            <w:left w:val="none" w:sz="0" w:space="0" w:color="auto"/>
            <w:bottom w:val="none" w:sz="0" w:space="0" w:color="auto"/>
            <w:right w:val="none" w:sz="0" w:space="0" w:color="auto"/>
          </w:divBdr>
        </w:div>
        <w:div w:id="1190603228">
          <w:marLeft w:val="0"/>
          <w:marRight w:val="0"/>
          <w:marTop w:val="0"/>
          <w:marBottom w:val="0"/>
          <w:divBdr>
            <w:top w:val="none" w:sz="0" w:space="0" w:color="auto"/>
            <w:left w:val="none" w:sz="0" w:space="0" w:color="auto"/>
            <w:bottom w:val="none" w:sz="0" w:space="0" w:color="auto"/>
            <w:right w:val="none" w:sz="0" w:space="0" w:color="auto"/>
          </w:divBdr>
        </w:div>
      </w:divsChild>
    </w:div>
    <w:div w:id="1957981838">
      <w:bodyDiv w:val="1"/>
      <w:marLeft w:val="0"/>
      <w:marRight w:val="0"/>
      <w:marTop w:val="0"/>
      <w:marBottom w:val="0"/>
      <w:divBdr>
        <w:top w:val="none" w:sz="0" w:space="0" w:color="auto"/>
        <w:left w:val="none" w:sz="0" w:space="0" w:color="auto"/>
        <w:bottom w:val="none" w:sz="0" w:space="0" w:color="auto"/>
        <w:right w:val="none" w:sz="0" w:space="0" w:color="auto"/>
      </w:divBdr>
    </w:div>
    <w:div w:id="1980838045">
      <w:bodyDiv w:val="1"/>
      <w:marLeft w:val="0"/>
      <w:marRight w:val="0"/>
      <w:marTop w:val="0"/>
      <w:marBottom w:val="0"/>
      <w:divBdr>
        <w:top w:val="none" w:sz="0" w:space="0" w:color="auto"/>
        <w:left w:val="none" w:sz="0" w:space="0" w:color="auto"/>
        <w:bottom w:val="none" w:sz="0" w:space="0" w:color="auto"/>
        <w:right w:val="none" w:sz="0" w:space="0" w:color="auto"/>
      </w:divBdr>
      <w:divsChild>
        <w:div w:id="343023781">
          <w:marLeft w:val="0"/>
          <w:marRight w:val="0"/>
          <w:marTop w:val="0"/>
          <w:marBottom w:val="0"/>
          <w:divBdr>
            <w:top w:val="none" w:sz="0" w:space="0" w:color="auto"/>
            <w:left w:val="none" w:sz="0" w:space="0" w:color="auto"/>
            <w:bottom w:val="none" w:sz="0" w:space="0" w:color="auto"/>
            <w:right w:val="none" w:sz="0" w:space="0" w:color="auto"/>
          </w:divBdr>
        </w:div>
        <w:div w:id="2075858210">
          <w:marLeft w:val="0"/>
          <w:marRight w:val="0"/>
          <w:marTop w:val="0"/>
          <w:marBottom w:val="0"/>
          <w:divBdr>
            <w:top w:val="none" w:sz="0" w:space="0" w:color="auto"/>
            <w:left w:val="none" w:sz="0" w:space="0" w:color="auto"/>
            <w:bottom w:val="none" w:sz="0" w:space="0" w:color="auto"/>
            <w:right w:val="none" w:sz="0" w:space="0" w:color="auto"/>
          </w:divBdr>
        </w:div>
        <w:div w:id="955865028">
          <w:marLeft w:val="0"/>
          <w:marRight w:val="0"/>
          <w:marTop w:val="0"/>
          <w:marBottom w:val="0"/>
          <w:divBdr>
            <w:top w:val="none" w:sz="0" w:space="0" w:color="auto"/>
            <w:left w:val="none" w:sz="0" w:space="0" w:color="auto"/>
            <w:bottom w:val="none" w:sz="0" w:space="0" w:color="auto"/>
            <w:right w:val="none" w:sz="0" w:space="0" w:color="auto"/>
          </w:divBdr>
        </w:div>
        <w:div w:id="607926384">
          <w:marLeft w:val="0"/>
          <w:marRight w:val="0"/>
          <w:marTop w:val="0"/>
          <w:marBottom w:val="0"/>
          <w:divBdr>
            <w:top w:val="none" w:sz="0" w:space="0" w:color="auto"/>
            <w:left w:val="none" w:sz="0" w:space="0" w:color="auto"/>
            <w:bottom w:val="none" w:sz="0" w:space="0" w:color="auto"/>
            <w:right w:val="none" w:sz="0" w:space="0" w:color="auto"/>
          </w:divBdr>
        </w:div>
        <w:div w:id="1259215434">
          <w:marLeft w:val="0"/>
          <w:marRight w:val="0"/>
          <w:marTop w:val="0"/>
          <w:marBottom w:val="0"/>
          <w:divBdr>
            <w:top w:val="none" w:sz="0" w:space="0" w:color="auto"/>
            <w:left w:val="none" w:sz="0" w:space="0" w:color="auto"/>
            <w:bottom w:val="none" w:sz="0" w:space="0" w:color="auto"/>
            <w:right w:val="none" w:sz="0" w:space="0" w:color="auto"/>
          </w:divBdr>
        </w:div>
        <w:div w:id="264194564">
          <w:marLeft w:val="0"/>
          <w:marRight w:val="0"/>
          <w:marTop w:val="0"/>
          <w:marBottom w:val="0"/>
          <w:divBdr>
            <w:top w:val="none" w:sz="0" w:space="0" w:color="auto"/>
            <w:left w:val="none" w:sz="0" w:space="0" w:color="auto"/>
            <w:bottom w:val="none" w:sz="0" w:space="0" w:color="auto"/>
            <w:right w:val="none" w:sz="0" w:space="0" w:color="auto"/>
          </w:divBdr>
        </w:div>
        <w:div w:id="551885607">
          <w:marLeft w:val="0"/>
          <w:marRight w:val="0"/>
          <w:marTop w:val="0"/>
          <w:marBottom w:val="0"/>
          <w:divBdr>
            <w:top w:val="none" w:sz="0" w:space="0" w:color="auto"/>
            <w:left w:val="none" w:sz="0" w:space="0" w:color="auto"/>
            <w:bottom w:val="none" w:sz="0" w:space="0" w:color="auto"/>
            <w:right w:val="none" w:sz="0" w:space="0" w:color="auto"/>
          </w:divBdr>
        </w:div>
        <w:div w:id="817840989">
          <w:marLeft w:val="0"/>
          <w:marRight w:val="0"/>
          <w:marTop w:val="0"/>
          <w:marBottom w:val="0"/>
          <w:divBdr>
            <w:top w:val="none" w:sz="0" w:space="0" w:color="auto"/>
            <w:left w:val="none" w:sz="0" w:space="0" w:color="auto"/>
            <w:bottom w:val="none" w:sz="0" w:space="0" w:color="auto"/>
            <w:right w:val="none" w:sz="0" w:space="0" w:color="auto"/>
          </w:divBdr>
        </w:div>
        <w:div w:id="1878469713">
          <w:marLeft w:val="0"/>
          <w:marRight w:val="0"/>
          <w:marTop w:val="0"/>
          <w:marBottom w:val="0"/>
          <w:divBdr>
            <w:top w:val="none" w:sz="0" w:space="0" w:color="auto"/>
            <w:left w:val="none" w:sz="0" w:space="0" w:color="auto"/>
            <w:bottom w:val="none" w:sz="0" w:space="0" w:color="auto"/>
            <w:right w:val="none" w:sz="0" w:space="0" w:color="auto"/>
          </w:divBdr>
        </w:div>
        <w:div w:id="1176844263">
          <w:marLeft w:val="0"/>
          <w:marRight w:val="0"/>
          <w:marTop w:val="0"/>
          <w:marBottom w:val="0"/>
          <w:divBdr>
            <w:top w:val="none" w:sz="0" w:space="0" w:color="auto"/>
            <w:left w:val="none" w:sz="0" w:space="0" w:color="auto"/>
            <w:bottom w:val="none" w:sz="0" w:space="0" w:color="auto"/>
            <w:right w:val="none" w:sz="0" w:space="0" w:color="auto"/>
          </w:divBdr>
        </w:div>
        <w:div w:id="531922401">
          <w:marLeft w:val="0"/>
          <w:marRight w:val="0"/>
          <w:marTop w:val="0"/>
          <w:marBottom w:val="0"/>
          <w:divBdr>
            <w:top w:val="none" w:sz="0" w:space="0" w:color="auto"/>
            <w:left w:val="none" w:sz="0" w:space="0" w:color="auto"/>
            <w:bottom w:val="none" w:sz="0" w:space="0" w:color="auto"/>
            <w:right w:val="none" w:sz="0" w:space="0" w:color="auto"/>
          </w:divBdr>
        </w:div>
        <w:div w:id="1065643358">
          <w:marLeft w:val="0"/>
          <w:marRight w:val="0"/>
          <w:marTop w:val="0"/>
          <w:marBottom w:val="0"/>
          <w:divBdr>
            <w:top w:val="none" w:sz="0" w:space="0" w:color="auto"/>
            <w:left w:val="none" w:sz="0" w:space="0" w:color="auto"/>
            <w:bottom w:val="none" w:sz="0" w:space="0" w:color="auto"/>
            <w:right w:val="none" w:sz="0" w:space="0" w:color="auto"/>
          </w:divBdr>
        </w:div>
        <w:div w:id="1722709223">
          <w:marLeft w:val="0"/>
          <w:marRight w:val="0"/>
          <w:marTop w:val="0"/>
          <w:marBottom w:val="0"/>
          <w:divBdr>
            <w:top w:val="none" w:sz="0" w:space="0" w:color="auto"/>
            <w:left w:val="none" w:sz="0" w:space="0" w:color="auto"/>
            <w:bottom w:val="none" w:sz="0" w:space="0" w:color="auto"/>
            <w:right w:val="none" w:sz="0" w:space="0" w:color="auto"/>
          </w:divBdr>
        </w:div>
        <w:div w:id="1854610142">
          <w:marLeft w:val="0"/>
          <w:marRight w:val="0"/>
          <w:marTop w:val="0"/>
          <w:marBottom w:val="0"/>
          <w:divBdr>
            <w:top w:val="none" w:sz="0" w:space="0" w:color="auto"/>
            <w:left w:val="none" w:sz="0" w:space="0" w:color="auto"/>
            <w:bottom w:val="none" w:sz="0" w:space="0" w:color="auto"/>
            <w:right w:val="none" w:sz="0" w:space="0" w:color="auto"/>
          </w:divBdr>
        </w:div>
        <w:div w:id="1426346994">
          <w:marLeft w:val="0"/>
          <w:marRight w:val="0"/>
          <w:marTop w:val="0"/>
          <w:marBottom w:val="0"/>
          <w:divBdr>
            <w:top w:val="none" w:sz="0" w:space="0" w:color="auto"/>
            <w:left w:val="none" w:sz="0" w:space="0" w:color="auto"/>
            <w:bottom w:val="none" w:sz="0" w:space="0" w:color="auto"/>
            <w:right w:val="none" w:sz="0" w:space="0" w:color="auto"/>
          </w:divBdr>
        </w:div>
        <w:div w:id="57291755">
          <w:marLeft w:val="0"/>
          <w:marRight w:val="0"/>
          <w:marTop w:val="0"/>
          <w:marBottom w:val="0"/>
          <w:divBdr>
            <w:top w:val="none" w:sz="0" w:space="0" w:color="auto"/>
            <w:left w:val="none" w:sz="0" w:space="0" w:color="auto"/>
            <w:bottom w:val="none" w:sz="0" w:space="0" w:color="auto"/>
            <w:right w:val="none" w:sz="0" w:space="0" w:color="auto"/>
          </w:divBdr>
        </w:div>
        <w:div w:id="1195772512">
          <w:marLeft w:val="0"/>
          <w:marRight w:val="0"/>
          <w:marTop w:val="0"/>
          <w:marBottom w:val="0"/>
          <w:divBdr>
            <w:top w:val="none" w:sz="0" w:space="0" w:color="auto"/>
            <w:left w:val="none" w:sz="0" w:space="0" w:color="auto"/>
            <w:bottom w:val="none" w:sz="0" w:space="0" w:color="auto"/>
            <w:right w:val="none" w:sz="0" w:space="0" w:color="auto"/>
          </w:divBdr>
        </w:div>
        <w:div w:id="430858577">
          <w:marLeft w:val="0"/>
          <w:marRight w:val="0"/>
          <w:marTop w:val="0"/>
          <w:marBottom w:val="0"/>
          <w:divBdr>
            <w:top w:val="none" w:sz="0" w:space="0" w:color="auto"/>
            <w:left w:val="none" w:sz="0" w:space="0" w:color="auto"/>
            <w:bottom w:val="none" w:sz="0" w:space="0" w:color="auto"/>
            <w:right w:val="none" w:sz="0" w:space="0" w:color="auto"/>
          </w:divBdr>
        </w:div>
        <w:div w:id="1992517449">
          <w:marLeft w:val="0"/>
          <w:marRight w:val="0"/>
          <w:marTop w:val="0"/>
          <w:marBottom w:val="0"/>
          <w:divBdr>
            <w:top w:val="none" w:sz="0" w:space="0" w:color="auto"/>
            <w:left w:val="none" w:sz="0" w:space="0" w:color="auto"/>
            <w:bottom w:val="none" w:sz="0" w:space="0" w:color="auto"/>
            <w:right w:val="none" w:sz="0" w:space="0" w:color="auto"/>
          </w:divBdr>
        </w:div>
      </w:divsChild>
    </w:div>
    <w:div w:id="2004239886">
      <w:bodyDiv w:val="1"/>
      <w:marLeft w:val="0"/>
      <w:marRight w:val="0"/>
      <w:marTop w:val="0"/>
      <w:marBottom w:val="0"/>
      <w:divBdr>
        <w:top w:val="none" w:sz="0" w:space="0" w:color="auto"/>
        <w:left w:val="none" w:sz="0" w:space="0" w:color="auto"/>
        <w:bottom w:val="none" w:sz="0" w:space="0" w:color="auto"/>
        <w:right w:val="none" w:sz="0" w:space="0" w:color="auto"/>
      </w:divBdr>
      <w:divsChild>
        <w:div w:id="2019916440">
          <w:marLeft w:val="0"/>
          <w:marRight w:val="0"/>
          <w:marTop w:val="0"/>
          <w:marBottom w:val="0"/>
          <w:divBdr>
            <w:top w:val="none" w:sz="0" w:space="0" w:color="auto"/>
            <w:left w:val="none" w:sz="0" w:space="0" w:color="auto"/>
            <w:bottom w:val="none" w:sz="0" w:space="0" w:color="auto"/>
            <w:right w:val="none" w:sz="0" w:space="0" w:color="auto"/>
          </w:divBdr>
        </w:div>
        <w:div w:id="1152452747">
          <w:marLeft w:val="0"/>
          <w:marRight w:val="0"/>
          <w:marTop w:val="0"/>
          <w:marBottom w:val="0"/>
          <w:divBdr>
            <w:top w:val="none" w:sz="0" w:space="0" w:color="auto"/>
            <w:left w:val="none" w:sz="0" w:space="0" w:color="auto"/>
            <w:bottom w:val="none" w:sz="0" w:space="0" w:color="auto"/>
            <w:right w:val="none" w:sz="0" w:space="0" w:color="auto"/>
          </w:divBdr>
        </w:div>
        <w:div w:id="970481572">
          <w:marLeft w:val="0"/>
          <w:marRight w:val="0"/>
          <w:marTop w:val="0"/>
          <w:marBottom w:val="0"/>
          <w:divBdr>
            <w:top w:val="none" w:sz="0" w:space="0" w:color="auto"/>
            <w:left w:val="none" w:sz="0" w:space="0" w:color="auto"/>
            <w:bottom w:val="none" w:sz="0" w:space="0" w:color="auto"/>
            <w:right w:val="none" w:sz="0" w:space="0" w:color="auto"/>
          </w:divBdr>
        </w:div>
        <w:div w:id="830214002">
          <w:marLeft w:val="0"/>
          <w:marRight w:val="0"/>
          <w:marTop w:val="0"/>
          <w:marBottom w:val="0"/>
          <w:divBdr>
            <w:top w:val="none" w:sz="0" w:space="0" w:color="auto"/>
            <w:left w:val="none" w:sz="0" w:space="0" w:color="auto"/>
            <w:bottom w:val="none" w:sz="0" w:space="0" w:color="auto"/>
            <w:right w:val="none" w:sz="0" w:space="0" w:color="auto"/>
          </w:divBdr>
        </w:div>
        <w:div w:id="288822958">
          <w:marLeft w:val="0"/>
          <w:marRight w:val="0"/>
          <w:marTop w:val="0"/>
          <w:marBottom w:val="0"/>
          <w:divBdr>
            <w:top w:val="none" w:sz="0" w:space="0" w:color="auto"/>
            <w:left w:val="none" w:sz="0" w:space="0" w:color="auto"/>
            <w:bottom w:val="none" w:sz="0" w:space="0" w:color="auto"/>
            <w:right w:val="none" w:sz="0" w:space="0" w:color="auto"/>
          </w:divBdr>
        </w:div>
        <w:div w:id="317224264">
          <w:marLeft w:val="0"/>
          <w:marRight w:val="0"/>
          <w:marTop w:val="0"/>
          <w:marBottom w:val="0"/>
          <w:divBdr>
            <w:top w:val="none" w:sz="0" w:space="0" w:color="auto"/>
            <w:left w:val="none" w:sz="0" w:space="0" w:color="auto"/>
            <w:bottom w:val="none" w:sz="0" w:space="0" w:color="auto"/>
            <w:right w:val="none" w:sz="0" w:space="0" w:color="auto"/>
          </w:divBdr>
        </w:div>
        <w:div w:id="137309044">
          <w:marLeft w:val="0"/>
          <w:marRight w:val="0"/>
          <w:marTop w:val="0"/>
          <w:marBottom w:val="0"/>
          <w:divBdr>
            <w:top w:val="none" w:sz="0" w:space="0" w:color="auto"/>
            <w:left w:val="none" w:sz="0" w:space="0" w:color="auto"/>
            <w:bottom w:val="none" w:sz="0" w:space="0" w:color="auto"/>
            <w:right w:val="none" w:sz="0" w:space="0" w:color="auto"/>
          </w:divBdr>
        </w:div>
        <w:div w:id="287468890">
          <w:marLeft w:val="0"/>
          <w:marRight w:val="0"/>
          <w:marTop w:val="0"/>
          <w:marBottom w:val="0"/>
          <w:divBdr>
            <w:top w:val="none" w:sz="0" w:space="0" w:color="auto"/>
            <w:left w:val="none" w:sz="0" w:space="0" w:color="auto"/>
            <w:bottom w:val="none" w:sz="0" w:space="0" w:color="auto"/>
            <w:right w:val="none" w:sz="0" w:space="0" w:color="auto"/>
          </w:divBdr>
        </w:div>
        <w:div w:id="784348327">
          <w:marLeft w:val="0"/>
          <w:marRight w:val="0"/>
          <w:marTop w:val="0"/>
          <w:marBottom w:val="0"/>
          <w:divBdr>
            <w:top w:val="none" w:sz="0" w:space="0" w:color="auto"/>
            <w:left w:val="none" w:sz="0" w:space="0" w:color="auto"/>
            <w:bottom w:val="none" w:sz="0" w:space="0" w:color="auto"/>
            <w:right w:val="none" w:sz="0" w:space="0" w:color="auto"/>
          </w:divBdr>
        </w:div>
      </w:divsChild>
    </w:div>
    <w:div w:id="2016955300">
      <w:bodyDiv w:val="1"/>
      <w:marLeft w:val="0"/>
      <w:marRight w:val="0"/>
      <w:marTop w:val="0"/>
      <w:marBottom w:val="0"/>
      <w:divBdr>
        <w:top w:val="none" w:sz="0" w:space="0" w:color="auto"/>
        <w:left w:val="none" w:sz="0" w:space="0" w:color="auto"/>
        <w:bottom w:val="none" w:sz="0" w:space="0" w:color="auto"/>
        <w:right w:val="none" w:sz="0" w:space="0" w:color="auto"/>
      </w:divBdr>
      <w:divsChild>
        <w:div w:id="697321169">
          <w:marLeft w:val="0"/>
          <w:marRight w:val="0"/>
          <w:marTop w:val="0"/>
          <w:marBottom w:val="0"/>
          <w:divBdr>
            <w:top w:val="none" w:sz="0" w:space="0" w:color="auto"/>
            <w:left w:val="none" w:sz="0" w:space="0" w:color="auto"/>
            <w:bottom w:val="none" w:sz="0" w:space="0" w:color="auto"/>
            <w:right w:val="none" w:sz="0" w:space="0" w:color="auto"/>
          </w:divBdr>
        </w:div>
        <w:div w:id="1604536215">
          <w:marLeft w:val="0"/>
          <w:marRight w:val="0"/>
          <w:marTop w:val="0"/>
          <w:marBottom w:val="0"/>
          <w:divBdr>
            <w:top w:val="none" w:sz="0" w:space="0" w:color="auto"/>
            <w:left w:val="none" w:sz="0" w:space="0" w:color="auto"/>
            <w:bottom w:val="none" w:sz="0" w:space="0" w:color="auto"/>
            <w:right w:val="none" w:sz="0" w:space="0" w:color="auto"/>
          </w:divBdr>
        </w:div>
        <w:div w:id="139275970">
          <w:marLeft w:val="0"/>
          <w:marRight w:val="0"/>
          <w:marTop w:val="0"/>
          <w:marBottom w:val="0"/>
          <w:divBdr>
            <w:top w:val="none" w:sz="0" w:space="0" w:color="auto"/>
            <w:left w:val="none" w:sz="0" w:space="0" w:color="auto"/>
            <w:bottom w:val="none" w:sz="0" w:space="0" w:color="auto"/>
            <w:right w:val="none" w:sz="0" w:space="0" w:color="auto"/>
          </w:divBdr>
        </w:div>
        <w:div w:id="1614903672">
          <w:marLeft w:val="0"/>
          <w:marRight w:val="0"/>
          <w:marTop w:val="0"/>
          <w:marBottom w:val="0"/>
          <w:divBdr>
            <w:top w:val="none" w:sz="0" w:space="0" w:color="auto"/>
            <w:left w:val="none" w:sz="0" w:space="0" w:color="auto"/>
            <w:bottom w:val="none" w:sz="0" w:space="0" w:color="auto"/>
            <w:right w:val="none" w:sz="0" w:space="0" w:color="auto"/>
          </w:divBdr>
        </w:div>
        <w:div w:id="730277535">
          <w:marLeft w:val="0"/>
          <w:marRight w:val="0"/>
          <w:marTop w:val="0"/>
          <w:marBottom w:val="0"/>
          <w:divBdr>
            <w:top w:val="none" w:sz="0" w:space="0" w:color="auto"/>
            <w:left w:val="none" w:sz="0" w:space="0" w:color="auto"/>
            <w:bottom w:val="none" w:sz="0" w:space="0" w:color="auto"/>
            <w:right w:val="none" w:sz="0" w:space="0" w:color="auto"/>
          </w:divBdr>
        </w:div>
        <w:div w:id="576941520">
          <w:marLeft w:val="0"/>
          <w:marRight w:val="0"/>
          <w:marTop w:val="0"/>
          <w:marBottom w:val="0"/>
          <w:divBdr>
            <w:top w:val="none" w:sz="0" w:space="0" w:color="auto"/>
            <w:left w:val="none" w:sz="0" w:space="0" w:color="auto"/>
            <w:bottom w:val="none" w:sz="0" w:space="0" w:color="auto"/>
            <w:right w:val="none" w:sz="0" w:space="0" w:color="auto"/>
          </w:divBdr>
        </w:div>
        <w:div w:id="1623803378">
          <w:marLeft w:val="0"/>
          <w:marRight w:val="0"/>
          <w:marTop w:val="0"/>
          <w:marBottom w:val="0"/>
          <w:divBdr>
            <w:top w:val="none" w:sz="0" w:space="0" w:color="auto"/>
            <w:left w:val="none" w:sz="0" w:space="0" w:color="auto"/>
            <w:bottom w:val="none" w:sz="0" w:space="0" w:color="auto"/>
            <w:right w:val="none" w:sz="0" w:space="0" w:color="auto"/>
          </w:divBdr>
        </w:div>
      </w:divsChild>
    </w:div>
    <w:div w:id="2027519934">
      <w:bodyDiv w:val="1"/>
      <w:marLeft w:val="0"/>
      <w:marRight w:val="0"/>
      <w:marTop w:val="0"/>
      <w:marBottom w:val="0"/>
      <w:divBdr>
        <w:top w:val="none" w:sz="0" w:space="0" w:color="auto"/>
        <w:left w:val="none" w:sz="0" w:space="0" w:color="auto"/>
        <w:bottom w:val="none" w:sz="0" w:space="0" w:color="auto"/>
        <w:right w:val="none" w:sz="0" w:space="0" w:color="auto"/>
      </w:divBdr>
    </w:div>
    <w:div w:id="2031681856">
      <w:bodyDiv w:val="1"/>
      <w:marLeft w:val="0"/>
      <w:marRight w:val="0"/>
      <w:marTop w:val="0"/>
      <w:marBottom w:val="0"/>
      <w:divBdr>
        <w:top w:val="none" w:sz="0" w:space="0" w:color="auto"/>
        <w:left w:val="none" w:sz="0" w:space="0" w:color="auto"/>
        <w:bottom w:val="none" w:sz="0" w:space="0" w:color="auto"/>
        <w:right w:val="none" w:sz="0" w:space="0" w:color="auto"/>
      </w:divBdr>
      <w:divsChild>
        <w:div w:id="331640891">
          <w:marLeft w:val="0"/>
          <w:marRight w:val="0"/>
          <w:marTop w:val="0"/>
          <w:marBottom w:val="0"/>
          <w:divBdr>
            <w:top w:val="none" w:sz="0" w:space="0" w:color="auto"/>
            <w:left w:val="none" w:sz="0" w:space="0" w:color="auto"/>
            <w:bottom w:val="none" w:sz="0" w:space="0" w:color="auto"/>
            <w:right w:val="none" w:sz="0" w:space="0" w:color="auto"/>
          </w:divBdr>
        </w:div>
        <w:div w:id="1080523869">
          <w:marLeft w:val="0"/>
          <w:marRight w:val="0"/>
          <w:marTop w:val="0"/>
          <w:marBottom w:val="0"/>
          <w:divBdr>
            <w:top w:val="none" w:sz="0" w:space="0" w:color="auto"/>
            <w:left w:val="none" w:sz="0" w:space="0" w:color="auto"/>
            <w:bottom w:val="none" w:sz="0" w:space="0" w:color="auto"/>
            <w:right w:val="none" w:sz="0" w:space="0" w:color="auto"/>
          </w:divBdr>
        </w:div>
        <w:div w:id="444614512">
          <w:marLeft w:val="0"/>
          <w:marRight w:val="0"/>
          <w:marTop w:val="0"/>
          <w:marBottom w:val="0"/>
          <w:divBdr>
            <w:top w:val="none" w:sz="0" w:space="0" w:color="auto"/>
            <w:left w:val="none" w:sz="0" w:space="0" w:color="auto"/>
            <w:bottom w:val="none" w:sz="0" w:space="0" w:color="auto"/>
            <w:right w:val="none" w:sz="0" w:space="0" w:color="auto"/>
          </w:divBdr>
        </w:div>
        <w:div w:id="603995673">
          <w:marLeft w:val="0"/>
          <w:marRight w:val="0"/>
          <w:marTop w:val="0"/>
          <w:marBottom w:val="0"/>
          <w:divBdr>
            <w:top w:val="none" w:sz="0" w:space="0" w:color="auto"/>
            <w:left w:val="none" w:sz="0" w:space="0" w:color="auto"/>
            <w:bottom w:val="none" w:sz="0" w:space="0" w:color="auto"/>
            <w:right w:val="none" w:sz="0" w:space="0" w:color="auto"/>
          </w:divBdr>
        </w:div>
        <w:div w:id="1498233033">
          <w:marLeft w:val="0"/>
          <w:marRight w:val="0"/>
          <w:marTop w:val="0"/>
          <w:marBottom w:val="0"/>
          <w:divBdr>
            <w:top w:val="none" w:sz="0" w:space="0" w:color="auto"/>
            <w:left w:val="none" w:sz="0" w:space="0" w:color="auto"/>
            <w:bottom w:val="none" w:sz="0" w:space="0" w:color="auto"/>
            <w:right w:val="none" w:sz="0" w:space="0" w:color="auto"/>
          </w:divBdr>
        </w:div>
        <w:div w:id="579867912">
          <w:marLeft w:val="0"/>
          <w:marRight w:val="0"/>
          <w:marTop w:val="0"/>
          <w:marBottom w:val="0"/>
          <w:divBdr>
            <w:top w:val="none" w:sz="0" w:space="0" w:color="auto"/>
            <w:left w:val="none" w:sz="0" w:space="0" w:color="auto"/>
            <w:bottom w:val="none" w:sz="0" w:space="0" w:color="auto"/>
            <w:right w:val="none" w:sz="0" w:space="0" w:color="auto"/>
          </w:divBdr>
        </w:div>
        <w:div w:id="1578787543">
          <w:marLeft w:val="0"/>
          <w:marRight w:val="0"/>
          <w:marTop w:val="0"/>
          <w:marBottom w:val="0"/>
          <w:divBdr>
            <w:top w:val="none" w:sz="0" w:space="0" w:color="auto"/>
            <w:left w:val="none" w:sz="0" w:space="0" w:color="auto"/>
            <w:bottom w:val="none" w:sz="0" w:space="0" w:color="auto"/>
            <w:right w:val="none" w:sz="0" w:space="0" w:color="auto"/>
          </w:divBdr>
        </w:div>
        <w:div w:id="1794472908">
          <w:marLeft w:val="0"/>
          <w:marRight w:val="0"/>
          <w:marTop w:val="0"/>
          <w:marBottom w:val="0"/>
          <w:divBdr>
            <w:top w:val="none" w:sz="0" w:space="0" w:color="auto"/>
            <w:left w:val="none" w:sz="0" w:space="0" w:color="auto"/>
            <w:bottom w:val="none" w:sz="0" w:space="0" w:color="auto"/>
            <w:right w:val="none" w:sz="0" w:space="0" w:color="auto"/>
          </w:divBdr>
        </w:div>
        <w:div w:id="1987082141">
          <w:marLeft w:val="0"/>
          <w:marRight w:val="0"/>
          <w:marTop w:val="0"/>
          <w:marBottom w:val="0"/>
          <w:divBdr>
            <w:top w:val="none" w:sz="0" w:space="0" w:color="auto"/>
            <w:left w:val="none" w:sz="0" w:space="0" w:color="auto"/>
            <w:bottom w:val="none" w:sz="0" w:space="0" w:color="auto"/>
            <w:right w:val="none" w:sz="0" w:space="0" w:color="auto"/>
          </w:divBdr>
        </w:div>
        <w:div w:id="1670256826">
          <w:marLeft w:val="0"/>
          <w:marRight w:val="0"/>
          <w:marTop w:val="0"/>
          <w:marBottom w:val="0"/>
          <w:divBdr>
            <w:top w:val="none" w:sz="0" w:space="0" w:color="auto"/>
            <w:left w:val="none" w:sz="0" w:space="0" w:color="auto"/>
            <w:bottom w:val="none" w:sz="0" w:space="0" w:color="auto"/>
            <w:right w:val="none" w:sz="0" w:space="0" w:color="auto"/>
          </w:divBdr>
        </w:div>
        <w:div w:id="383677241">
          <w:marLeft w:val="0"/>
          <w:marRight w:val="0"/>
          <w:marTop w:val="0"/>
          <w:marBottom w:val="0"/>
          <w:divBdr>
            <w:top w:val="none" w:sz="0" w:space="0" w:color="auto"/>
            <w:left w:val="none" w:sz="0" w:space="0" w:color="auto"/>
            <w:bottom w:val="none" w:sz="0" w:space="0" w:color="auto"/>
            <w:right w:val="none" w:sz="0" w:space="0" w:color="auto"/>
          </w:divBdr>
        </w:div>
        <w:div w:id="138108917">
          <w:marLeft w:val="0"/>
          <w:marRight w:val="0"/>
          <w:marTop w:val="0"/>
          <w:marBottom w:val="0"/>
          <w:divBdr>
            <w:top w:val="none" w:sz="0" w:space="0" w:color="auto"/>
            <w:left w:val="none" w:sz="0" w:space="0" w:color="auto"/>
            <w:bottom w:val="none" w:sz="0" w:space="0" w:color="auto"/>
            <w:right w:val="none" w:sz="0" w:space="0" w:color="auto"/>
          </w:divBdr>
        </w:div>
        <w:div w:id="1470199859">
          <w:marLeft w:val="0"/>
          <w:marRight w:val="0"/>
          <w:marTop w:val="0"/>
          <w:marBottom w:val="0"/>
          <w:divBdr>
            <w:top w:val="none" w:sz="0" w:space="0" w:color="auto"/>
            <w:left w:val="none" w:sz="0" w:space="0" w:color="auto"/>
            <w:bottom w:val="none" w:sz="0" w:space="0" w:color="auto"/>
            <w:right w:val="none" w:sz="0" w:space="0" w:color="auto"/>
          </w:divBdr>
        </w:div>
        <w:div w:id="1979263396">
          <w:marLeft w:val="0"/>
          <w:marRight w:val="0"/>
          <w:marTop w:val="0"/>
          <w:marBottom w:val="0"/>
          <w:divBdr>
            <w:top w:val="none" w:sz="0" w:space="0" w:color="auto"/>
            <w:left w:val="none" w:sz="0" w:space="0" w:color="auto"/>
            <w:bottom w:val="none" w:sz="0" w:space="0" w:color="auto"/>
            <w:right w:val="none" w:sz="0" w:space="0" w:color="auto"/>
          </w:divBdr>
        </w:div>
        <w:div w:id="179971020">
          <w:marLeft w:val="0"/>
          <w:marRight w:val="0"/>
          <w:marTop w:val="0"/>
          <w:marBottom w:val="0"/>
          <w:divBdr>
            <w:top w:val="none" w:sz="0" w:space="0" w:color="auto"/>
            <w:left w:val="none" w:sz="0" w:space="0" w:color="auto"/>
            <w:bottom w:val="none" w:sz="0" w:space="0" w:color="auto"/>
            <w:right w:val="none" w:sz="0" w:space="0" w:color="auto"/>
          </w:divBdr>
        </w:div>
        <w:div w:id="1251354347">
          <w:marLeft w:val="0"/>
          <w:marRight w:val="0"/>
          <w:marTop w:val="0"/>
          <w:marBottom w:val="0"/>
          <w:divBdr>
            <w:top w:val="none" w:sz="0" w:space="0" w:color="auto"/>
            <w:left w:val="none" w:sz="0" w:space="0" w:color="auto"/>
            <w:bottom w:val="none" w:sz="0" w:space="0" w:color="auto"/>
            <w:right w:val="none" w:sz="0" w:space="0" w:color="auto"/>
          </w:divBdr>
        </w:div>
        <w:div w:id="429860660">
          <w:marLeft w:val="0"/>
          <w:marRight w:val="0"/>
          <w:marTop w:val="0"/>
          <w:marBottom w:val="0"/>
          <w:divBdr>
            <w:top w:val="none" w:sz="0" w:space="0" w:color="auto"/>
            <w:left w:val="none" w:sz="0" w:space="0" w:color="auto"/>
            <w:bottom w:val="none" w:sz="0" w:space="0" w:color="auto"/>
            <w:right w:val="none" w:sz="0" w:space="0" w:color="auto"/>
          </w:divBdr>
        </w:div>
        <w:div w:id="270360741">
          <w:marLeft w:val="0"/>
          <w:marRight w:val="0"/>
          <w:marTop w:val="0"/>
          <w:marBottom w:val="0"/>
          <w:divBdr>
            <w:top w:val="none" w:sz="0" w:space="0" w:color="auto"/>
            <w:left w:val="none" w:sz="0" w:space="0" w:color="auto"/>
            <w:bottom w:val="none" w:sz="0" w:space="0" w:color="auto"/>
            <w:right w:val="none" w:sz="0" w:space="0" w:color="auto"/>
          </w:divBdr>
        </w:div>
        <w:div w:id="867454941">
          <w:marLeft w:val="0"/>
          <w:marRight w:val="0"/>
          <w:marTop w:val="0"/>
          <w:marBottom w:val="0"/>
          <w:divBdr>
            <w:top w:val="none" w:sz="0" w:space="0" w:color="auto"/>
            <w:left w:val="none" w:sz="0" w:space="0" w:color="auto"/>
            <w:bottom w:val="none" w:sz="0" w:space="0" w:color="auto"/>
            <w:right w:val="none" w:sz="0" w:space="0" w:color="auto"/>
          </w:divBdr>
        </w:div>
      </w:divsChild>
    </w:div>
    <w:div w:id="2075201068">
      <w:bodyDiv w:val="1"/>
      <w:marLeft w:val="0"/>
      <w:marRight w:val="0"/>
      <w:marTop w:val="0"/>
      <w:marBottom w:val="0"/>
      <w:divBdr>
        <w:top w:val="none" w:sz="0" w:space="0" w:color="auto"/>
        <w:left w:val="none" w:sz="0" w:space="0" w:color="auto"/>
        <w:bottom w:val="none" w:sz="0" w:space="0" w:color="auto"/>
        <w:right w:val="none" w:sz="0" w:space="0" w:color="auto"/>
      </w:divBdr>
    </w:div>
    <w:div w:id="2092966969">
      <w:bodyDiv w:val="1"/>
      <w:marLeft w:val="0"/>
      <w:marRight w:val="0"/>
      <w:marTop w:val="0"/>
      <w:marBottom w:val="0"/>
      <w:divBdr>
        <w:top w:val="none" w:sz="0" w:space="0" w:color="auto"/>
        <w:left w:val="none" w:sz="0" w:space="0" w:color="auto"/>
        <w:bottom w:val="none" w:sz="0" w:space="0" w:color="auto"/>
        <w:right w:val="none" w:sz="0" w:space="0" w:color="auto"/>
      </w:divBdr>
      <w:divsChild>
        <w:div w:id="369887603">
          <w:marLeft w:val="0"/>
          <w:marRight w:val="0"/>
          <w:marTop w:val="0"/>
          <w:marBottom w:val="0"/>
          <w:divBdr>
            <w:top w:val="none" w:sz="0" w:space="0" w:color="auto"/>
            <w:left w:val="none" w:sz="0" w:space="0" w:color="auto"/>
            <w:bottom w:val="none" w:sz="0" w:space="0" w:color="auto"/>
            <w:right w:val="none" w:sz="0" w:space="0" w:color="auto"/>
          </w:divBdr>
        </w:div>
        <w:div w:id="132257400">
          <w:marLeft w:val="0"/>
          <w:marRight w:val="0"/>
          <w:marTop w:val="0"/>
          <w:marBottom w:val="0"/>
          <w:divBdr>
            <w:top w:val="none" w:sz="0" w:space="0" w:color="auto"/>
            <w:left w:val="none" w:sz="0" w:space="0" w:color="auto"/>
            <w:bottom w:val="none" w:sz="0" w:space="0" w:color="auto"/>
            <w:right w:val="none" w:sz="0" w:space="0" w:color="auto"/>
          </w:divBdr>
        </w:div>
        <w:div w:id="2072845602">
          <w:marLeft w:val="0"/>
          <w:marRight w:val="0"/>
          <w:marTop w:val="0"/>
          <w:marBottom w:val="0"/>
          <w:divBdr>
            <w:top w:val="none" w:sz="0" w:space="0" w:color="auto"/>
            <w:left w:val="none" w:sz="0" w:space="0" w:color="auto"/>
            <w:bottom w:val="none" w:sz="0" w:space="0" w:color="auto"/>
            <w:right w:val="none" w:sz="0" w:space="0" w:color="auto"/>
          </w:divBdr>
        </w:div>
        <w:div w:id="716399142">
          <w:marLeft w:val="0"/>
          <w:marRight w:val="0"/>
          <w:marTop w:val="0"/>
          <w:marBottom w:val="0"/>
          <w:divBdr>
            <w:top w:val="none" w:sz="0" w:space="0" w:color="auto"/>
            <w:left w:val="none" w:sz="0" w:space="0" w:color="auto"/>
            <w:bottom w:val="none" w:sz="0" w:space="0" w:color="auto"/>
            <w:right w:val="none" w:sz="0" w:space="0" w:color="auto"/>
          </w:divBdr>
        </w:div>
      </w:divsChild>
    </w:div>
    <w:div w:id="2116361295">
      <w:bodyDiv w:val="1"/>
      <w:marLeft w:val="0"/>
      <w:marRight w:val="0"/>
      <w:marTop w:val="0"/>
      <w:marBottom w:val="0"/>
      <w:divBdr>
        <w:top w:val="none" w:sz="0" w:space="0" w:color="auto"/>
        <w:left w:val="none" w:sz="0" w:space="0" w:color="auto"/>
        <w:bottom w:val="none" w:sz="0" w:space="0" w:color="auto"/>
        <w:right w:val="none" w:sz="0" w:space="0" w:color="auto"/>
      </w:divBdr>
    </w:div>
    <w:div w:id="2116553353">
      <w:bodyDiv w:val="1"/>
      <w:marLeft w:val="0"/>
      <w:marRight w:val="0"/>
      <w:marTop w:val="0"/>
      <w:marBottom w:val="0"/>
      <w:divBdr>
        <w:top w:val="none" w:sz="0" w:space="0" w:color="auto"/>
        <w:left w:val="none" w:sz="0" w:space="0" w:color="auto"/>
        <w:bottom w:val="none" w:sz="0" w:space="0" w:color="auto"/>
        <w:right w:val="none" w:sz="0" w:space="0" w:color="auto"/>
      </w:divBdr>
      <w:divsChild>
        <w:div w:id="1677265219">
          <w:marLeft w:val="0"/>
          <w:marRight w:val="0"/>
          <w:marTop w:val="0"/>
          <w:marBottom w:val="0"/>
          <w:divBdr>
            <w:top w:val="none" w:sz="0" w:space="0" w:color="auto"/>
            <w:left w:val="none" w:sz="0" w:space="0" w:color="auto"/>
            <w:bottom w:val="none" w:sz="0" w:space="0" w:color="auto"/>
            <w:right w:val="none" w:sz="0" w:space="0" w:color="auto"/>
          </w:divBdr>
        </w:div>
        <w:div w:id="1259951217">
          <w:marLeft w:val="0"/>
          <w:marRight w:val="0"/>
          <w:marTop w:val="0"/>
          <w:marBottom w:val="0"/>
          <w:divBdr>
            <w:top w:val="none" w:sz="0" w:space="0" w:color="auto"/>
            <w:left w:val="none" w:sz="0" w:space="0" w:color="auto"/>
            <w:bottom w:val="none" w:sz="0" w:space="0" w:color="auto"/>
            <w:right w:val="none" w:sz="0" w:space="0" w:color="auto"/>
          </w:divBdr>
        </w:div>
        <w:div w:id="328601080">
          <w:marLeft w:val="0"/>
          <w:marRight w:val="0"/>
          <w:marTop w:val="0"/>
          <w:marBottom w:val="0"/>
          <w:divBdr>
            <w:top w:val="none" w:sz="0" w:space="0" w:color="auto"/>
            <w:left w:val="none" w:sz="0" w:space="0" w:color="auto"/>
            <w:bottom w:val="none" w:sz="0" w:space="0" w:color="auto"/>
            <w:right w:val="none" w:sz="0" w:space="0" w:color="auto"/>
          </w:divBdr>
        </w:div>
        <w:div w:id="1814789546">
          <w:marLeft w:val="0"/>
          <w:marRight w:val="0"/>
          <w:marTop w:val="0"/>
          <w:marBottom w:val="0"/>
          <w:divBdr>
            <w:top w:val="none" w:sz="0" w:space="0" w:color="auto"/>
            <w:left w:val="none" w:sz="0" w:space="0" w:color="auto"/>
            <w:bottom w:val="none" w:sz="0" w:space="0" w:color="auto"/>
            <w:right w:val="none" w:sz="0" w:space="0" w:color="auto"/>
          </w:divBdr>
        </w:div>
      </w:divsChild>
    </w:div>
    <w:div w:id="2118065356">
      <w:bodyDiv w:val="1"/>
      <w:marLeft w:val="0"/>
      <w:marRight w:val="0"/>
      <w:marTop w:val="0"/>
      <w:marBottom w:val="0"/>
      <w:divBdr>
        <w:top w:val="none" w:sz="0" w:space="0" w:color="auto"/>
        <w:left w:val="none" w:sz="0" w:space="0" w:color="auto"/>
        <w:bottom w:val="none" w:sz="0" w:space="0" w:color="auto"/>
        <w:right w:val="none" w:sz="0" w:space="0" w:color="auto"/>
      </w:divBdr>
      <w:divsChild>
        <w:div w:id="225651328">
          <w:marLeft w:val="0"/>
          <w:marRight w:val="0"/>
          <w:marTop w:val="0"/>
          <w:marBottom w:val="0"/>
          <w:divBdr>
            <w:top w:val="none" w:sz="0" w:space="0" w:color="auto"/>
            <w:left w:val="none" w:sz="0" w:space="0" w:color="auto"/>
            <w:bottom w:val="none" w:sz="0" w:space="0" w:color="auto"/>
            <w:right w:val="none" w:sz="0" w:space="0" w:color="auto"/>
          </w:divBdr>
        </w:div>
        <w:div w:id="26761904">
          <w:marLeft w:val="0"/>
          <w:marRight w:val="0"/>
          <w:marTop w:val="0"/>
          <w:marBottom w:val="0"/>
          <w:divBdr>
            <w:top w:val="none" w:sz="0" w:space="0" w:color="auto"/>
            <w:left w:val="none" w:sz="0" w:space="0" w:color="auto"/>
            <w:bottom w:val="none" w:sz="0" w:space="0" w:color="auto"/>
            <w:right w:val="none" w:sz="0" w:space="0" w:color="auto"/>
          </w:divBdr>
        </w:div>
        <w:div w:id="958338106">
          <w:marLeft w:val="0"/>
          <w:marRight w:val="0"/>
          <w:marTop w:val="0"/>
          <w:marBottom w:val="0"/>
          <w:divBdr>
            <w:top w:val="none" w:sz="0" w:space="0" w:color="auto"/>
            <w:left w:val="none" w:sz="0" w:space="0" w:color="auto"/>
            <w:bottom w:val="none" w:sz="0" w:space="0" w:color="auto"/>
            <w:right w:val="none" w:sz="0" w:space="0" w:color="auto"/>
          </w:divBdr>
        </w:div>
        <w:div w:id="206420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68066-16D0-4F0A-8EC2-2A6C86CCF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13959</Words>
  <Characters>79569</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Tennessee Tech University</Company>
  <LinksUpToDate>false</LinksUpToDate>
  <CharactersWithSpaces>93342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Ridgway, Josey</dc:creator>
  <cp:lastModifiedBy>Phil Bettoli</cp:lastModifiedBy>
  <cp:revision>2</cp:revision>
  <cp:lastPrinted>2016-08-01T14:38:00Z</cp:lastPrinted>
  <dcterms:created xsi:type="dcterms:W3CDTF">2016-08-01T19:10:00Z</dcterms:created>
  <dcterms:modified xsi:type="dcterms:W3CDTF">2016-08-01T19:10:00Z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1806530254</vt:i4>
  </property>
  <property fmtid="{D5CDD505-2E9C-101B-9397-08002B2CF9AE}" pid="3" name="_NewReviewCycle">
    <vt:lpwstr/>
  </property>
  <property fmtid="{D5CDD505-2E9C-101B-9397-08002B2CF9AE}" pid="4" name="_EmailSubject">
    <vt:lpwstr>Edits to Abstract</vt:lpwstr>
  </property>
  <property fmtid="{D5CDD505-2E9C-101B-9397-08002B2CF9AE}" pid="5" name="_AuthorEmail">
    <vt:lpwstr>PBettoli@tntech.edu</vt:lpwstr>
  </property>
  <property fmtid="{D5CDD505-2E9C-101B-9397-08002B2CF9AE}" pid="6" name="_AuthorEmailDisplayName">
    <vt:lpwstr>Bettoli, Phil</vt:lpwstr>
  </property>
  <property fmtid="{D5CDD505-2E9C-101B-9397-08002B2CF9AE}" pid="7" name="_PreviousAdHocReviewCycleID">
    <vt:i4>-2039302054</vt:i4>
  </property>
  <property fmtid="{D5CDD505-2E9C-101B-9397-08002B2CF9AE}" pid="8" name="_ReviewingToolsShownOnce">
    <vt:lpwstr/>
  </property>
</Properties>
</file>